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7F5" w:rsidRDefault="005A37F5" w:rsidP="005A37F5">
      <w:pPr>
        <w:pStyle w:val="Default"/>
      </w:pPr>
    </w:p>
    <w:p w:rsidR="005A37F5" w:rsidRDefault="005A37F5" w:rsidP="005A37F5">
      <w:pPr>
        <w:pStyle w:val="Default"/>
      </w:pPr>
    </w:p>
    <w:p w:rsidR="00A532F0" w:rsidRDefault="00A532F0" w:rsidP="005A37F5">
      <w:pPr>
        <w:pStyle w:val="Default"/>
      </w:pPr>
    </w:p>
    <w:p w:rsidR="00A532F0" w:rsidRPr="00A532F0" w:rsidRDefault="00A532F0" w:rsidP="00A532F0">
      <w:pPr>
        <w:jc w:val="center"/>
        <w:rPr>
          <w:rFonts w:ascii="Times New Roman" w:hAnsi="Times New Roman"/>
          <w:sz w:val="60"/>
          <w:szCs w:val="60"/>
        </w:rPr>
      </w:pPr>
      <w:r w:rsidRPr="00A532F0">
        <w:rPr>
          <w:rFonts w:ascii="Times New Roman" w:hAnsi="Times New Roman"/>
          <w:sz w:val="60"/>
          <w:szCs w:val="60"/>
        </w:rPr>
        <w:t xml:space="preserve">nano@illinois </w:t>
      </w:r>
    </w:p>
    <w:p w:rsidR="00A532F0" w:rsidRPr="00A532F0" w:rsidRDefault="00A532F0" w:rsidP="00A532F0">
      <w:pPr>
        <w:jc w:val="center"/>
        <w:rPr>
          <w:rFonts w:ascii="Times New Roman" w:hAnsi="Times New Roman"/>
          <w:sz w:val="80"/>
          <w:szCs w:val="80"/>
        </w:rPr>
      </w:pPr>
      <w:r w:rsidRPr="00A532F0">
        <w:rPr>
          <w:rFonts w:ascii="Times New Roman" w:hAnsi="Times New Roman"/>
          <w:sz w:val="60"/>
          <w:szCs w:val="60"/>
        </w:rPr>
        <w:t xml:space="preserve">Research Experiences for Teachers </w:t>
      </w:r>
      <w:r>
        <w:rPr>
          <w:rFonts w:ascii="Times New Roman" w:hAnsi="Times New Roman"/>
          <w:sz w:val="60"/>
          <w:szCs w:val="60"/>
        </w:rPr>
        <w:t>(RET)</w:t>
      </w:r>
    </w:p>
    <w:p w:rsidR="00A532F0" w:rsidRDefault="009D223B" w:rsidP="00A532F0">
      <w:pPr>
        <w:jc w:val="center"/>
        <w:rPr>
          <w:rFonts w:ascii="Times New Roman" w:hAnsi="Times New Roman"/>
          <w:sz w:val="96"/>
        </w:rPr>
      </w:pPr>
      <w:r>
        <w:rPr>
          <w:noProof/>
          <w:sz w:val="60"/>
          <w:szCs w:val="60"/>
        </w:rPr>
        <w:pict>
          <v:shapetype id="_x0000_t202" coordsize="21600,21600" o:spt="202" path="m,l,21600r21600,l21600,xe">
            <v:stroke joinstyle="miter"/>
            <v:path gradientshapeok="t" o:connecttype="rect"/>
          </v:shapetype>
          <v:shape id="Text Box 2" o:spid="_x0000_s1026" type="#_x0000_t202" style="position:absolute;left:0;text-align:left;margin-left:128.25pt;margin-top:9.4pt;width:228pt;height:212.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">
            <v:textbox>
              <w:txbxContent>
                <w:p w:rsidR="009D223B" w:rsidRDefault="009D223B" w:rsidP="00A532F0">
                  <w:pPr>
                    <w:jc w:val="center"/>
                  </w:pPr>
                  <w:r>
                    <w:t>Picture</w:t>
                  </w:r>
                  <w:r w:rsidRPr="00EE3128">
                    <w:rPr>
                      <w:noProof/>
                    </w:rPr>
                    <w:t xml:space="preserve"> </w:t>
                  </w:r>
                  <w:r>
                    <w:rPr>
                      <w:noProof/>
                    </w:rPr>
                    <w:drawing>
                      <wp:inline distT="0" distB="0" distL="0" distR="0">
                        <wp:extent cx="2513330" cy="2049250"/>
                        <wp:effectExtent l="0" t="0" r="0" b="0"/>
                        <wp:docPr id="3" name="Picture 3" descr="http://www.yourgenome.org/sites/default/files/illustrations/diagram/gel_electrophoresis_dna_tank_yourge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rgenome.org/sites/default/files/illustrations/diagram/gel_electrophoresis_dna_tank_yourgenom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3330" cy="2049250"/>
                                </a:xfrm>
                                <a:prstGeom prst="rect">
                                  <a:avLst/>
                                </a:prstGeom>
                                <a:noFill/>
                                <a:ln>
                                  <a:noFill/>
                                </a:ln>
                              </pic:spPr>
                            </pic:pic>
                          </a:graphicData>
                        </a:graphic>
                      </wp:inline>
                    </w:drawing>
                  </w:r>
                </w:p>
              </w:txbxContent>
            </v:textbox>
            <w10:wrap type="square"/>
          </v:shape>
        </w:pict>
      </w:r>
    </w:p>
    <w:p w:rsidR="00A532F0" w:rsidRDefault="00A532F0" w:rsidP="00A532F0">
      <w:pPr>
        <w:jc w:val="center"/>
        <w:rPr>
          <w:rFonts w:ascii="Times New Roman" w:hAnsi="Times New Roman"/>
          <w:sz w:val="96"/>
        </w:rPr>
      </w:pPr>
    </w:p>
    <w:p w:rsidR="00A532F0" w:rsidRDefault="00A532F0" w:rsidP="00A532F0">
      <w:pPr>
        <w:jc w:val="center"/>
        <w:rPr>
          <w:rFonts w:ascii="Times New Roman" w:hAnsi="Times New Roman"/>
          <w:sz w:val="96"/>
        </w:rPr>
      </w:pPr>
    </w:p>
    <w:p w:rsidR="00A532F0" w:rsidRDefault="00A532F0" w:rsidP="00A532F0">
      <w:pPr>
        <w:jc w:val="center"/>
        <w:rPr>
          <w:rFonts w:ascii="Times New Roman" w:hAnsi="Times New Roman"/>
          <w:sz w:val="60"/>
          <w:szCs w:val="60"/>
        </w:rPr>
      </w:pPr>
    </w:p>
    <w:p w:rsidR="00A532F0" w:rsidRPr="00DB41AB" w:rsidRDefault="00AD4856" w:rsidP="00A532F0">
      <w:pPr>
        <w:jc w:val="center"/>
        <w:rPr>
          <w:rFonts w:ascii="Times New Roman" w:hAnsi="Times New Roman"/>
          <w:sz w:val="56"/>
          <w:szCs w:val="56"/>
        </w:rPr>
      </w:pPr>
      <w:r w:rsidRPr="00DB41AB">
        <w:rPr>
          <w:rFonts w:ascii="Times New Roman" w:hAnsi="Times New Roman"/>
          <w:sz w:val="56"/>
          <w:szCs w:val="56"/>
        </w:rPr>
        <w:t xml:space="preserve">Using Electrophoresis to </w:t>
      </w:r>
      <w:r w:rsidR="00BD42FF" w:rsidRPr="00DB41AB">
        <w:rPr>
          <w:rFonts w:ascii="Times New Roman" w:hAnsi="Times New Roman"/>
          <w:sz w:val="56"/>
          <w:szCs w:val="56"/>
        </w:rPr>
        <w:t>Determine Students’</w:t>
      </w:r>
      <w:r w:rsidR="00230D0F" w:rsidRPr="00DB41AB">
        <w:rPr>
          <w:rFonts w:ascii="Times New Roman" w:hAnsi="Times New Roman"/>
          <w:sz w:val="56"/>
          <w:szCs w:val="56"/>
        </w:rPr>
        <w:t xml:space="preserve"> </w:t>
      </w:r>
      <w:r w:rsidR="00BD42FF" w:rsidRPr="00DB41AB">
        <w:rPr>
          <w:rFonts w:ascii="Times New Roman" w:hAnsi="Times New Roman"/>
          <w:sz w:val="56"/>
          <w:szCs w:val="56"/>
        </w:rPr>
        <w:t>Genotype</w:t>
      </w:r>
      <w:r w:rsidR="00230D0F" w:rsidRPr="00DB41AB">
        <w:rPr>
          <w:rFonts w:ascii="Times New Roman" w:hAnsi="Times New Roman"/>
          <w:sz w:val="56"/>
          <w:szCs w:val="56"/>
        </w:rPr>
        <w:t>s</w:t>
      </w:r>
    </w:p>
    <w:p w:rsidR="00A532F0" w:rsidRPr="00DB41AB" w:rsidRDefault="00AD4856" w:rsidP="00A532F0">
      <w:pPr>
        <w:jc w:val="center"/>
        <w:rPr>
          <w:rFonts w:ascii="Times New Roman" w:hAnsi="Times New Roman"/>
          <w:sz w:val="52"/>
          <w:szCs w:val="52"/>
        </w:rPr>
      </w:pPr>
      <w:r w:rsidRPr="00DB41AB">
        <w:rPr>
          <w:rFonts w:ascii="Times New Roman" w:hAnsi="Times New Roman"/>
          <w:sz w:val="52"/>
          <w:szCs w:val="52"/>
        </w:rPr>
        <w:t>Azza Ezzat</w:t>
      </w:r>
    </w:p>
    <w:p w:rsidR="00A532F0" w:rsidRPr="00DB41AB" w:rsidRDefault="00AD4856" w:rsidP="00A532F0">
      <w:pPr>
        <w:jc w:val="center"/>
        <w:rPr>
          <w:rFonts w:ascii="Times New Roman" w:hAnsi="Times New Roman"/>
          <w:sz w:val="52"/>
          <w:szCs w:val="52"/>
        </w:rPr>
      </w:pPr>
      <w:r w:rsidRPr="00DB41AB">
        <w:rPr>
          <w:rFonts w:ascii="Times New Roman" w:hAnsi="Times New Roman"/>
          <w:sz w:val="52"/>
          <w:szCs w:val="52"/>
        </w:rPr>
        <w:t>Socorro High School</w:t>
      </w:r>
    </w:p>
    <w:p w:rsidR="005A37F5" w:rsidRPr="00DB41AB" w:rsidRDefault="00691A50" w:rsidP="00A532F0">
      <w:pPr>
        <w:jc w:val="center"/>
        <w:rPr>
          <w:rFonts w:ascii="Times New Roman" w:hAnsi="Times New Roman"/>
          <w:sz w:val="56"/>
          <w:szCs w:val="56"/>
        </w:rPr>
      </w:pPr>
      <w:r w:rsidRPr="00DB41AB">
        <w:rPr>
          <w:rFonts w:ascii="Times New Roman" w:hAnsi="Times New Roman"/>
          <w:sz w:val="52"/>
          <w:szCs w:val="52"/>
        </w:rPr>
        <w:t>2015-2016</w:t>
      </w:r>
    </w:p>
    <w:p w:rsidR="006E3ACB" w:rsidRDefault="006E3ACB">
      <w:pPr>
        <w:rPr>
          <w:rFonts w:ascii="Times New Roman" w:hAnsi="Times New Roman" w:cs="Times New Roman"/>
          <w:color w:val="000000"/>
        </w:rPr>
      </w:pPr>
      <w:r>
        <w:br w:type="page"/>
      </w:r>
    </w:p>
    <w:p w:rsidR="005B2DEC" w:rsidRDefault="00DB1DDC" w:rsidP="005B2DEC">
      <w:pPr>
        <w:pStyle w:val="Default"/>
        <w:spacing w:before="240" w:after="27"/>
        <w:rPr>
          <w:b/>
          <w:sz w:val="28"/>
          <w:szCs w:val="28"/>
        </w:rPr>
      </w:pPr>
      <w:r w:rsidRPr="0067535D">
        <w:rPr>
          <w:b/>
          <w:sz w:val="28"/>
          <w:szCs w:val="28"/>
        </w:rPr>
        <w:lastRenderedPageBreak/>
        <w:t>Introduction:</w:t>
      </w:r>
    </w:p>
    <w:p w:rsidR="00463C9D" w:rsidRPr="005B2DEC" w:rsidRDefault="00DB1DDC" w:rsidP="005B2DEC">
      <w:pPr>
        <w:pStyle w:val="Default"/>
        <w:spacing w:before="240" w:after="27"/>
        <w:rPr>
          <w:rFonts w:eastAsia="Times New Roman"/>
          <w:szCs w:val="20"/>
        </w:rPr>
      </w:pPr>
      <w:r>
        <w:t xml:space="preserve">Most of the ideas of this </w:t>
      </w:r>
      <w:r w:rsidRPr="00180D2D">
        <w:t xml:space="preserve">lab </w:t>
      </w:r>
      <w:r w:rsidR="00180D2D">
        <w:t xml:space="preserve">have been adapted from </w:t>
      </w:r>
      <w:r>
        <w:t xml:space="preserve">the handout </w:t>
      </w:r>
      <w:r w:rsidR="00180D2D" w:rsidRPr="00180D2D">
        <w:t xml:space="preserve">developed by </w:t>
      </w:r>
      <w:r w:rsidRPr="00783A26">
        <w:t xml:space="preserve">Molly Burke, Oregon State, </w:t>
      </w:r>
      <w:proofErr w:type="spellStart"/>
      <w:proofErr w:type="gramStart"/>
      <w:r>
        <w:t>Cts</w:t>
      </w:r>
      <w:proofErr w:type="spellEnd"/>
      <w:proofErr w:type="gramEnd"/>
      <w:r>
        <w:t xml:space="preserve">: Roy Center and Lee Kelly, </w:t>
      </w:r>
      <w:r w:rsidRPr="00783A26">
        <w:t>NSF GK-12 Workshop, 10</w:t>
      </w:r>
      <w:r>
        <w:t>,</w:t>
      </w:r>
      <w:r w:rsidRPr="00783A26">
        <w:t xml:space="preserve"> 24</w:t>
      </w:r>
      <w:r w:rsidRPr="00783A26">
        <w:rPr>
          <w:vertAlign w:val="superscript"/>
        </w:rPr>
        <w:t>th</w:t>
      </w:r>
      <w:r w:rsidRPr="00783A26">
        <w:t>, 2009</w:t>
      </w:r>
      <w:r w:rsidR="00463C9D">
        <w:t>.</w:t>
      </w:r>
      <w:r w:rsidR="00463C9D" w:rsidRPr="00463C9D">
        <w:rPr>
          <w:rFonts w:eastAsia="Times New Roman"/>
          <w:szCs w:val="20"/>
        </w:rPr>
        <w:t xml:space="preserve"> </w:t>
      </w:r>
      <w:r w:rsidR="005B2DEC" w:rsidRPr="00A06E12">
        <w:rPr>
          <w:rFonts w:ascii="Times-Roman" w:hAnsi="Times-Roman" w:cs="Times-Roman"/>
        </w:rPr>
        <w:t xml:space="preserve">  </w:t>
      </w:r>
    </w:p>
    <w:p w:rsidR="00180D2D" w:rsidRPr="00180D2D" w:rsidRDefault="003D0A47" w:rsidP="00180D2D">
      <w:pPr>
        <w:rPr>
          <w:rFonts w:ascii="Times New Roman" w:hAnsi="Times New Roman" w:cs="Times New Roman"/>
        </w:rPr>
      </w:pPr>
      <w:r w:rsidRPr="009C21CE">
        <w:rPr>
          <w:rFonts w:ascii="Times New Roman" w:hAnsi="Times New Roman" w:cs="Times New Roman"/>
          <w:sz w:val="24"/>
          <w:szCs w:val="24"/>
        </w:rPr>
        <w:t xml:space="preserve">The </w:t>
      </w:r>
      <w:r>
        <w:rPr>
          <w:rFonts w:ascii="Times New Roman" w:hAnsi="Times New Roman" w:cs="Times New Roman"/>
          <w:sz w:val="24"/>
          <w:szCs w:val="24"/>
        </w:rPr>
        <w:t>teacher may borrow</w:t>
      </w:r>
      <w:r w:rsidR="00685E38">
        <w:rPr>
          <w:rFonts w:ascii="Times New Roman" w:hAnsi="Times New Roman" w:cs="Times New Roman"/>
          <w:sz w:val="24"/>
          <w:szCs w:val="24"/>
        </w:rPr>
        <w:t xml:space="preserve"> or rent</w:t>
      </w:r>
      <w:r>
        <w:rPr>
          <w:rFonts w:ascii="Times New Roman" w:hAnsi="Times New Roman" w:cs="Times New Roman"/>
          <w:sz w:val="24"/>
          <w:szCs w:val="24"/>
        </w:rPr>
        <w:t xml:space="preserve"> molecular</w:t>
      </w:r>
      <w:r w:rsidRPr="009C21CE">
        <w:rPr>
          <w:rFonts w:ascii="Times New Roman" w:hAnsi="Times New Roman" w:cs="Times New Roman"/>
          <w:sz w:val="24"/>
          <w:szCs w:val="24"/>
        </w:rPr>
        <w:t xml:space="preserve"> </w:t>
      </w:r>
      <w:r>
        <w:rPr>
          <w:rFonts w:ascii="Times New Roman" w:hAnsi="Times New Roman" w:cs="Times New Roman"/>
          <w:sz w:val="24"/>
          <w:szCs w:val="24"/>
        </w:rPr>
        <w:t xml:space="preserve">Bio-lab </w:t>
      </w:r>
      <w:r w:rsidRPr="009C21CE">
        <w:rPr>
          <w:rFonts w:ascii="Times New Roman" w:hAnsi="Times New Roman" w:cs="Times New Roman"/>
          <w:sz w:val="24"/>
          <w:szCs w:val="24"/>
        </w:rPr>
        <w:t>equipment</w:t>
      </w:r>
      <w:r w:rsidRPr="00D26E99">
        <w:rPr>
          <w:rFonts w:ascii="Times New Roman" w:hAnsi="Times New Roman" w:cs="Times New Roman"/>
          <w:sz w:val="24"/>
          <w:szCs w:val="24"/>
        </w:rPr>
        <w:t xml:space="preserve"> </w:t>
      </w:r>
      <w:r>
        <w:rPr>
          <w:rFonts w:ascii="Times New Roman" w:hAnsi="Times New Roman" w:cs="Times New Roman"/>
          <w:sz w:val="24"/>
          <w:szCs w:val="24"/>
        </w:rPr>
        <w:t xml:space="preserve">from a </w:t>
      </w:r>
      <w:r w:rsidRPr="009C21CE">
        <w:rPr>
          <w:rFonts w:ascii="Times New Roman" w:hAnsi="Times New Roman" w:cs="Times New Roman"/>
          <w:sz w:val="24"/>
          <w:szCs w:val="24"/>
        </w:rPr>
        <w:t>university</w:t>
      </w:r>
      <w:r>
        <w:rPr>
          <w:rFonts w:ascii="Times New Roman" w:hAnsi="Times New Roman" w:cs="Times New Roman"/>
          <w:sz w:val="24"/>
          <w:szCs w:val="24"/>
        </w:rPr>
        <w:t xml:space="preserve"> outreach program, or write a grant to purchase it</w:t>
      </w:r>
      <w:r w:rsidR="00685E38">
        <w:rPr>
          <w:rFonts w:ascii="Times New Roman" w:hAnsi="Times New Roman" w:cs="Times New Roman"/>
          <w:sz w:val="24"/>
          <w:szCs w:val="24"/>
        </w:rPr>
        <w:t xml:space="preserve"> such as Perkins grant.</w:t>
      </w:r>
      <w:r w:rsidR="00463C9D">
        <w:rPr>
          <w:rFonts w:ascii="Times New Roman" w:hAnsi="Times New Roman" w:cs="Times New Roman"/>
        </w:rPr>
        <w:t xml:space="preserve"> </w:t>
      </w:r>
    </w:p>
    <w:p w:rsidR="003C33CA" w:rsidRPr="00137B8C" w:rsidRDefault="005A37F5" w:rsidP="00137B8C">
      <w:pPr>
        <w:pStyle w:val="Default"/>
        <w:spacing w:before="240" w:after="27"/>
        <w:rPr>
          <w:b/>
          <w:sz w:val="28"/>
          <w:szCs w:val="28"/>
        </w:rPr>
      </w:pPr>
      <w:r w:rsidRPr="0067535D">
        <w:rPr>
          <w:b/>
          <w:sz w:val="28"/>
          <w:szCs w:val="28"/>
        </w:rPr>
        <w:t>Description</w:t>
      </w:r>
      <w:r w:rsidR="003C33CA" w:rsidRPr="0067535D">
        <w:rPr>
          <w:b/>
          <w:sz w:val="28"/>
          <w:szCs w:val="28"/>
        </w:rPr>
        <w:t>:</w:t>
      </w:r>
    </w:p>
    <w:p w:rsidR="00F20254" w:rsidRPr="00A97B14" w:rsidRDefault="00847284" w:rsidP="005B2DEC">
      <w:pPr>
        <w:pStyle w:val="Default"/>
        <w:spacing w:before="240" w:after="27"/>
      </w:pPr>
      <w:r w:rsidRPr="00700B02">
        <w:t>This lab provides</w:t>
      </w:r>
      <w:r w:rsidR="005247B6" w:rsidRPr="00700B02">
        <w:t xml:space="preserve"> a hands-</w:t>
      </w:r>
      <w:r w:rsidR="00865B0A">
        <w:t xml:space="preserve">on laboratory experience that </w:t>
      </w:r>
      <w:r w:rsidR="00685E38">
        <w:t>r</w:t>
      </w:r>
      <w:r w:rsidR="00865B0A" w:rsidRPr="00700B02">
        <w:t>e</w:t>
      </w:r>
      <w:r w:rsidR="00685E38">
        <w:t>i</w:t>
      </w:r>
      <w:r w:rsidR="00865B0A" w:rsidRPr="00700B02">
        <w:t>nforces</w:t>
      </w:r>
      <w:r w:rsidR="005247B6" w:rsidRPr="00700B02">
        <w:t xml:space="preserve"> the understanding of </w:t>
      </w:r>
      <w:r w:rsidR="00A97B14">
        <w:t xml:space="preserve">molecular </w:t>
      </w:r>
      <w:r>
        <w:t>biology</w:t>
      </w:r>
      <w:r w:rsidR="005247B6" w:rsidRPr="00700B02">
        <w:t xml:space="preserve"> </w:t>
      </w:r>
      <w:r w:rsidR="00932304">
        <w:t>and</w:t>
      </w:r>
      <w:r w:rsidR="005247B6" w:rsidRPr="00700B02">
        <w:t xml:space="preserve"> </w:t>
      </w:r>
      <w:r w:rsidR="00685E38">
        <w:t xml:space="preserve">DNA technology. </w:t>
      </w:r>
      <w:r w:rsidR="00B22A87">
        <w:t>During the lab</w:t>
      </w:r>
      <w:r w:rsidR="00865B0A">
        <w:t>:</w:t>
      </w:r>
      <w:r w:rsidR="00B22A87">
        <w:t xml:space="preserve"> the students taste PTC</w:t>
      </w:r>
      <w:r w:rsidR="005B2DEC">
        <w:t xml:space="preserve"> paper</w:t>
      </w:r>
      <w:r w:rsidR="00B22A87">
        <w:t xml:space="preserve"> </w:t>
      </w:r>
      <w:r w:rsidR="00685E38">
        <w:t xml:space="preserve">(phenylthiocarbamide) </w:t>
      </w:r>
      <w:r w:rsidR="00B22A87">
        <w:t>to determine their own phenotype</w:t>
      </w:r>
      <w:r w:rsidR="00685E38" w:rsidRPr="00685E38">
        <w:t xml:space="preserve"> </w:t>
      </w:r>
      <w:r w:rsidR="00685E38">
        <w:t>of tasting</w:t>
      </w:r>
      <w:r w:rsidR="00685E38" w:rsidRPr="00700B02">
        <w:t xml:space="preserve"> bitter substances</w:t>
      </w:r>
      <w:r w:rsidR="00B22A87">
        <w:t>,</w:t>
      </w:r>
      <w:r w:rsidR="00B22A87" w:rsidRPr="00447CB7">
        <w:t xml:space="preserve"> </w:t>
      </w:r>
      <w:r w:rsidR="00B22A87">
        <w:t xml:space="preserve">predict their </w:t>
      </w:r>
      <w:r w:rsidR="00865B0A">
        <w:t xml:space="preserve">own genotype, </w:t>
      </w:r>
      <w:r w:rsidR="00B22A87">
        <w:t>u</w:t>
      </w:r>
      <w:r w:rsidR="00613F5F">
        <w:t>se their own cells to extract</w:t>
      </w:r>
      <w:r w:rsidR="00B22A87">
        <w:t xml:space="preserve"> </w:t>
      </w:r>
      <w:r w:rsidR="00613F5F" w:rsidRPr="001F32C7">
        <w:t>DNA</w:t>
      </w:r>
      <w:r w:rsidR="00865B0A">
        <w:t xml:space="preserve">, and </w:t>
      </w:r>
      <w:r w:rsidR="00B22A87">
        <w:t xml:space="preserve">isolate the gene that is responsible for tasting a bitter chemical </w:t>
      </w:r>
      <w:r w:rsidR="00B22A87">
        <w:rPr>
          <w:rFonts w:eastAsia="Times New Roman"/>
          <w:color w:val="auto"/>
          <w:szCs w:val="20"/>
        </w:rPr>
        <w:t xml:space="preserve">to </w:t>
      </w:r>
      <w:r w:rsidR="005247B6" w:rsidRPr="005247B6">
        <w:rPr>
          <w:rFonts w:eastAsia="Times New Roman"/>
          <w:color w:val="auto"/>
          <w:szCs w:val="20"/>
        </w:rPr>
        <w:t>determin</w:t>
      </w:r>
      <w:r w:rsidR="00B22A87">
        <w:rPr>
          <w:rFonts w:eastAsia="Times New Roman"/>
          <w:color w:val="auto"/>
          <w:szCs w:val="20"/>
        </w:rPr>
        <w:t>e</w:t>
      </w:r>
      <w:r w:rsidR="005247B6" w:rsidRPr="005247B6">
        <w:rPr>
          <w:rFonts w:eastAsia="Times New Roman"/>
          <w:color w:val="auto"/>
          <w:szCs w:val="20"/>
        </w:rPr>
        <w:t xml:space="preserve"> their genotype</w:t>
      </w:r>
      <w:r w:rsidR="00B22A87">
        <w:rPr>
          <w:rFonts w:eastAsia="Times New Roman"/>
          <w:color w:val="auto"/>
          <w:szCs w:val="20"/>
        </w:rPr>
        <w:t xml:space="preserve">. </w:t>
      </w:r>
      <w:r w:rsidR="00477C7F">
        <w:t>Through the use of the</w:t>
      </w:r>
      <w:r w:rsidR="00B3089A" w:rsidRPr="00B3089A">
        <w:t xml:space="preserve"> </w:t>
      </w:r>
      <w:r w:rsidR="00865B0A">
        <w:t>Bio-</w:t>
      </w:r>
      <w:r w:rsidR="00B3089A">
        <w:t>m</w:t>
      </w:r>
      <w:r w:rsidR="00B3089A" w:rsidRPr="00B3089A">
        <w:t>olecular techniques:</w:t>
      </w:r>
      <w:r w:rsidR="00477C7F">
        <w:t xml:space="preserve"> DNA extraction, PCR amplification,</w:t>
      </w:r>
      <w:r w:rsidR="00B3089A">
        <w:t xml:space="preserve"> restriction enzyme screening, and</w:t>
      </w:r>
      <w:r w:rsidR="00477C7F">
        <w:t xml:space="preserve"> gel electrop</w:t>
      </w:r>
      <w:r>
        <w:t>horesis, the students determine</w:t>
      </w:r>
      <w:r w:rsidR="00477C7F">
        <w:t xml:space="preserve"> their actual genotype. </w:t>
      </w:r>
      <w:r w:rsidR="00865B0A">
        <w:rPr>
          <w:rFonts w:eastAsia="Times New Roman"/>
          <w:color w:val="auto"/>
          <w:szCs w:val="20"/>
        </w:rPr>
        <w:t>This</w:t>
      </w:r>
      <w:r w:rsidR="005247B6" w:rsidRPr="005247B6">
        <w:rPr>
          <w:rFonts w:eastAsia="Times New Roman"/>
          <w:color w:val="auto"/>
          <w:szCs w:val="20"/>
        </w:rPr>
        <w:t xml:space="preserve"> </w:t>
      </w:r>
      <w:r w:rsidR="00865B0A">
        <w:rPr>
          <w:rFonts w:eastAsia="Times New Roman"/>
          <w:color w:val="auto"/>
          <w:szCs w:val="20"/>
        </w:rPr>
        <w:t>lab</w:t>
      </w:r>
      <w:r w:rsidR="005247B6" w:rsidRPr="005247B6">
        <w:rPr>
          <w:rFonts w:eastAsia="Times New Roman"/>
          <w:color w:val="auto"/>
          <w:szCs w:val="20"/>
        </w:rPr>
        <w:t xml:space="preserve"> </w:t>
      </w:r>
      <w:r w:rsidR="00F326EF" w:rsidRPr="00A97B14">
        <w:t>enable</w:t>
      </w:r>
      <w:r w:rsidR="00865B0A">
        <w:t>s</w:t>
      </w:r>
      <w:r w:rsidR="00F326EF" w:rsidRPr="00A97B14">
        <w:t xml:space="preserve"> the students </w:t>
      </w:r>
      <w:r w:rsidR="00F326EF" w:rsidRPr="00A97B14">
        <w:rPr>
          <w:bCs/>
          <w:iCs/>
        </w:rPr>
        <w:t xml:space="preserve">to </w:t>
      </w:r>
      <w:r w:rsidR="00F326EF" w:rsidRPr="00A97B14">
        <w:t xml:space="preserve">understand the connection between </w:t>
      </w:r>
      <w:r w:rsidR="00F326EF">
        <w:t xml:space="preserve">the </w:t>
      </w:r>
      <w:r>
        <w:t>DNA</w:t>
      </w:r>
      <w:r w:rsidR="00F326EF">
        <w:t xml:space="preserve"> topic they study and</w:t>
      </w:r>
      <w:r w:rsidR="00F326EF" w:rsidRPr="00A97B14">
        <w:t xml:space="preserve"> their daily </w:t>
      </w:r>
      <w:r w:rsidR="00407FC1" w:rsidRPr="00A97B14">
        <w:t>life</w:t>
      </w:r>
      <w:r w:rsidR="00407FC1">
        <w:t>;</w:t>
      </w:r>
      <w:r w:rsidR="00F326EF">
        <w:t xml:space="preserve"> </w:t>
      </w:r>
      <w:r w:rsidR="005247B6" w:rsidRPr="005247B6">
        <w:rPr>
          <w:rFonts w:eastAsia="Times New Roman"/>
          <w:color w:val="auto"/>
          <w:szCs w:val="20"/>
        </w:rPr>
        <w:t>reinforce the scientific method,</w:t>
      </w:r>
      <w:r w:rsidR="00A97B14">
        <w:rPr>
          <w:rFonts w:eastAsia="Times New Roman"/>
          <w:color w:val="auto"/>
          <w:szCs w:val="20"/>
        </w:rPr>
        <w:t xml:space="preserve"> and</w:t>
      </w:r>
      <w:r w:rsidR="005247B6" w:rsidRPr="005247B6">
        <w:rPr>
          <w:rFonts w:eastAsia="Times New Roman"/>
          <w:color w:val="auto"/>
          <w:szCs w:val="20"/>
        </w:rPr>
        <w:t xml:space="preserve"> present students with real-world </w:t>
      </w:r>
      <w:r>
        <w:rPr>
          <w:rFonts w:eastAsia="Times New Roman"/>
          <w:color w:val="auto"/>
          <w:szCs w:val="20"/>
        </w:rPr>
        <w:t xml:space="preserve">scientific </w:t>
      </w:r>
      <w:r w:rsidR="005247B6" w:rsidRPr="005247B6">
        <w:rPr>
          <w:rFonts w:eastAsia="Times New Roman"/>
          <w:color w:val="auto"/>
          <w:szCs w:val="20"/>
        </w:rPr>
        <w:t>applications</w:t>
      </w:r>
      <w:r w:rsidR="00447CB7">
        <w:rPr>
          <w:rFonts w:eastAsia="Times New Roman"/>
          <w:color w:val="auto"/>
          <w:szCs w:val="20"/>
        </w:rPr>
        <w:t xml:space="preserve"> for a future STEM career.</w:t>
      </w:r>
      <w:r w:rsidR="00447CB7" w:rsidRPr="00447CB7">
        <w:t xml:space="preserve"> </w:t>
      </w:r>
      <w:r w:rsidR="005B2DEC" w:rsidRPr="00A06E12">
        <w:rPr>
          <w:rFonts w:ascii="Times-Roman" w:hAnsi="Times-Roman" w:cs="Times-Roman"/>
        </w:rPr>
        <w:t>TAS2R38 gene</w:t>
      </w:r>
      <w:r w:rsidR="005B2DEC">
        <w:rPr>
          <w:rFonts w:ascii="Times-Roman" w:hAnsi="Times-Roman" w:cs="Times-Roman"/>
        </w:rPr>
        <w:t xml:space="preserve"> was </w:t>
      </w:r>
      <w:r w:rsidR="005B2DEC" w:rsidRPr="00A06E12">
        <w:rPr>
          <w:rFonts w:ascii="Times-Roman" w:hAnsi="Times-Roman" w:cs="Times-Roman"/>
        </w:rPr>
        <w:t>selected to demonstrate the relationship between genotype and PTC-tasting phenotype, because it has no relationship to disease states or sex determination.</w:t>
      </w:r>
    </w:p>
    <w:p w:rsidR="005247B6" w:rsidRPr="00137B8C" w:rsidRDefault="005A37F5" w:rsidP="00137B8C">
      <w:pPr>
        <w:pStyle w:val="Default"/>
        <w:spacing w:before="240" w:after="240"/>
        <w:rPr>
          <w:b/>
        </w:rPr>
      </w:pPr>
      <w:r w:rsidRPr="0067535D">
        <w:rPr>
          <w:b/>
          <w:sz w:val="28"/>
          <w:szCs w:val="28"/>
        </w:rPr>
        <w:t>Learning objectives</w:t>
      </w:r>
      <w:r w:rsidR="003C33CA" w:rsidRPr="0067535D">
        <w:rPr>
          <w:b/>
          <w:sz w:val="28"/>
          <w:szCs w:val="28"/>
        </w:rPr>
        <w:t>:</w:t>
      </w:r>
      <w:r w:rsidR="00EB24CE">
        <w:rPr>
          <w:b/>
        </w:rPr>
        <w:t xml:space="preserve"> </w:t>
      </w:r>
      <w:r w:rsidR="00EB24CE">
        <w:t>the students will be able to</w:t>
      </w:r>
    </w:p>
    <w:p w:rsidR="005247B6" w:rsidRPr="00A97B14" w:rsidRDefault="005247B6" w:rsidP="0049780E">
      <w:pPr>
        <w:spacing w:after="0"/>
        <w:rPr>
          <w:rFonts w:ascii="Times New Roman" w:hAnsi="Times New Roman" w:cs="Times New Roman"/>
          <w:sz w:val="24"/>
          <w:szCs w:val="24"/>
        </w:rPr>
      </w:pPr>
      <w:r w:rsidRPr="00A97B14">
        <w:rPr>
          <w:rFonts w:ascii="Times New Roman" w:hAnsi="Times New Roman" w:cs="Times New Roman"/>
          <w:sz w:val="24"/>
          <w:szCs w:val="24"/>
        </w:rPr>
        <w:t>1.  Understand the relationship between phenotype and genotype.</w:t>
      </w:r>
    </w:p>
    <w:p w:rsidR="005247B6" w:rsidRPr="00A97B14" w:rsidRDefault="00CB6D1C" w:rsidP="005E29CE">
      <w:pPr>
        <w:spacing w:after="0"/>
        <w:rPr>
          <w:rFonts w:ascii="Times New Roman" w:hAnsi="Times New Roman" w:cs="Times New Roman"/>
          <w:sz w:val="24"/>
          <w:szCs w:val="24"/>
        </w:rPr>
      </w:pPr>
      <w:r>
        <w:rPr>
          <w:rFonts w:ascii="Times New Roman" w:hAnsi="Times New Roman" w:cs="Times New Roman"/>
          <w:sz w:val="24"/>
          <w:szCs w:val="24"/>
        </w:rPr>
        <w:t xml:space="preserve">2.  </w:t>
      </w:r>
      <w:r w:rsidR="00EB24CE">
        <w:rPr>
          <w:rFonts w:ascii="Times New Roman" w:hAnsi="Times New Roman" w:cs="Times New Roman"/>
          <w:sz w:val="24"/>
        </w:rPr>
        <w:t>Describe</w:t>
      </w:r>
      <w:r w:rsidR="007D1436">
        <w:rPr>
          <w:rFonts w:ascii="Times New Roman" w:hAnsi="Times New Roman" w:cs="Times New Roman"/>
          <w:sz w:val="24"/>
        </w:rPr>
        <w:t xml:space="preserve"> DNA structure,</w:t>
      </w:r>
      <w:r w:rsidR="005E29CE">
        <w:rPr>
          <w:rFonts w:ascii="Times New Roman" w:hAnsi="Times New Roman" w:cs="Times New Roman"/>
          <w:sz w:val="24"/>
        </w:rPr>
        <w:t xml:space="preserve"> replication, and </w:t>
      </w:r>
      <w:r w:rsidR="007D1436">
        <w:rPr>
          <w:rFonts w:ascii="Times New Roman" w:hAnsi="Times New Roman" w:cs="Times New Roman"/>
          <w:sz w:val="24"/>
        </w:rPr>
        <w:t xml:space="preserve">how </w:t>
      </w:r>
      <w:r w:rsidR="00EB24CE">
        <w:rPr>
          <w:rFonts w:ascii="Times New Roman" w:hAnsi="Times New Roman" w:cs="Times New Roman"/>
          <w:sz w:val="24"/>
        </w:rPr>
        <w:t>heredity</w:t>
      </w:r>
      <w:r w:rsidR="005E29CE" w:rsidRPr="0067726C">
        <w:rPr>
          <w:rFonts w:ascii="Times New Roman" w:hAnsi="Times New Roman" w:cs="Times New Roman"/>
          <w:sz w:val="24"/>
        </w:rPr>
        <w:t xml:space="preserve"> info is coded by genes</w:t>
      </w:r>
      <w:r w:rsidR="00EB24CE">
        <w:rPr>
          <w:rFonts w:ascii="Times New Roman" w:hAnsi="Times New Roman" w:cs="Times New Roman"/>
          <w:sz w:val="24"/>
        </w:rPr>
        <w:t xml:space="preserve">’ </w:t>
      </w:r>
      <w:r w:rsidR="007D1436">
        <w:rPr>
          <w:rFonts w:ascii="Times New Roman" w:hAnsi="Times New Roman" w:cs="Times New Roman"/>
          <w:sz w:val="24"/>
        </w:rPr>
        <w:t>s</w:t>
      </w:r>
      <w:r w:rsidR="00365D9F" w:rsidRPr="00365D9F">
        <w:rPr>
          <w:rFonts w:ascii="Times New Roman" w:hAnsi="Times New Roman" w:cs="Times New Roman"/>
          <w:sz w:val="24"/>
        </w:rPr>
        <w:t>equences</w:t>
      </w:r>
      <w:r w:rsidR="007D1436">
        <w:rPr>
          <w:rFonts w:ascii="Times New Roman" w:hAnsi="Times New Roman" w:cs="Times New Roman"/>
          <w:sz w:val="24"/>
        </w:rPr>
        <w:t>.</w:t>
      </w:r>
    </w:p>
    <w:p w:rsidR="005247B6" w:rsidRDefault="005247B6" w:rsidP="0049780E">
      <w:pPr>
        <w:spacing w:after="0"/>
        <w:rPr>
          <w:rFonts w:ascii="Times New Roman" w:hAnsi="Times New Roman" w:cs="Times New Roman"/>
          <w:sz w:val="24"/>
          <w:szCs w:val="24"/>
        </w:rPr>
      </w:pPr>
      <w:r w:rsidRPr="00A97B14">
        <w:rPr>
          <w:rFonts w:ascii="Times New Roman" w:hAnsi="Times New Roman" w:cs="Times New Roman"/>
          <w:sz w:val="24"/>
          <w:szCs w:val="24"/>
        </w:rPr>
        <w:t xml:space="preserve">3.  </w:t>
      </w:r>
      <w:r w:rsidR="006748C7">
        <w:rPr>
          <w:rFonts w:ascii="Times New Roman" w:hAnsi="Times New Roman" w:cs="Times New Roman"/>
          <w:sz w:val="24"/>
          <w:szCs w:val="24"/>
        </w:rPr>
        <w:t>U</w:t>
      </w:r>
      <w:r w:rsidR="006748C7" w:rsidRPr="00A97B14">
        <w:rPr>
          <w:rFonts w:ascii="Times New Roman" w:hAnsi="Times New Roman" w:cs="Times New Roman"/>
          <w:sz w:val="24"/>
          <w:szCs w:val="24"/>
        </w:rPr>
        <w:t xml:space="preserve">se </w:t>
      </w:r>
      <w:r w:rsidR="00CB6D1C">
        <w:rPr>
          <w:rFonts w:ascii="Times New Roman" w:hAnsi="Times New Roman" w:cs="Times New Roman"/>
          <w:sz w:val="24"/>
          <w:szCs w:val="24"/>
        </w:rPr>
        <w:t>common</w:t>
      </w:r>
      <w:r w:rsidRPr="00A97B14">
        <w:rPr>
          <w:rFonts w:ascii="Times New Roman" w:hAnsi="Times New Roman" w:cs="Times New Roman"/>
          <w:sz w:val="24"/>
          <w:szCs w:val="24"/>
        </w:rPr>
        <w:t xml:space="preserve"> molecular techniques used by research scientists.</w:t>
      </w:r>
    </w:p>
    <w:p w:rsidR="00CD0DA6" w:rsidRDefault="00CD0DA6" w:rsidP="000C1F7D">
      <w:pPr>
        <w:rPr>
          <w:rFonts w:ascii="Times New Roman" w:hAnsi="Times New Roman" w:cs="Times New Roman"/>
          <w:sz w:val="24"/>
          <w:szCs w:val="24"/>
        </w:rPr>
      </w:pPr>
      <w:r>
        <w:rPr>
          <w:rFonts w:ascii="Times New Roman" w:hAnsi="Times New Roman" w:cs="Times New Roman"/>
          <w:sz w:val="24"/>
          <w:szCs w:val="24"/>
        </w:rPr>
        <w:t xml:space="preserve">4.  </w:t>
      </w:r>
      <w:r w:rsidR="006748C7">
        <w:rPr>
          <w:rFonts w:ascii="Times New Roman" w:hAnsi="Times New Roman" w:cs="Times New Roman"/>
          <w:sz w:val="24"/>
          <w:szCs w:val="24"/>
        </w:rPr>
        <w:t>Explain</w:t>
      </w:r>
      <w:r w:rsidRPr="00CD0DA6">
        <w:rPr>
          <w:rFonts w:ascii="Times New Roman" w:hAnsi="Times New Roman" w:cs="Times New Roman"/>
          <w:sz w:val="24"/>
          <w:szCs w:val="24"/>
        </w:rPr>
        <w:t xml:space="preserve"> the technology, scientific processes, and logic used in scientific investigation</w:t>
      </w:r>
      <w:r>
        <w:rPr>
          <w:rFonts w:ascii="Times New Roman" w:hAnsi="Times New Roman" w:cs="Times New Roman"/>
          <w:sz w:val="24"/>
          <w:szCs w:val="24"/>
        </w:rPr>
        <w:t>.</w:t>
      </w:r>
    </w:p>
    <w:p w:rsidR="003C33CA" w:rsidRPr="003C33CA" w:rsidRDefault="00B40069" w:rsidP="003C33CA">
      <w:pPr>
        <w:pStyle w:val="Default"/>
        <w:spacing w:after="27"/>
        <w:rPr>
          <w:sz w:val="22"/>
          <w:szCs w:val="22"/>
        </w:rPr>
      </w:pPr>
      <w:r>
        <w:t xml:space="preserve">In addition to the </w:t>
      </w:r>
      <w:r w:rsidR="006748C7">
        <w:t>mentioned objectives, t</w:t>
      </w:r>
      <w:r w:rsidR="00F37C04" w:rsidRPr="00A97B14">
        <w:t xml:space="preserve">hese concept goals enable the students </w:t>
      </w:r>
      <w:r w:rsidR="00F37C04" w:rsidRPr="00A97B14">
        <w:rPr>
          <w:bCs/>
          <w:iCs/>
        </w:rPr>
        <w:t xml:space="preserve">to </w:t>
      </w:r>
      <w:r w:rsidR="00F37C04" w:rsidRPr="00A97B14">
        <w:rPr>
          <w:rFonts w:eastAsia="Times New Roman"/>
        </w:rPr>
        <w:t xml:space="preserve">use </w:t>
      </w:r>
      <w:r w:rsidR="00F37C04" w:rsidRPr="00A97B14">
        <w:rPr>
          <w:bCs/>
          <w:iCs/>
        </w:rPr>
        <w:t xml:space="preserve">heredity </w:t>
      </w:r>
      <w:r>
        <w:rPr>
          <w:bCs/>
          <w:iCs/>
        </w:rPr>
        <w:t>and</w:t>
      </w:r>
      <w:r w:rsidR="00F37C04" w:rsidRPr="00A97B14">
        <w:rPr>
          <w:bCs/>
          <w:iCs/>
        </w:rPr>
        <w:t xml:space="preserve"> human genome </w:t>
      </w:r>
      <w:r w:rsidR="00F37C04" w:rsidRPr="00A97B14">
        <w:rPr>
          <w:rFonts w:eastAsia="Times New Roman"/>
        </w:rPr>
        <w:t>knowledge</w:t>
      </w:r>
      <w:r w:rsidR="00F37C04" w:rsidRPr="00E339B7">
        <w:rPr>
          <w:bCs/>
          <w:iCs/>
        </w:rPr>
        <w:t xml:space="preserve"> </w:t>
      </w:r>
      <w:r w:rsidR="00F37C04">
        <w:rPr>
          <w:bCs/>
          <w:iCs/>
        </w:rPr>
        <w:t xml:space="preserve">to evaluate </w:t>
      </w:r>
      <w:r w:rsidR="0049780E">
        <w:rPr>
          <w:bCs/>
          <w:iCs/>
        </w:rPr>
        <w:t xml:space="preserve">their </w:t>
      </w:r>
      <w:r w:rsidR="00F37C04">
        <w:t>p</w:t>
      </w:r>
      <w:r w:rsidR="00F37C04" w:rsidRPr="000038C8">
        <w:t>ersonal</w:t>
      </w:r>
      <w:r w:rsidR="00F37C04">
        <w:t>,</w:t>
      </w:r>
      <w:r w:rsidR="00F37C04" w:rsidRPr="000038C8">
        <w:t xml:space="preserve"> community </w:t>
      </w:r>
      <w:r>
        <w:t>and</w:t>
      </w:r>
      <w:r w:rsidR="00F37C04" w:rsidRPr="000038C8">
        <w:t xml:space="preserve"> </w:t>
      </w:r>
      <w:r w:rsidR="00F37C04">
        <w:t>national</w:t>
      </w:r>
      <w:r w:rsidR="00F37C04" w:rsidRPr="000038C8">
        <w:t xml:space="preserve"> health</w:t>
      </w:r>
      <w:r w:rsidR="00F37C04">
        <w:t xml:space="preserve"> issues. These issues include genetic disorders therapy</w:t>
      </w:r>
      <w:r w:rsidR="00F37C04" w:rsidRPr="005806F7">
        <w:t xml:space="preserve"> </w:t>
      </w:r>
      <w:r w:rsidR="00685E38">
        <w:t>and</w:t>
      </w:r>
      <w:r>
        <w:t xml:space="preserve"> engineering and</w:t>
      </w:r>
      <w:r w:rsidR="00F37C04" w:rsidRPr="005806F7">
        <w:t xml:space="preserve"> </w:t>
      </w:r>
      <w:r>
        <w:t>its legal and ethics issues</w:t>
      </w:r>
      <w:r w:rsidR="00F37C04">
        <w:t>.</w:t>
      </w:r>
      <w:r w:rsidR="00CB6D1C" w:rsidRPr="00CB6D1C">
        <w:t xml:space="preserve"> </w:t>
      </w:r>
    </w:p>
    <w:p w:rsidR="000C1F7D" w:rsidRPr="00137B8C" w:rsidRDefault="003C33CA" w:rsidP="00137B8C">
      <w:pPr>
        <w:pStyle w:val="Default"/>
        <w:spacing w:before="240" w:after="240"/>
        <w:rPr>
          <w:b/>
          <w:sz w:val="28"/>
          <w:szCs w:val="28"/>
        </w:rPr>
      </w:pPr>
      <w:r w:rsidRPr="0067535D">
        <w:rPr>
          <w:b/>
          <w:sz w:val="28"/>
          <w:szCs w:val="28"/>
        </w:rPr>
        <w:t>Pre</w:t>
      </w:r>
      <w:r w:rsidR="003B06B8">
        <w:rPr>
          <w:b/>
          <w:sz w:val="28"/>
          <w:szCs w:val="28"/>
        </w:rPr>
        <w:t>-</w:t>
      </w:r>
      <w:r w:rsidRPr="0067535D">
        <w:rPr>
          <w:b/>
          <w:sz w:val="28"/>
          <w:szCs w:val="28"/>
        </w:rPr>
        <w:t>requisite knowledge/</w:t>
      </w:r>
      <w:r w:rsidR="003B06B8">
        <w:rPr>
          <w:b/>
          <w:sz w:val="28"/>
          <w:szCs w:val="28"/>
        </w:rPr>
        <w:t xml:space="preserve"> </w:t>
      </w:r>
      <w:r w:rsidRPr="0067535D">
        <w:rPr>
          <w:b/>
          <w:sz w:val="28"/>
          <w:szCs w:val="28"/>
        </w:rPr>
        <w:t>skills:</w:t>
      </w:r>
    </w:p>
    <w:p w:rsidR="009A60F3" w:rsidRDefault="005247B6" w:rsidP="00137B8C">
      <w:pPr>
        <w:pStyle w:val="Default"/>
      </w:pPr>
      <w:r w:rsidRPr="00700B02">
        <w:t>Be</w:t>
      </w:r>
      <w:r w:rsidR="003B06B8">
        <w:t>fore implementing these lab</w:t>
      </w:r>
      <w:r w:rsidR="00425344">
        <w:t xml:space="preserve"> activities, students need to</w:t>
      </w:r>
      <w:r w:rsidRPr="00700B02">
        <w:t xml:space="preserve"> understand the basic mechanics of genetic inheritance, </w:t>
      </w:r>
      <w:r w:rsidR="00725DD3">
        <w:t>u</w:t>
      </w:r>
      <w:r w:rsidR="00725DD3" w:rsidRPr="0067726C">
        <w:t xml:space="preserve">se </w:t>
      </w:r>
      <w:r w:rsidR="00725DD3">
        <w:t>of</w:t>
      </w:r>
      <w:r w:rsidR="00725DD3" w:rsidRPr="0067726C">
        <w:t xml:space="preserve"> Punnett square </w:t>
      </w:r>
      <w:r w:rsidR="00725DD3">
        <w:t>and associated</w:t>
      </w:r>
      <w:r w:rsidR="00725DD3" w:rsidRPr="00700B02">
        <w:t xml:space="preserve"> </w:t>
      </w:r>
      <w:r w:rsidRPr="00700B02">
        <w:t>vocabulary</w:t>
      </w:r>
      <w:r w:rsidR="00425344">
        <w:t xml:space="preserve"> such as</w:t>
      </w:r>
      <w:r w:rsidR="00425344">
        <w:rPr>
          <w:sz w:val="22"/>
          <w:szCs w:val="22"/>
        </w:rPr>
        <w:t xml:space="preserve">: </w:t>
      </w:r>
      <w:r w:rsidR="00725DD3">
        <w:t>gene, allele, genotype,</w:t>
      </w:r>
      <w:r w:rsidR="00725DD3" w:rsidRPr="00E20E4F">
        <w:t xml:space="preserve"> phenotype</w:t>
      </w:r>
      <w:r w:rsidR="00725DD3">
        <w:t xml:space="preserve">, </w:t>
      </w:r>
      <w:r w:rsidR="00A97B14" w:rsidRPr="00A97B14">
        <w:t>homozygous dominant</w:t>
      </w:r>
      <w:r w:rsidR="00F20254">
        <w:t>/</w:t>
      </w:r>
      <w:r w:rsidR="00A97B14" w:rsidRPr="00A97B14">
        <w:t>strong taster, heterozygous</w:t>
      </w:r>
      <w:r w:rsidR="00F20254">
        <w:t>/</w:t>
      </w:r>
      <w:r w:rsidR="00A97B14" w:rsidRPr="00A97B14">
        <w:t>weak taster</w:t>
      </w:r>
      <w:r w:rsidR="00725DD3">
        <w:t>, and</w:t>
      </w:r>
      <w:r w:rsidR="00A97B14" w:rsidRPr="00A97B14">
        <w:t xml:space="preserve"> homozygous recessive</w:t>
      </w:r>
      <w:r w:rsidR="00F20254">
        <w:t>/non-taster</w:t>
      </w:r>
      <w:r w:rsidR="00A97B14" w:rsidRPr="00A97B14">
        <w:t>.</w:t>
      </w:r>
      <w:r w:rsidR="00425344" w:rsidRPr="00425344">
        <w:t xml:space="preserve"> </w:t>
      </w:r>
      <w:r w:rsidR="0061432E" w:rsidRPr="00FA6636">
        <w:t>The</w:t>
      </w:r>
      <w:r w:rsidR="0061432E">
        <w:t xml:space="preserve"> </w:t>
      </w:r>
      <w:r w:rsidR="0061432E" w:rsidRPr="00FA6636">
        <w:t>gene that codes for the ability to taste a bitter chemical (PTC), has two alleles, a taster allele (</w:t>
      </w:r>
      <w:r w:rsidR="0061432E">
        <w:t>T) and a non-taster allele (t).</w:t>
      </w:r>
      <w:r w:rsidR="0061432E" w:rsidRPr="00FA6636">
        <w:t xml:space="preserve"> In mammals</w:t>
      </w:r>
      <w:r w:rsidR="0061432E">
        <w:t>,</w:t>
      </w:r>
      <w:r w:rsidR="0061432E" w:rsidRPr="00FA6636">
        <w:t xml:space="preserve"> this is a diploid gene; every individual has two copies</w:t>
      </w:r>
      <w:r w:rsidR="0061432E">
        <w:t xml:space="preserve"> of this gene/ two alleles. </w:t>
      </w:r>
      <w:r w:rsidR="0061432E" w:rsidRPr="00FA6636">
        <w:t>Each person’s genotype is determined by the alleles they posse</w:t>
      </w:r>
      <w:r w:rsidR="003B06B8">
        <w:t>s</w:t>
      </w:r>
      <w:r w:rsidR="0061432E" w:rsidRPr="00FA6636">
        <w:t xml:space="preserve">. A homozygous dominant genotype consists of two taster alleles, a heterozygous genotype consists of one taster allele and one non-taster allele, and a homozygous recessive genotype consists of two non-taster alleles. </w:t>
      </w:r>
    </w:p>
    <w:p w:rsidR="003F51EC" w:rsidRPr="003F51EC" w:rsidRDefault="003F51EC" w:rsidP="00137B8C">
      <w:pPr>
        <w:pStyle w:val="Default"/>
        <w:rPr>
          <w:b/>
        </w:rPr>
      </w:pPr>
      <w:r w:rsidRPr="003F51EC">
        <w:rPr>
          <w:b/>
        </w:rPr>
        <w:t>Pre-Lab questions:</w:t>
      </w:r>
    </w:p>
    <w:p w:rsidR="0061432E" w:rsidRPr="00FA6636" w:rsidRDefault="003F51EC" w:rsidP="00137B8C">
      <w:pPr>
        <w:pStyle w:val="Default"/>
        <w:spacing w:after="240"/>
      </w:pPr>
      <w:r>
        <w:t>H</w:t>
      </w:r>
      <w:r w:rsidR="009A60F3">
        <w:t>ow many possible phenotypes are there for the ability to taste and not taste? How many possible genotypes are there for any gene? What alleles does a strong taster possess? What alleles does a weak taster possess? What alleles for not tasting bitterness?</w:t>
      </w:r>
    </w:p>
    <w:p w:rsidR="00435911" w:rsidRPr="00A97B14" w:rsidRDefault="0061432E" w:rsidP="009915F0">
      <w:pPr>
        <w:pStyle w:val="Default"/>
        <w:spacing w:after="27" w:line="360" w:lineRule="auto"/>
      </w:pPr>
      <w:r w:rsidRPr="0067535D">
        <w:rPr>
          <w:b/>
          <w:sz w:val="28"/>
          <w:szCs w:val="28"/>
        </w:rPr>
        <w:lastRenderedPageBreak/>
        <w:t xml:space="preserve">Lab </w:t>
      </w:r>
      <w:r w:rsidR="003C33CA" w:rsidRPr="0067535D">
        <w:rPr>
          <w:b/>
          <w:sz w:val="28"/>
          <w:szCs w:val="28"/>
        </w:rPr>
        <w:t>Duration:</w:t>
      </w:r>
      <w:r w:rsidR="009863EB">
        <w:rPr>
          <w:b/>
        </w:rPr>
        <w:t xml:space="preserve"> </w:t>
      </w:r>
      <w:r w:rsidR="009863EB" w:rsidRPr="009863EB">
        <w:t>5</w:t>
      </w:r>
      <w:r w:rsidR="009863EB">
        <w:t xml:space="preserve"> days</w:t>
      </w:r>
    </w:p>
    <w:p w:rsidR="00B8193B" w:rsidRPr="00A97B14" w:rsidRDefault="003C33CA" w:rsidP="009915F0">
      <w:pPr>
        <w:pStyle w:val="Default"/>
        <w:spacing w:after="27" w:line="360" w:lineRule="auto"/>
      </w:pPr>
      <w:r w:rsidRPr="0067535D">
        <w:rPr>
          <w:b/>
          <w:sz w:val="28"/>
          <w:szCs w:val="28"/>
        </w:rPr>
        <w:t>Target grade level(s):</w:t>
      </w:r>
      <w:r w:rsidR="005247B6" w:rsidRPr="00A97B14">
        <w:t xml:space="preserve"> 10-12 grades</w:t>
      </w:r>
    </w:p>
    <w:p w:rsidR="00F20254" w:rsidRPr="009915F0" w:rsidRDefault="003C33CA" w:rsidP="009915F0">
      <w:pPr>
        <w:pStyle w:val="Default"/>
        <w:spacing w:after="27" w:line="360" w:lineRule="auto"/>
      </w:pPr>
      <w:r w:rsidRPr="0067535D">
        <w:rPr>
          <w:b/>
          <w:sz w:val="28"/>
          <w:szCs w:val="28"/>
        </w:rPr>
        <w:t>Target subject(s):</w:t>
      </w:r>
      <w:r w:rsidRPr="00A97B14">
        <w:t xml:space="preserve"> </w:t>
      </w:r>
      <w:r w:rsidR="005247B6" w:rsidRPr="00A97B14">
        <w:t>High School Molecular Biology</w:t>
      </w:r>
    </w:p>
    <w:p w:rsidR="00825F5B" w:rsidRPr="009915F0" w:rsidRDefault="005A37F5" w:rsidP="009915F0">
      <w:pPr>
        <w:pStyle w:val="Default"/>
        <w:spacing w:after="27" w:line="360" w:lineRule="auto"/>
        <w:rPr>
          <w:b/>
          <w:sz w:val="28"/>
          <w:szCs w:val="28"/>
        </w:rPr>
      </w:pPr>
      <w:r w:rsidRPr="0067535D">
        <w:rPr>
          <w:b/>
          <w:sz w:val="28"/>
          <w:szCs w:val="28"/>
        </w:rPr>
        <w:t>Alignment with Ne</w:t>
      </w:r>
      <w:r w:rsidR="003C33CA" w:rsidRPr="0067535D">
        <w:rPr>
          <w:b/>
          <w:sz w:val="28"/>
          <w:szCs w:val="28"/>
        </w:rPr>
        <w:t>xt Generation Science Standards:</w:t>
      </w:r>
    </w:p>
    <w:p w:rsidR="00A62D3B" w:rsidRPr="00435911" w:rsidRDefault="00D642F0" w:rsidP="009915F0">
      <w:pPr>
        <w:pStyle w:val="Default"/>
        <w:spacing w:after="27" w:line="360" w:lineRule="auto"/>
        <w:ind w:left="720"/>
      </w:pPr>
      <w:r w:rsidRPr="00435911">
        <w:t>LS1.A:  Structure and Function:</w:t>
      </w:r>
    </w:p>
    <w:p w:rsidR="004A76BE" w:rsidRPr="00435911" w:rsidRDefault="00D642F0" w:rsidP="00AF706E">
      <w:pPr>
        <w:pStyle w:val="Default"/>
        <w:numPr>
          <w:ilvl w:val="0"/>
          <w:numId w:val="2"/>
        </w:numPr>
        <w:spacing w:after="27"/>
      </w:pPr>
      <w:r w:rsidRPr="00435911">
        <w:t xml:space="preserve"> </w:t>
      </w:r>
      <w:r w:rsidR="004A76BE" w:rsidRPr="00435911">
        <w:t>All cells contain genetic information in the form of DNA molecules.</w:t>
      </w:r>
    </w:p>
    <w:p w:rsidR="005247B6" w:rsidRPr="00435911" w:rsidRDefault="004A76BE" w:rsidP="00AF706E">
      <w:pPr>
        <w:pStyle w:val="Default"/>
        <w:numPr>
          <w:ilvl w:val="0"/>
          <w:numId w:val="2"/>
        </w:numPr>
        <w:spacing w:after="27"/>
      </w:pPr>
      <w:r w:rsidRPr="00435911">
        <w:t xml:space="preserve">Genes are regions in the DNA that contain the instructions that code for the formation of proteins, which carry </w:t>
      </w:r>
      <w:r w:rsidR="00423D82" w:rsidRPr="00435911">
        <w:t xml:space="preserve">out most of the </w:t>
      </w:r>
      <w:r w:rsidRPr="00435911">
        <w:t>work of cells.</w:t>
      </w:r>
    </w:p>
    <w:p w:rsidR="00A62D3B" w:rsidRPr="00435911" w:rsidRDefault="00A62D3B" w:rsidP="00825F5B">
      <w:pPr>
        <w:pStyle w:val="Default"/>
        <w:spacing w:after="27"/>
        <w:ind w:left="720"/>
      </w:pPr>
      <w:r w:rsidRPr="00435911">
        <w:t>Science and Engineering Practices:</w:t>
      </w:r>
    </w:p>
    <w:p w:rsidR="003C33CA" w:rsidRPr="00435911" w:rsidRDefault="00E004BB" w:rsidP="00AF706E">
      <w:pPr>
        <w:pStyle w:val="Default"/>
        <w:numPr>
          <w:ilvl w:val="0"/>
          <w:numId w:val="2"/>
        </w:numPr>
        <w:spacing w:after="27"/>
      </w:pPr>
      <w:r w:rsidRPr="00435911">
        <w:t xml:space="preserve">Conduct an investigation individually </w:t>
      </w:r>
      <w:r w:rsidR="00BB08C9">
        <w:t xml:space="preserve">and collaboratively to produce </w:t>
      </w:r>
      <w:r w:rsidRPr="00435911">
        <w:t>data to serve as the basis for evidence</w:t>
      </w:r>
      <w:r w:rsidR="000B3C8D" w:rsidRPr="00435911">
        <w:t xml:space="preserve"> to answer a question </w:t>
      </w:r>
      <w:r w:rsidR="009915F0">
        <w:t>e.g</w:t>
      </w:r>
      <w:proofErr w:type="gramStart"/>
      <w:r w:rsidR="009915F0">
        <w:t>.</w:t>
      </w:r>
      <w:r w:rsidR="00FC2CA6" w:rsidRPr="00435911">
        <w:t>“</w:t>
      </w:r>
      <w:proofErr w:type="gramEnd"/>
      <w:r w:rsidR="00FC2CA6" w:rsidRPr="00435911">
        <w:t>How are the characteristics from one generation rel</w:t>
      </w:r>
      <w:r w:rsidR="009915F0">
        <w:t>ated to the previous generation</w:t>
      </w:r>
      <w:r w:rsidR="00FC2CA6" w:rsidRPr="00435911">
        <w:t>.</w:t>
      </w:r>
    </w:p>
    <w:p w:rsidR="003C33CA" w:rsidRPr="00435911" w:rsidRDefault="003A5E43" w:rsidP="00AF706E">
      <w:pPr>
        <w:pStyle w:val="ListParagraph"/>
        <w:numPr>
          <w:ilvl w:val="0"/>
          <w:numId w:val="2"/>
        </w:numPr>
        <w:jc w:val="both"/>
        <w:rPr>
          <w:rFonts w:ascii="Times New Roman" w:hAnsi="Times New Roman" w:cs="Times New Roman"/>
          <w:sz w:val="24"/>
          <w:szCs w:val="24"/>
        </w:rPr>
      </w:pPr>
      <w:r w:rsidRPr="00435911">
        <w:rPr>
          <w:rFonts w:ascii="Times New Roman" w:hAnsi="Times New Roman" w:cs="Times New Roman"/>
          <w:sz w:val="24"/>
          <w:szCs w:val="24"/>
        </w:rPr>
        <w:t>Draw evidence from informational texts to support analysis, reflection, and research.</w:t>
      </w:r>
    </w:p>
    <w:p w:rsidR="000B3C8D" w:rsidRPr="00865B0A" w:rsidRDefault="005A37F5" w:rsidP="00847DBD">
      <w:pPr>
        <w:pStyle w:val="Default"/>
        <w:spacing w:before="240" w:after="240"/>
        <w:rPr>
          <w:b/>
          <w:sz w:val="28"/>
          <w:szCs w:val="28"/>
        </w:rPr>
      </w:pPr>
      <w:r w:rsidRPr="0067535D">
        <w:rPr>
          <w:b/>
          <w:sz w:val="28"/>
          <w:szCs w:val="28"/>
        </w:rPr>
        <w:t>Background</w:t>
      </w:r>
      <w:r w:rsidR="003C33CA" w:rsidRPr="0067535D">
        <w:rPr>
          <w:b/>
          <w:sz w:val="28"/>
          <w:szCs w:val="28"/>
        </w:rPr>
        <w:t>:</w:t>
      </w:r>
    </w:p>
    <w:p w:rsidR="008E0D43" w:rsidRPr="009D171B" w:rsidRDefault="00075F1A" w:rsidP="00847DBD">
      <w:pPr>
        <w:spacing w:before="240" w:after="0" w:line="240" w:lineRule="auto"/>
        <w:jc w:val="both"/>
        <w:rPr>
          <w:rFonts w:ascii="Times New Roman" w:hAnsi="Times New Roman" w:cs="Times New Roman"/>
        </w:rPr>
      </w:pPr>
      <w:r>
        <w:rPr>
          <w:rFonts w:ascii="Times New Roman" w:hAnsi="Times New Roman" w:cs="Times New Roman"/>
        </w:rPr>
        <w:t>To introduce</w:t>
      </w:r>
      <w:r w:rsidRPr="009D171B">
        <w:rPr>
          <w:rFonts w:ascii="Times New Roman" w:hAnsi="Times New Roman" w:cs="Times New Roman"/>
        </w:rPr>
        <w:t xml:space="preserve"> the major idea of</w:t>
      </w:r>
      <w:r w:rsidR="003C0FD0">
        <w:rPr>
          <w:rFonts w:ascii="Times New Roman" w:hAnsi="Times New Roman" w:cs="Times New Roman"/>
        </w:rPr>
        <w:t xml:space="preserve"> </w:t>
      </w:r>
      <w:r w:rsidRPr="009D171B">
        <w:rPr>
          <w:rFonts w:ascii="Times New Roman" w:hAnsi="Times New Roman" w:cs="Times New Roman"/>
        </w:rPr>
        <w:t>“the molecular basis of heredity”</w:t>
      </w:r>
      <w:r>
        <w:rPr>
          <w:rFonts w:ascii="Times New Roman" w:hAnsi="Times New Roman" w:cs="Times New Roman"/>
        </w:rPr>
        <w:t>,</w:t>
      </w:r>
      <w:r w:rsidRPr="009D171B">
        <w:rPr>
          <w:rFonts w:ascii="Times New Roman" w:hAnsi="Times New Roman" w:cs="Times New Roman"/>
        </w:rPr>
        <w:t xml:space="preserve"> </w:t>
      </w:r>
      <w:r>
        <w:rPr>
          <w:rFonts w:ascii="Times New Roman" w:hAnsi="Times New Roman" w:cs="Times New Roman"/>
        </w:rPr>
        <w:t>h</w:t>
      </w:r>
      <w:r w:rsidR="00FC2CA6" w:rsidRPr="00435911">
        <w:rPr>
          <w:rFonts w:ascii="Times New Roman" w:hAnsi="Times New Roman" w:cs="Times New Roman"/>
          <w:color w:val="000000"/>
          <w:sz w:val="24"/>
          <w:szCs w:val="24"/>
        </w:rPr>
        <w:t xml:space="preserve">igh school students </w:t>
      </w:r>
      <w:r>
        <w:rPr>
          <w:rFonts w:ascii="Times New Roman" w:hAnsi="Times New Roman" w:cs="Times New Roman"/>
          <w:color w:val="000000"/>
          <w:sz w:val="24"/>
          <w:szCs w:val="24"/>
        </w:rPr>
        <w:t xml:space="preserve">need to </w:t>
      </w:r>
      <w:r w:rsidR="00FC2CA6" w:rsidRPr="00435911">
        <w:rPr>
          <w:rFonts w:ascii="Times New Roman" w:hAnsi="Times New Roman" w:cs="Times New Roman"/>
          <w:color w:val="000000"/>
          <w:sz w:val="24"/>
          <w:szCs w:val="24"/>
        </w:rPr>
        <w:t>demonstrate understanding of the relationship of DNA in the processes of cellular division that pass traits from one generation to the next.</w:t>
      </w:r>
      <w:r w:rsidR="009D171B">
        <w:rPr>
          <w:rFonts w:ascii="Times New Roman" w:hAnsi="Times New Roman" w:cs="Times New Roman"/>
          <w:color w:val="000000"/>
          <w:sz w:val="24"/>
          <w:szCs w:val="24"/>
        </w:rPr>
        <w:t xml:space="preserve"> </w:t>
      </w:r>
      <w:r w:rsidR="000B3C8D" w:rsidRPr="009D171B">
        <w:rPr>
          <w:rFonts w:ascii="Times New Roman" w:hAnsi="Times New Roman" w:cs="Times New Roman"/>
        </w:rPr>
        <w:t>Th</w:t>
      </w:r>
      <w:r>
        <w:rPr>
          <w:rFonts w:ascii="Times New Roman" w:hAnsi="Times New Roman" w:cs="Times New Roman"/>
        </w:rPr>
        <w:t>ey also</w:t>
      </w:r>
      <w:r w:rsidR="008E0D43" w:rsidRPr="009D171B">
        <w:rPr>
          <w:rFonts w:ascii="Times New Roman" w:hAnsi="Times New Roman" w:cs="Times New Roman"/>
        </w:rPr>
        <w:t xml:space="preserve"> need</w:t>
      </w:r>
      <w:r>
        <w:rPr>
          <w:rFonts w:ascii="Times New Roman" w:hAnsi="Times New Roman" w:cs="Times New Roman"/>
        </w:rPr>
        <w:t xml:space="preserve"> to have understanding of </w:t>
      </w:r>
      <w:r w:rsidRPr="00075F1A">
        <w:rPr>
          <w:rFonts w:ascii="Times New Roman" w:eastAsia="Times New Roman" w:hAnsi="Times New Roman" w:cs="Times New Roman"/>
          <w:sz w:val="24"/>
          <w:szCs w:val="20"/>
        </w:rPr>
        <w:t>basic mechanics of Mendelian genetics, genetic inheritance</w:t>
      </w:r>
      <w:r>
        <w:rPr>
          <w:rFonts w:ascii="Times New Roman" w:eastAsia="Times New Roman" w:hAnsi="Times New Roman" w:cs="Times New Roman"/>
          <w:sz w:val="24"/>
          <w:szCs w:val="20"/>
        </w:rPr>
        <w:t xml:space="preserve"> patterns</w:t>
      </w:r>
      <w:r w:rsidRPr="00075F1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and </w:t>
      </w:r>
      <w:r w:rsidRPr="00075F1A">
        <w:rPr>
          <w:rFonts w:ascii="Times New Roman" w:eastAsia="Times New Roman" w:hAnsi="Times New Roman" w:cs="Times New Roman"/>
          <w:sz w:val="24"/>
          <w:szCs w:val="20"/>
        </w:rPr>
        <w:t>the pr</w:t>
      </w:r>
      <w:r>
        <w:rPr>
          <w:rFonts w:ascii="Times New Roman" w:eastAsia="Times New Roman" w:hAnsi="Times New Roman" w:cs="Times New Roman"/>
          <w:sz w:val="24"/>
          <w:szCs w:val="20"/>
        </w:rPr>
        <w:t xml:space="preserve">imary structure of DNA and </w:t>
      </w:r>
      <w:r w:rsidRPr="00075F1A">
        <w:rPr>
          <w:rFonts w:ascii="Times New Roman" w:eastAsia="Times New Roman" w:hAnsi="Times New Roman" w:cs="Times New Roman"/>
          <w:sz w:val="24"/>
          <w:szCs w:val="20"/>
        </w:rPr>
        <w:t xml:space="preserve">vocabulary </w:t>
      </w:r>
      <w:r>
        <w:rPr>
          <w:rFonts w:ascii="Times New Roman" w:eastAsia="Times New Roman" w:hAnsi="Times New Roman" w:cs="Times New Roman"/>
          <w:sz w:val="24"/>
          <w:szCs w:val="20"/>
        </w:rPr>
        <w:t xml:space="preserve">knowledge </w:t>
      </w:r>
      <w:r w:rsidRPr="00075F1A">
        <w:rPr>
          <w:rFonts w:ascii="Times New Roman" w:eastAsia="Times New Roman" w:hAnsi="Times New Roman" w:cs="Times New Roman"/>
          <w:sz w:val="24"/>
          <w:szCs w:val="20"/>
        </w:rPr>
        <w:t>associated with these concepts.</w:t>
      </w:r>
    </w:p>
    <w:p w:rsidR="0061432E" w:rsidRPr="00FA6636" w:rsidRDefault="000B3C8D" w:rsidP="0061432E">
      <w:pPr>
        <w:pStyle w:val="Default"/>
        <w:spacing w:after="27"/>
      </w:pPr>
      <w:r w:rsidRPr="00435911">
        <w:t>I introduced the topic by teaching the history of the heredity idea</w:t>
      </w:r>
      <w:r w:rsidR="00832C9B">
        <w:t>;</w:t>
      </w:r>
      <w:r w:rsidRPr="00435911">
        <w:t xml:space="preserve"> how Mendel used the scientific approach in his experiments </w:t>
      </w:r>
      <w:r w:rsidR="008E0D43">
        <w:t>and</w:t>
      </w:r>
      <w:r w:rsidRPr="00435911">
        <w:t xml:space="preserve"> how he deduced the i</w:t>
      </w:r>
      <w:r w:rsidR="00832C9B">
        <w:t>nheritance laws</w:t>
      </w:r>
      <w:r w:rsidRPr="00435911">
        <w:t xml:space="preserve"> </w:t>
      </w:r>
      <w:r w:rsidR="00832C9B">
        <w:t>(</w:t>
      </w:r>
      <w:r w:rsidRPr="00435911">
        <w:t>appreciate the scientific observation and thinking in our life</w:t>
      </w:r>
      <w:r w:rsidR="00832C9B">
        <w:t xml:space="preserve"> and</w:t>
      </w:r>
      <w:r w:rsidRPr="00435911">
        <w:t xml:space="preserve"> "how we know" what we know in science</w:t>
      </w:r>
      <w:r w:rsidR="00832C9B">
        <w:t>)</w:t>
      </w:r>
      <w:r w:rsidR="003C0FD0">
        <w:t>,</w:t>
      </w:r>
      <w:r w:rsidR="00832C9B">
        <w:t xml:space="preserve"> </w:t>
      </w:r>
      <w:r w:rsidR="003C0FD0">
        <w:t xml:space="preserve">and </w:t>
      </w:r>
      <w:r w:rsidR="00832C9B">
        <w:t>discuss</w:t>
      </w:r>
      <w:r w:rsidR="003C0FD0">
        <w:t>ing</w:t>
      </w:r>
      <w:r w:rsidR="00832C9B">
        <w:t xml:space="preserve"> the different patterns of inheritance</w:t>
      </w:r>
      <w:r w:rsidR="003C0FD0">
        <w:t>.</w:t>
      </w:r>
      <w:r w:rsidR="00832C9B">
        <w:t xml:space="preserve"> </w:t>
      </w:r>
      <w:r w:rsidRPr="00435911">
        <w:t>I instructed the students to apply</w:t>
      </w:r>
      <w:r w:rsidR="008E0D43">
        <w:t>/</w:t>
      </w:r>
      <w:r w:rsidR="008E0D43" w:rsidRPr="008E0D43">
        <w:t xml:space="preserve"> </w:t>
      </w:r>
      <w:r w:rsidR="008E0D43">
        <w:t xml:space="preserve">relate </w:t>
      </w:r>
      <w:r w:rsidRPr="00435911">
        <w:t xml:space="preserve">these </w:t>
      </w:r>
      <w:r w:rsidR="00832C9B">
        <w:t>patterns</w:t>
      </w:r>
      <w:r w:rsidRPr="00435911">
        <w:t xml:space="preserve"> to their own family, dogs, chicken, rabbits, or plants.</w:t>
      </w:r>
      <w:r w:rsidR="00827D1B" w:rsidRPr="00827D1B">
        <w:t xml:space="preserve"> </w:t>
      </w:r>
      <w:r w:rsidR="003C0FD0">
        <w:t>In a</w:t>
      </w:r>
      <w:r w:rsidR="0061432E" w:rsidRPr="00FA6636">
        <w:t xml:space="preserve"> small group work</w:t>
      </w:r>
      <w:r w:rsidR="003C0FD0">
        <w:t>, students</w:t>
      </w:r>
      <w:r w:rsidR="0061432E" w:rsidRPr="00FA6636">
        <w:t xml:space="preserve"> buil</w:t>
      </w:r>
      <w:r w:rsidR="003C0FD0">
        <w:t>t</w:t>
      </w:r>
      <w:r w:rsidR="0061432E" w:rsidRPr="00FA6636">
        <w:t xml:space="preserve"> DNA model using Lego </w:t>
      </w:r>
      <w:r w:rsidR="003C0FD0">
        <w:t xml:space="preserve">and </w:t>
      </w:r>
      <w:r w:rsidR="0061432E" w:rsidRPr="00FA6636">
        <w:t>illustrate</w:t>
      </w:r>
      <w:r w:rsidR="003C0FD0">
        <w:t xml:space="preserve">d it on paper </w:t>
      </w:r>
      <w:r w:rsidR="00D26E99">
        <w:t>with colored pencils</w:t>
      </w:r>
      <w:r w:rsidR="0061432E" w:rsidRPr="00FA6636">
        <w:t xml:space="preserve"> </w:t>
      </w:r>
      <w:r w:rsidR="00D26E99">
        <w:t>(</w:t>
      </w:r>
      <w:r w:rsidR="0061432E" w:rsidRPr="00FA6636">
        <w:t xml:space="preserve">to understand the nucleotide structure </w:t>
      </w:r>
      <w:r w:rsidR="0061432E">
        <w:t xml:space="preserve">and </w:t>
      </w:r>
      <w:r w:rsidR="0061432E" w:rsidRPr="00FA6636">
        <w:t>the base pairing rule</w:t>
      </w:r>
      <w:r w:rsidR="00D26E99">
        <w:t>)</w:t>
      </w:r>
      <w:r w:rsidR="0061432E" w:rsidRPr="00FA6636">
        <w:t>.</w:t>
      </w:r>
      <w:r w:rsidR="0061432E" w:rsidRPr="009D171B">
        <w:t xml:space="preserve"> </w:t>
      </w:r>
      <w:r w:rsidR="0061432E">
        <w:t xml:space="preserve">I </w:t>
      </w:r>
      <w:r w:rsidR="0061432E" w:rsidRPr="009D171B">
        <w:t xml:space="preserve">asked the students if they </w:t>
      </w:r>
      <w:r w:rsidR="00D26E99">
        <w:t xml:space="preserve">know what </w:t>
      </w:r>
      <w:r w:rsidR="006D0EC7">
        <w:t>genetic engineering is.</w:t>
      </w:r>
      <w:r w:rsidR="0061432E" w:rsidRPr="009D171B">
        <w:t xml:space="preserve"> Discuss genetic </w:t>
      </w:r>
      <w:r w:rsidR="0061432E">
        <w:t xml:space="preserve">engineering </w:t>
      </w:r>
      <w:r w:rsidR="0061432E" w:rsidRPr="009D171B">
        <w:t>popular topics such as Jurassic Park, paternity tests, forensics, etc. to get the students interested into the topic.</w:t>
      </w:r>
    </w:p>
    <w:p w:rsidR="000B3C8D" w:rsidRPr="00435911" w:rsidRDefault="000B3C8D" w:rsidP="003C33CA">
      <w:pPr>
        <w:pStyle w:val="Default"/>
        <w:spacing w:after="27"/>
      </w:pPr>
    </w:p>
    <w:p w:rsidR="003C33CA" w:rsidRPr="005C5CD8" w:rsidRDefault="0067535D" w:rsidP="003C33CA">
      <w:pPr>
        <w:pStyle w:val="Default"/>
        <w:spacing w:after="27"/>
        <w:rPr>
          <w:b/>
        </w:rPr>
      </w:pPr>
      <w:r>
        <w:rPr>
          <w:b/>
          <w:sz w:val="28"/>
          <w:szCs w:val="28"/>
        </w:rPr>
        <w:t>Preparation T</w:t>
      </w:r>
      <w:r w:rsidR="005A37F5" w:rsidRPr="0067535D">
        <w:rPr>
          <w:b/>
          <w:sz w:val="28"/>
          <w:szCs w:val="28"/>
        </w:rPr>
        <w:t>ime</w:t>
      </w:r>
      <w:r w:rsidR="003C33CA" w:rsidRPr="0067535D">
        <w:rPr>
          <w:b/>
          <w:sz w:val="28"/>
          <w:szCs w:val="28"/>
        </w:rPr>
        <w:t>:</w:t>
      </w:r>
      <w:r w:rsidR="008D7424">
        <w:rPr>
          <w:sz w:val="22"/>
          <w:szCs w:val="22"/>
        </w:rPr>
        <w:t xml:space="preserve"> </w:t>
      </w:r>
      <w:r w:rsidR="00714E50">
        <w:rPr>
          <w:sz w:val="22"/>
          <w:szCs w:val="22"/>
        </w:rPr>
        <w:t>(</w:t>
      </w:r>
      <w:r w:rsidR="008821B0">
        <w:rPr>
          <w:sz w:val="22"/>
          <w:szCs w:val="22"/>
        </w:rPr>
        <w:t xml:space="preserve">about </w:t>
      </w:r>
      <w:r w:rsidR="008D7424" w:rsidRPr="00435911">
        <w:t>2 days</w:t>
      </w:r>
      <w:r w:rsidR="00714E50">
        <w:t xml:space="preserve">) </w:t>
      </w:r>
      <w:r w:rsidR="00714E50" w:rsidRPr="00DA7DAF">
        <w:t>make sure your power outlets support the equipment</w:t>
      </w:r>
      <w:r w:rsidR="00714E50">
        <w:t xml:space="preserve"> and </w:t>
      </w:r>
      <w:r w:rsidR="005C5CD8" w:rsidRPr="005C5CD8">
        <w:t>give yourself more time than you ever think you need to prepare the solutions and materials.</w:t>
      </w:r>
    </w:p>
    <w:p w:rsidR="003C33CA" w:rsidRDefault="005A37F5" w:rsidP="003C33CA">
      <w:pPr>
        <w:pStyle w:val="Default"/>
        <w:spacing w:after="27"/>
        <w:rPr>
          <w:sz w:val="22"/>
          <w:szCs w:val="22"/>
        </w:rPr>
      </w:pPr>
      <w:r w:rsidRPr="003C33CA">
        <w:rPr>
          <w:sz w:val="22"/>
          <w:szCs w:val="22"/>
        </w:rPr>
        <w:t xml:space="preserve"> </w:t>
      </w:r>
    </w:p>
    <w:p w:rsidR="005F681C" w:rsidRPr="00865B0A" w:rsidRDefault="005A37F5" w:rsidP="00865B0A">
      <w:pPr>
        <w:pStyle w:val="Default"/>
        <w:spacing w:after="240"/>
        <w:rPr>
          <w:b/>
          <w:sz w:val="28"/>
          <w:szCs w:val="28"/>
        </w:rPr>
      </w:pPr>
      <w:r w:rsidRPr="00435911">
        <w:rPr>
          <w:b/>
          <w:sz w:val="28"/>
          <w:szCs w:val="28"/>
        </w:rPr>
        <w:t>Preparation notes for materials</w:t>
      </w:r>
      <w:r w:rsidR="001130C8" w:rsidRPr="00435911">
        <w:rPr>
          <w:b/>
          <w:sz w:val="28"/>
          <w:szCs w:val="28"/>
        </w:rPr>
        <w:t>, equipment, and supplies</w:t>
      </w:r>
    </w:p>
    <w:p w:rsidR="00D732F7" w:rsidRDefault="00D732F7" w:rsidP="00865B0A">
      <w:pPr>
        <w:autoSpaceDE w:val="0"/>
        <w:autoSpaceDN w:val="0"/>
        <w:adjustRightInd w:val="0"/>
        <w:spacing w:after="240" w:line="240" w:lineRule="auto"/>
        <w:rPr>
          <w:rFonts w:ascii="Times New Roman" w:hAnsi="Times New Roman" w:cs="Times New Roman"/>
          <w:sz w:val="24"/>
          <w:szCs w:val="24"/>
        </w:rPr>
      </w:pPr>
      <w:r w:rsidRPr="00D732F7">
        <w:rPr>
          <w:rFonts w:ascii="Times New Roman" w:hAnsi="Times New Roman" w:cs="Times New Roman"/>
          <w:sz w:val="24"/>
          <w:szCs w:val="24"/>
        </w:rPr>
        <w:t>Before beginning the activity, students should not be eating food or have gum o</w:t>
      </w:r>
      <w:r w:rsidR="009B76E6">
        <w:rPr>
          <w:rFonts w:ascii="Times New Roman" w:hAnsi="Times New Roman" w:cs="Times New Roman"/>
          <w:sz w:val="24"/>
          <w:szCs w:val="24"/>
        </w:rPr>
        <w:t xml:space="preserve">r other candy in their mouths. </w:t>
      </w:r>
      <w:r w:rsidRPr="00D732F7">
        <w:rPr>
          <w:rFonts w:ascii="Times New Roman" w:hAnsi="Times New Roman" w:cs="Times New Roman"/>
          <w:sz w:val="24"/>
          <w:szCs w:val="24"/>
        </w:rPr>
        <w:t xml:space="preserve">Also, students should avoid kissing another person, or sharing beverage straws or water bottles since these activities can transfer foreign DNA into the student’s mouth. </w:t>
      </w:r>
      <w:r w:rsidRPr="00617D96">
        <w:rPr>
          <w:rFonts w:ascii="Times New Roman" w:hAnsi="Times New Roman" w:cs="Times New Roman"/>
          <w:sz w:val="24"/>
          <w:szCs w:val="24"/>
        </w:rPr>
        <w:t xml:space="preserve">Students are required to wear gloves during the entire </w:t>
      </w:r>
      <w:r w:rsidR="005B1773">
        <w:rPr>
          <w:rFonts w:ascii="Times New Roman" w:hAnsi="Times New Roman" w:cs="Times New Roman"/>
          <w:sz w:val="24"/>
          <w:szCs w:val="24"/>
        </w:rPr>
        <w:t>procedure.</w:t>
      </w:r>
      <w:r w:rsidRPr="00617D96">
        <w:rPr>
          <w:rFonts w:ascii="Times New Roman" w:hAnsi="Times New Roman" w:cs="Times New Roman"/>
          <w:sz w:val="24"/>
          <w:szCs w:val="24"/>
        </w:rPr>
        <w:t xml:space="preserve"> Failure to wear gloves may cause equip</w:t>
      </w:r>
      <w:r w:rsidR="009B76E6">
        <w:rPr>
          <w:rFonts w:ascii="Times New Roman" w:hAnsi="Times New Roman" w:cs="Times New Roman"/>
          <w:sz w:val="24"/>
          <w:szCs w:val="24"/>
        </w:rPr>
        <w:t xml:space="preserve">ment or reagent contamination. </w:t>
      </w:r>
      <w:r w:rsidRPr="00617D96">
        <w:rPr>
          <w:rFonts w:ascii="Times New Roman" w:hAnsi="Times New Roman" w:cs="Times New Roman"/>
          <w:sz w:val="24"/>
          <w:szCs w:val="24"/>
        </w:rPr>
        <w:t>This can be a long activity and it is best to have students in place at their lab stations or work areas immediately when the class period begins.</w:t>
      </w:r>
    </w:p>
    <w:p w:rsidR="00FB519B" w:rsidRPr="00D13B7C" w:rsidRDefault="00D13B7C" w:rsidP="00D13B7C">
      <w:pPr>
        <w:autoSpaceDE w:val="0"/>
        <w:autoSpaceDN w:val="0"/>
        <w:adjustRightInd w:val="0"/>
        <w:spacing w:after="0" w:line="240" w:lineRule="auto"/>
        <w:jc w:val="center"/>
        <w:rPr>
          <w:rFonts w:ascii="Times New Roman" w:hAnsi="Times New Roman" w:cs="Times New Roman"/>
          <w:b/>
          <w:sz w:val="32"/>
          <w:szCs w:val="32"/>
        </w:rPr>
      </w:pPr>
      <w:r w:rsidRPr="00D13B7C">
        <w:rPr>
          <w:rFonts w:ascii="Times New Roman" w:hAnsi="Times New Roman" w:cs="Times New Roman"/>
          <w:b/>
          <w:sz w:val="32"/>
          <w:szCs w:val="32"/>
        </w:rPr>
        <w:lastRenderedPageBreak/>
        <w:t xml:space="preserve">Lab </w:t>
      </w:r>
      <w:r w:rsidR="009F6B56">
        <w:rPr>
          <w:rFonts w:ascii="Times New Roman" w:hAnsi="Times New Roman" w:cs="Times New Roman"/>
          <w:b/>
          <w:sz w:val="32"/>
          <w:szCs w:val="32"/>
        </w:rPr>
        <w:t xml:space="preserve">Materials and </w:t>
      </w:r>
      <w:r w:rsidRPr="00D13B7C">
        <w:rPr>
          <w:rFonts w:ascii="Times New Roman" w:hAnsi="Times New Roman" w:cs="Times New Roman"/>
          <w:b/>
          <w:sz w:val="32"/>
          <w:szCs w:val="32"/>
        </w:rPr>
        <w:t xml:space="preserve">Recipes </w:t>
      </w:r>
    </w:p>
    <w:p w:rsidR="00D13B7C" w:rsidRDefault="00D13B7C" w:rsidP="005E134F">
      <w:pPr>
        <w:autoSpaceDE w:val="0"/>
        <w:autoSpaceDN w:val="0"/>
        <w:adjustRightInd w:val="0"/>
        <w:spacing w:after="0" w:line="240" w:lineRule="auto"/>
        <w:rPr>
          <w:rFonts w:ascii="Times New Roman" w:hAnsi="Times New Roman" w:cs="Times New Roman"/>
          <w:b/>
          <w:sz w:val="24"/>
          <w:szCs w:val="24"/>
        </w:rPr>
      </w:pPr>
    </w:p>
    <w:p w:rsidR="003336C9" w:rsidRDefault="005E134F" w:rsidP="005E134F">
      <w:pPr>
        <w:autoSpaceDE w:val="0"/>
        <w:autoSpaceDN w:val="0"/>
        <w:adjustRightInd w:val="0"/>
        <w:spacing w:after="0" w:line="240" w:lineRule="auto"/>
        <w:rPr>
          <w:rFonts w:ascii="Times New Roman" w:hAnsi="Times New Roman" w:cs="Times New Roman"/>
          <w:b/>
          <w:sz w:val="24"/>
          <w:szCs w:val="24"/>
        </w:rPr>
      </w:pPr>
      <w:r w:rsidRPr="00D13B7C">
        <w:rPr>
          <w:rFonts w:ascii="Times New Roman" w:hAnsi="Times New Roman" w:cs="Times New Roman"/>
          <w:b/>
          <w:sz w:val="28"/>
          <w:szCs w:val="28"/>
        </w:rPr>
        <w:t>Recipes</w:t>
      </w:r>
      <w:r w:rsidR="00FE099C" w:rsidRPr="00D13B7C">
        <w:rPr>
          <w:rFonts w:ascii="Times New Roman" w:hAnsi="Times New Roman" w:cs="Times New Roman"/>
          <w:b/>
          <w:sz w:val="28"/>
          <w:szCs w:val="28"/>
        </w:rPr>
        <w:t xml:space="preserve"> for DNA Extraction</w:t>
      </w:r>
      <w:r w:rsidR="00D13B7C">
        <w:rPr>
          <w:rFonts w:ascii="Times New Roman" w:hAnsi="Times New Roman" w:cs="Times New Roman"/>
          <w:b/>
          <w:sz w:val="28"/>
          <w:szCs w:val="28"/>
        </w:rPr>
        <w:t>:</w:t>
      </w:r>
      <w:r w:rsidR="003336C9">
        <w:rPr>
          <w:rFonts w:ascii="Times New Roman" w:hAnsi="Times New Roman" w:cs="Times New Roman"/>
          <w:b/>
          <w:sz w:val="28"/>
          <w:szCs w:val="28"/>
        </w:rPr>
        <w:t xml:space="preserve"> </w:t>
      </w:r>
      <w:r w:rsidR="003336C9" w:rsidRPr="003336C9">
        <w:rPr>
          <w:rFonts w:ascii="Times New Roman" w:hAnsi="Times New Roman" w:cs="Times New Roman"/>
          <w:sz w:val="24"/>
          <w:szCs w:val="24"/>
        </w:rPr>
        <w:t>activity</w:t>
      </w:r>
      <w:r w:rsidR="00FE099C" w:rsidRPr="003336C9">
        <w:rPr>
          <w:rFonts w:ascii="Times New Roman" w:hAnsi="Times New Roman" w:cs="Times New Roman"/>
          <w:sz w:val="24"/>
          <w:szCs w:val="24"/>
        </w:rPr>
        <w:t xml:space="preserve"> </w:t>
      </w:r>
      <w:r w:rsidR="003336C9" w:rsidRPr="003336C9">
        <w:rPr>
          <w:rFonts w:ascii="Times New Roman" w:hAnsi="Times New Roman" w:cs="Times New Roman"/>
          <w:sz w:val="24"/>
          <w:szCs w:val="24"/>
        </w:rPr>
        <w:t>takes about 45 minutes</w:t>
      </w:r>
    </w:p>
    <w:p w:rsidR="005E134F" w:rsidRPr="00446E46" w:rsidRDefault="003336C9" w:rsidP="005E134F">
      <w:pPr>
        <w:autoSpaceDE w:val="0"/>
        <w:autoSpaceDN w:val="0"/>
        <w:adjustRightInd w:val="0"/>
        <w:spacing w:after="0" w:line="240" w:lineRule="auto"/>
        <w:rPr>
          <w:rFonts w:ascii="Times New Roman" w:hAnsi="Times New Roman" w:cs="Times New Roman"/>
          <w:sz w:val="24"/>
          <w:szCs w:val="24"/>
        </w:rPr>
      </w:pPr>
      <w:r w:rsidRPr="00446E46">
        <w:rPr>
          <w:rFonts w:ascii="Times New Roman" w:hAnsi="Times New Roman" w:cs="Times New Roman"/>
          <w:sz w:val="24"/>
          <w:szCs w:val="24"/>
        </w:rPr>
        <w:t>Up to 24 hours before class starts</w:t>
      </w:r>
      <w:r w:rsidR="00CE4B1D" w:rsidRPr="00446E46">
        <w:rPr>
          <w:rFonts w:ascii="Times New Roman" w:hAnsi="Times New Roman" w:cs="Times New Roman"/>
          <w:sz w:val="24"/>
          <w:szCs w:val="24"/>
        </w:rPr>
        <w:t xml:space="preserve"> prepare</w:t>
      </w:r>
      <w:r w:rsidRPr="00446E46">
        <w:rPr>
          <w:rFonts w:ascii="Times New Roman" w:hAnsi="Times New Roman" w:cs="Times New Roman"/>
          <w:sz w:val="24"/>
          <w:szCs w:val="24"/>
        </w:rPr>
        <w:t>:</w:t>
      </w:r>
    </w:p>
    <w:p w:rsidR="003336C9" w:rsidRPr="005E134F" w:rsidRDefault="003336C9" w:rsidP="005E134F">
      <w:pPr>
        <w:autoSpaceDE w:val="0"/>
        <w:autoSpaceDN w:val="0"/>
        <w:adjustRightInd w:val="0"/>
        <w:spacing w:after="0" w:line="240" w:lineRule="auto"/>
        <w:rPr>
          <w:rFonts w:ascii="Times New Roman" w:hAnsi="Times New Roman" w:cs="Times New Roman"/>
          <w:sz w:val="24"/>
          <w:szCs w:val="24"/>
        </w:rPr>
      </w:pPr>
    </w:p>
    <w:p w:rsidR="003336C9" w:rsidRDefault="005E134F" w:rsidP="00AF706E">
      <w:pPr>
        <w:pStyle w:val="ListParagraph"/>
        <w:numPr>
          <w:ilvl w:val="0"/>
          <w:numId w:val="7"/>
        </w:numPr>
        <w:autoSpaceDE w:val="0"/>
        <w:autoSpaceDN w:val="0"/>
        <w:adjustRightInd w:val="0"/>
        <w:spacing w:line="240" w:lineRule="auto"/>
        <w:rPr>
          <w:rFonts w:ascii="Times New Roman" w:hAnsi="Times New Roman" w:cs="Times New Roman"/>
          <w:sz w:val="24"/>
          <w:szCs w:val="24"/>
        </w:rPr>
      </w:pPr>
      <w:r w:rsidRPr="003336C9">
        <w:rPr>
          <w:rFonts w:ascii="Times New Roman" w:hAnsi="Times New Roman" w:cs="Times New Roman"/>
          <w:b/>
          <w:sz w:val="28"/>
          <w:szCs w:val="28"/>
        </w:rPr>
        <w:t>0.9% saltwater solution</w:t>
      </w:r>
      <w:r w:rsidR="00BB1768" w:rsidRPr="003336C9">
        <w:rPr>
          <w:rFonts w:ascii="Times New Roman" w:hAnsi="Times New Roman" w:cs="Times New Roman"/>
          <w:b/>
          <w:sz w:val="28"/>
          <w:szCs w:val="28"/>
        </w:rPr>
        <w:t xml:space="preserve"> (isotonic)</w:t>
      </w:r>
      <w:r w:rsidRPr="003336C9">
        <w:rPr>
          <w:rFonts w:ascii="Times New Roman" w:hAnsi="Times New Roman" w:cs="Times New Roman"/>
          <w:b/>
          <w:sz w:val="28"/>
          <w:szCs w:val="28"/>
        </w:rPr>
        <w:t>:</w:t>
      </w:r>
      <w:r w:rsidR="00BB1768" w:rsidRPr="00C56527">
        <w:rPr>
          <w:rFonts w:ascii="Times New Roman" w:hAnsi="Times New Roman" w:cs="Times New Roman"/>
          <w:sz w:val="24"/>
          <w:szCs w:val="24"/>
        </w:rPr>
        <w:t xml:space="preserve"> </w:t>
      </w:r>
    </w:p>
    <w:p w:rsidR="005E134F" w:rsidRPr="00C56527" w:rsidRDefault="005E134F" w:rsidP="003336C9">
      <w:pPr>
        <w:pStyle w:val="ListParagraph"/>
        <w:autoSpaceDE w:val="0"/>
        <w:autoSpaceDN w:val="0"/>
        <w:adjustRightInd w:val="0"/>
        <w:spacing w:line="240" w:lineRule="auto"/>
        <w:rPr>
          <w:rFonts w:ascii="Times New Roman" w:hAnsi="Times New Roman" w:cs="Times New Roman"/>
          <w:sz w:val="24"/>
          <w:szCs w:val="24"/>
        </w:rPr>
      </w:pPr>
      <w:r w:rsidRPr="00C56527">
        <w:rPr>
          <w:rFonts w:ascii="Times New Roman" w:hAnsi="Times New Roman" w:cs="Times New Roman"/>
          <w:sz w:val="24"/>
          <w:szCs w:val="24"/>
        </w:rPr>
        <w:t xml:space="preserve">9 g </w:t>
      </w:r>
      <w:proofErr w:type="spellStart"/>
      <w:r w:rsidRPr="00C56527">
        <w:rPr>
          <w:rFonts w:ascii="Times New Roman" w:hAnsi="Times New Roman" w:cs="Times New Roman"/>
          <w:sz w:val="24"/>
          <w:szCs w:val="24"/>
        </w:rPr>
        <w:t>NaCl</w:t>
      </w:r>
      <w:proofErr w:type="spellEnd"/>
      <w:r w:rsidRPr="00C56527">
        <w:rPr>
          <w:rFonts w:ascii="Times New Roman" w:hAnsi="Times New Roman" w:cs="Times New Roman"/>
          <w:sz w:val="24"/>
          <w:szCs w:val="24"/>
        </w:rPr>
        <w:t xml:space="preserve"> (table salt)</w:t>
      </w:r>
      <w:r w:rsidR="00617D96" w:rsidRPr="00C56527">
        <w:rPr>
          <w:rFonts w:ascii="Times New Roman" w:hAnsi="Times New Roman" w:cs="Times New Roman"/>
          <w:sz w:val="24"/>
          <w:szCs w:val="24"/>
        </w:rPr>
        <w:t xml:space="preserve"> and </w:t>
      </w:r>
      <w:r w:rsidRPr="00C56527">
        <w:rPr>
          <w:rFonts w:ascii="Times New Roman" w:hAnsi="Times New Roman" w:cs="Times New Roman"/>
          <w:sz w:val="24"/>
          <w:szCs w:val="24"/>
        </w:rPr>
        <w:t>1 gallon distill</w:t>
      </w:r>
      <w:r w:rsidR="00BB1768" w:rsidRPr="00C56527">
        <w:rPr>
          <w:rFonts w:ascii="Times New Roman" w:hAnsi="Times New Roman" w:cs="Times New Roman"/>
          <w:sz w:val="24"/>
          <w:szCs w:val="24"/>
        </w:rPr>
        <w:t>ed</w:t>
      </w:r>
      <w:r w:rsidRPr="00C56527">
        <w:rPr>
          <w:rFonts w:ascii="Times New Roman" w:hAnsi="Times New Roman" w:cs="Times New Roman"/>
          <w:sz w:val="24"/>
          <w:szCs w:val="24"/>
        </w:rPr>
        <w:t xml:space="preserve"> water</w:t>
      </w:r>
    </w:p>
    <w:p w:rsidR="005B1773" w:rsidRPr="003C57C3" w:rsidRDefault="005E134F" w:rsidP="005E134F">
      <w:pPr>
        <w:autoSpaceDE w:val="0"/>
        <w:autoSpaceDN w:val="0"/>
        <w:adjustRightInd w:val="0"/>
        <w:spacing w:after="0" w:line="240" w:lineRule="auto"/>
        <w:rPr>
          <w:rFonts w:ascii="Times New Roman" w:hAnsi="Times New Roman" w:cs="Times New Roman"/>
          <w:sz w:val="24"/>
          <w:szCs w:val="24"/>
          <w:u w:val="single"/>
        </w:rPr>
      </w:pPr>
      <w:r w:rsidRPr="003C57C3">
        <w:rPr>
          <w:rFonts w:ascii="Times New Roman" w:hAnsi="Times New Roman" w:cs="Times New Roman"/>
          <w:sz w:val="24"/>
          <w:szCs w:val="24"/>
          <w:u w:val="single"/>
        </w:rPr>
        <w:t>P</w:t>
      </w:r>
      <w:r w:rsidR="00DE57FD">
        <w:rPr>
          <w:rFonts w:ascii="Times New Roman" w:hAnsi="Times New Roman" w:cs="Times New Roman"/>
          <w:sz w:val="24"/>
          <w:szCs w:val="24"/>
          <w:u w:val="single"/>
        </w:rPr>
        <w:t xml:space="preserve">rocedure </w:t>
      </w:r>
      <w:r w:rsidR="00367EAC">
        <w:rPr>
          <w:rFonts w:ascii="Times New Roman" w:hAnsi="Times New Roman" w:cs="Times New Roman"/>
          <w:sz w:val="24"/>
          <w:szCs w:val="24"/>
          <w:u w:val="single"/>
        </w:rPr>
        <w:t xml:space="preserve">and </w:t>
      </w:r>
      <w:r w:rsidR="00DE57FD">
        <w:rPr>
          <w:rFonts w:ascii="Times New Roman" w:hAnsi="Times New Roman" w:cs="Times New Roman"/>
          <w:sz w:val="24"/>
          <w:szCs w:val="24"/>
          <w:u w:val="single"/>
        </w:rPr>
        <w:t>P</w:t>
      </w:r>
      <w:r w:rsidR="005B1773" w:rsidRPr="003C57C3">
        <w:rPr>
          <w:rFonts w:ascii="Times New Roman" w:hAnsi="Times New Roman" w:cs="Times New Roman"/>
          <w:sz w:val="24"/>
          <w:szCs w:val="24"/>
          <w:u w:val="single"/>
        </w:rPr>
        <w:t>recautions</w:t>
      </w:r>
      <w:r w:rsidR="00F74167" w:rsidRPr="003C57C3">
        <w:rPr>
          <w:rFonts w:ascii="Times New Roman" w:hAnsi="Times New Roman" w:cs="Times New Roman"/>
          <w:sz w:val="24"/>
          <w:szCs w:val="24"/>
          <w:u w:val="single"/>
        </w:rPr>
        <w:t>:</w:t>
      </w:r>
      <w:r w:rsidR="00B8305D" w:rsidRPr="00B8305D">
        <w:rPr>
          <w:rFonts w:ascii="Times New Roman" w:eastAsia="Times New Roman" w:hAnsi="Times New Roman" w:cs="Times New Roman"/>
          <w:sz w:val="24"/>
          <w:szCs w:val="20"/>
          <w:u w:val="single"/>
        </w:rPr>
        <w:t xml:space="preserve"> </w:t>
      </w:r>
    </w:p>
    <w:p w:rsidR="00C56527" w:rsidRDefault="005B1773" w:rsidP="00D732F7">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Mix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 and water.</w:t>
      </w:r>
      <w:proofErr w:type="gramEnd"/>
      <w:r>
        <w:rPr>
          <w:rFonts w:ascii="Times New Roman" w:hAnsi="Times New Roman" w:cs="Times New Roman"/>
          <w:sz w:val="24"/>
          <w:szCs w:val="24"/>
        </w:rPr>
        <w:t xml:space="preserve"> </w:t>
      </w:r>
      <w:r w:rsidR="005E134F" w:rsidRPr="005E134F">
        <w:rPr>
          <w:rFonts w:ascii="Times New Roman" w:hAnsi="Times New Roman" w:cs="Times New Roman"/>
          <w:sz w:val="24"/>
          <w:szCs w:val="24"/>
        </w:rPr>
        <w:t xml:space="preserve">Cap the </w:t>
      </w:r>
      <w:r w:rsidR="00C56527">
        <w:rPr>
          <w:rFonts w:ascii="Times New Roman" w:hAnsi="Times New Roman" w:cs="Times New Roman"/>
          <w:sz w:val="24"/>
          <w:szCs w:val="24"/>
        </w:rPr>
        <w:t xml:space="preserve">distilled </w:t>
      </w:r>
      <w:r w:rsidR="005E134F" w:rsidRPr="005E134F">
        <w:rPr>
          <w:rFonts w:ascii="Times New Roman" w:hAnsi="Times New Roman" w:cs="Times New Roman"/>
          <w:sz w:val="24"/>
          <w:szCs w:val="24"/>
        </w:rPr>
        <w:t>gallon and sto</w:t>
      </w:r>
      <w:r w:rsidR="005C5CD8">
        <w:rPr>
          <w:rFonts w:ascii="Times New Roman" w:hAnsi="Times New Roman" w:cs="Times New Roman"/>
          <w:sz w:val="24"/>
          <w:szCs w:val="24"/>
        </w:rPr>
        <w:t>re at room temperature for use;</w:t>
      </w:r>
      <w:r w:rsidR="00C56527">
        <w:rPr>
          <w:rFonts w:ascii="Times New Roman" w:hAnsi="Times New Roman" w:cs="Times New Roman"/>
          <w:sz w:val="24"/>
          <w:szCs w:val="24"/>
        </w:rPr>
        <w:t xml:space="preserve"> it lasts for months. </w:t>
      </w:r>
      <w:r w:rsidRPr="005B1773">
        <w:rPr>
          <w:rFonts w:ascii="Times New Roman" w:hAnsi="Times New Roman" w:cs="Times New Roman"/>
          <w:sz w:val="24"/>
          <w:szCs w:val="24"/>
        </w:rPr>
        <w:t>Some students object to swishing their mouths with saltwater</w:t>
      </w:r>
      <w:r w:rsidR="005C5CD8">
        <w:rPr>
          <w:rFonts w:ascii="Times New Roman" w:hAnsi="Times New Roman" w:cs="Times New Roman"/>
          <w:sz w:val="24"/>
          <w:szCs w:val="24"/>
        </w:rPr>
        <w:t>; explain to them that</w:t>
      </w:r>
      <w:r w:rsidRPr="005B1773">
        <w:rPr>
          <w:rFonts w:ascii="Times New Roman" w:hAnsi="Times New Roman" w:cs="Times New Roman"/>
          <w:sz w:val="24"/>
          <w:szCs w:val="24"/>
        </w:rPr>
        <w:t xml:space="preserve"> saltwater solution used in this acti</w:t>
      </w:r>
      <w:r w:rsidR="00C62F89">
        <w:rPr>
          <w:rFonts w:ascii="Times New Roman" w:hAnsi="Times New Roman" w:cs="Times New Roman"/>
          <w:sz w:val="24"/>
          <w:szCs w:val="24"/>
        </w:rPr>
        <w:t xml:space="preserve">vity is 0.9% (seawater is 3%). </w:t>
      </w:r>
      <w:r w:rsidRPr="005B1773">
        <w:rPr>
          <w:rFonts w:ascii="Times New Roman" w:hAnsi="Times New Roman" w:cs="Times New Roman"/>
          <w:sz w:val="24"/>
          <w:szCs w:val="24"/>
        </w:rPr>
        <w:t>It is a mild saline solution and in m</w:t>
      </w:r>
      <w:r w:rsidR="004E0784">
        <w:rPr>
          <w:rFonts w:ascii="Times New Roman" w:hAnsi="Times New Roman" w:cs="Times New Roman"/>
          <w:sz w:val="24"/>
          <w:szCs w:val="24"/>
        </w:rPr>
        <w:t>any</w:t>
      </w:r>
      <w:r w:rsidRPr="005B1773">
        <w:rPr>
          <w:rFonts w:ascii="Times New Roman" w:hAnsi="Times New Roman" w:cs="Times New Roman"/>
          <w:sz w:val="24"/>
          <w:szCs w:val="24"/>
        </w:rPr>
        <w:t xml:space="preserve"> cases stude</w:t>
      </w:r>
      <w:r>
        <w:rPr>
          <w:rFonts w:ascii="Times New Roman" w:hAnsi="Times New Roman" w:cs="Times New Roman"/>
          <w:sz w:val="24"/>
          <w:szCs w:val="24"/>
        </w:rPr>
        <w:t>nts can barely taste the salt.</w:t>
      </w:r>
      <w:r w:rsidRPr="005B1773">
        <w:rPr>
          <w:rFonts w:ascii="Times New Roman" w:hAnsi="Times New Roman" w:cs="Times New Roman"/>
          <w:sz w:val="24"/>
          <w:szCs w:val="24"/>
        </w:rPr>
        <w:t xml:space="preserve"> </w:t>
      </w:r>
    </w:p>
    <w:p w:rsidR="00D732F7" w:rsidRPr="00C56527" w:rsidRDefault="00BE3D09" w:rsidP="00AF706E">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C56527">
        <w:rPr>
          <w:rFonts w:ascii="Times New Roman" w:hAnsi="Times New Roman" w:cs="Times New Roman"/>
          <w:sz w:val="24"/>
          <w:szCs w:val="24"/>
        </w:rPr>
        <w:t>Students</w:t>
      </w:r>
      <w:r w:rsidR="005B1773" w:rsidRPr="00C56527">
        <w:rPr>
          <w:rFonts w:ascii="Times New Roman" w:hAnsi="Times New Roman" w:cs="Times New Roman"/>
          <w:sz w:val="24"/>
          <w:szCs w:val="24"/>
        </w:rPr>
        <w:t xml:space="preserve"> not to spit or have the saltwater come out</w:t>
      </w:r>
      <w:r w:rsidR="00B26A9C">
        <w:rPr>
          <w:rFonts w:ascii="Times New Roman" w:hAnsi="Times New Roman" w:cs="Times New Roman"/>
          <w:sz w:val="24"/>
          <w:szCs w:val="24"/>
        </w:rPr>
        <w:t xml:space="preserve"> of their nose while swishing. </w:t>
      </w:r>
      <w:r w:rsidR="005B1773" w:rsidRPr="00C56527">
        <w:rPr>
          <w:rFonts w:ascii="Times New Roman" w:hAnsi="Times New Roman" w:cs="Times New Roman"/>
          <w:sz w:val="24"/>
          <w:szCs w:val="24"/>
        </w:rPr>
        <w:t>If this happens</w:t>
      </w:r>
      <w:r w:rsidR="00284064" w:rsidRPr="00284064">
        <w:rPr>
          <w:rFonts w:ascii="Times New Roman" w:hAnsi="Times New Roman" w:cs="Times New Roman"/>
          <w:sz w:val="24"/>
          <w:szCs w:val="24"/>
        </w:rPr>
        <w:t xml:space="preserve"> </w:t>
      </w:r>
      <w:r w:rsidR="00284064">
        <w:rPr>
          <w:rFonts w:ascii="Times New Roman" w:hAnsi="Times New Roman" w:cs="Times New Roman"/>
          <w:sz w:val="24"/>
          <w:szCs w:val="24"/>
        </w:rPr>
        <w:t xml:space="preserve">or </w:t>
      </w:r>
      <w:r w:rsidR="00284064" w:rsidRPr="00C56527">
        <w:rPr>
          <w:rFonts w:ascii="Times New Roman" w:hAnsi="Times New Roman" w:cs="Times New Roman"/>
          <w:sz w:val="24"/>
          <w:szCs w:val="24"/>
        </w:rPr>
        <w:t>if the cup with saliva is spilled</w:t>
      </w:r>
      <w:r w:rsidR="005B1773" w:rsidRPr="00C56527">
        <w:rPr>
          <w:rFonts w:ascii="Times New Roman" w:hAnsi="Times New Roman" w:cs="Times New Roman"/>
          <w:sz w:val="24"/>
          <w:szCs w:val="24"/>
        </w:rPr>
        <w:t>, the lab area is contaminated and must be cleaned before proceedi</w:t>
      </w:r>
      <w:r w:rsidR="00F80285">
        <w:rPr>
          <w:rFonts w:ascii="Times New Roman" w:hAnsi="Times New Roman" w:cs="Times New Roman"/>
          <w:sz w:val="24"/>
          <w:szCs w:val="24"/>
        </w:rPr>
        <w:t xml:space="preserve">ng and gloves must be changed. </w:t>
      </w:r>
    </w:p>
    <w:p w:rsidR="00DE57FD" w:rsidRPr="00DE57FD" w:rsidRDefault="00DE57FD" w:rsidP="00AF706E">
      <w:pPr>
        <w:pStyle w:val="Default"/>
        <w:numPr>
          <w:ilvl w:val="0"/>
          <w:numId w:val="5"/>
        </w:numPr>
        <w:spacing w:after="27"/>
      </w:pPr>
      <w:r>
        <w:rPr>
          <w:rFonts w:ascii="Times-Roman" w:hAnsi="Times-Roman" w:cs="Times-Roman"/>
        </w:rPr>
        <w:t>Pour</w:t>
      </w:r>
      <w:r w:rsidRPr="00DE57FD">
        <w:rPr>
          <w:rFonts w:ascii="Times-Roman" w:hAnsi="Times-Roman" w:cs="Times-Roman"/>
        </w:rPr>
        <w:t xml:space="preserve"> </w:t>
      </w:r>
      <w:r>
        <w:rPr>
          <w:rFonts w:ascii="Times-Roman" w:hAnsi="Times-Roman" w:cs="Times-Roman"/>
        </w:rPr>
        <w:t xml:space="preserve">saline </w:t>
      </w:r>
      <w:proofErr w:type="gramStart"/>
      <w:r>
        <w:rPr>
          <w:rFonts w:ascii="Times-Roman" w:hAnsi="Times-Roman" w:cs="Times-Roman"/>
        </w:rPr>
        <w:t>solution  in</w:t>
      </w:r>
      <w:proofErr w:type="gramEnd"/>
      <w:r>
        <w:rPr>
          <w:rFonts w:ascii="Times-Roman" w:hAnsi="Times-Roman" w:cs="Times-Roman"/>
        </w:rPr>
        <w:t xml:space="preserve"> the </w:t>
      </w:r>
      <w:r w:rsidR="00D65733">
        <w:rPr>
          <w:rFonts w:ascii="Times-Roman" w:hAnsi="Times-Roman" w:cs="Times-Roman"/>
        </w:rPr>
        <w:t xml:space="preserve"> </w:t>
      </w:r>
      <w:r>
        <w:rPr>
          <w:rFonts w:ascii="Times-Roman" w:hAnsi="Times-Roman" w:cs="Times-Roman"/>
        </w:rPr>
        <w:t xml:space="preserve">paper cups; enough to cover its bottom. </w:t>
      </w:r>
    </w:p>
    <w:p w:rsidR="005B1773" w:rsidRPr="00AF1D75" w:rsidRDefault="009F03FA" w:rsidP="00AF706E">
      <w:pPr>
        <w:pStyle w:val="Default"/>
        <w:numPr>
          <w:ilvl w:val="0"/>
          <w:numId w:val="5"/>
        </w:numPr>
        <w:spacing w:after="27"/>
      </w:pPr>
      <w:r>
        <w:t xml:space="preserve">The </w:t>
      </w:r>
      <w:r w:rsidR="005B1773" w:rsidRPr="00AF1D75">
        <w:t xml:space="preserve">side </w:t>
      </w:r>
      <w:r w:rsidR="00C56527">
        <w:t>of the 1.5 mL centrifuge tubes</w:t>
      </w:r>
      <w:r>
        <w:t xml:space="preserve"> is numbered</w:t>
      </w:r>
      <w:r w:rsidR="00C56527">
        <w:t>.</w:t>
      </w:r>
      <w:r w:rsidR="005B1773" w:rsidRPr="00AF1D75">
        <w:t xml:space="preserve"> Make sure the students pour their saliva solution up to the 1.0 mL mark, not to the 0.1 mL mark.</w:t>
      </w:r>
    </w:p>
    <w:p w:rsidR="00862777" w:rsidRPr="00862777" w:rsidRDefault="00C56527" w:rsidP="00AF706E">
      <w:pPr>
        <w:pStyle w:val="ListParagraph"/>
        <w:numPr>
          <w:ilvl w:val="0"/>
          <w:numId w:val="5"/>
        </w:numPr>
        <w:autoSpaceDE w:val="0"/>
        <w:autoSpaceDN w:val="0"/>
        <w:adjustRightInd w:val="0"/>
        <w:spacing w:after="27" w:line="240" w:lineRule="auto"/>
        <w:rPr>
          <w:rFonts w:ascii="Times New Roman" w:hAnsi="Times New Roman" w:cs="Times New Roman"/>
        </w:rPr>
      </w:pPr>
      <w:r w:rsidRPr="00C56527">
        <w:rPr>
          <w:rFonts w:ascii="Times New Roman" w:hAnsi="Times New Roman" w:cs="Times New Roman"/>
          <w:sz w:val="24"/>
          <w:szCs w:val="24"/>
        </w:rPr>
        <w:t>Gallon</w:t>
      </w:r>
      <w:r w:rsidR="002F7968" w:rsidRPr="00C56527">
        <w:rPr>
          <w:rFonts w:ascii="Times New Roman" w:hAnsi="Times New Roman" w:cs="Times New Roman"/>
          <w:sz w:val="24"/>
          <w:szCs w:val="24"/>
        </w:rPr>
        <w:t xml:space="preserve"> drinking water purchased is OK, but do not use t</w:t>
      </w:r>
      <w:r w:rsidR="00862777">
        <w:rPr>
          <w:rFonts w:ascii="Times New Roman" w:hAnsi="Times New Roman" w:cs="Times New Roman"/>
          <w:sz w:val="24"/>
          <w:szCs w:val="24"/>
        </w:rPr>
        <w:t>ap water even if it is filtered.</w:t>
      </w:r>
      <w:r w:rsidR="002F7968" w:rsidRPr="00C56527">
        <w:rPr>
          <w:rFonts w:ascii="Times New Roman" w:hAnsi="Times New Roman" w:cs="Times New Roman"/>
          <w:sz w:val="24"/>
          <w:szCs w:val="24"/>
        </w:rPr>
        <w:t xml:space="preserve"> </w:t>
      </w:r>
    </w:p>
    <w:p w:rsidR="003336C9" w:rsidRPr="003336C9" w:rsidRDefault="00862777" w:rsidP="00862777">
      <w:pPr>
        <w:pStyle w:val="ListParagraph"/>
        <w:autoSpaceDE w:val="0"/>
        <w:autoSpaceDN w:val="0"/>
        <w:adjustRightInd w:val="0"/>
        <w:spacing w:after="27" w:line="240" w:lineRule="auto"/>
        <w:rPr>
          <w:rFonts w:ascii="Times New Roman" w:hAnsi="Times New Roman" w:cs="Times New Roman"/>
          <w:sz w:val="24"/>
          <w:szCs w:val="24"/>
        </w:rPr>
      </w:pPr>
      <w:r>
        <w:rPr>
          <w:rFonts w:ascii="Times New Roman" w:hAnsi="Times New Roman" w:cs="Times New Roman"/>
          <w:sz w:val="24"/>
          <w:szCs w:val="24"/>
        </w:rPr>
        <w:t>I</w:t>
      </w:r>
      <w:r w:rsidR="002F7968" w:rsidRPr="00C56527">
        <w:rPr>
          <w:rFonts w:ascii="Times New Roman" w:hAnsi="Times New Roman" w:cs="Times New Roman"/>
          <w:sz w:val="24"/>
          <w:szCs w:val="24"/>
        </w:rPr>
        <w:t>t contains minerals that may cause the extraction and subsequent reactions to fail</w:t>
      </w:r>
      <w:r w:rsidR="003336C9">
        <w:rPr>
          <w:rFonts w:ascii="Times New Roman" w:hAnsi="Times New Roman" w:cs="Times New Roman"/>
          <w:sz w:val="24"/>
          <w:szCs w:val="24"/>
        </w:rPr>
        <w:t>.</w:t>
      </w:r>
      <w:r>
        <w:rPr>
          <w:rFonts w:ascii="Times New Roman" w:hAnsi="Times New Roman" w:cs="Times New Roman"/>
          <w:sz w:val="24"/>
          <w:szCs w:val="24"/>
        </w:rPr>
        <w:t xml:space="preserve"> </w:t>
      </w:r>
    </w:p>
    <w:p w:rsidR="00D732F7" w:rsidRPr="005E134F" w:rsidRDefault="00D732F7" w:rsidP="005E134F">
      <w:pPr>
        <w:autoSpaceDE w:val="0"/>
        <w:autoSpaceDN w:val="0"/>
        <w:adjustRightInd w:val="0"/>
        <w:spacing w:after="0" w:line="240" w:lineRule="auto"/>
        <w:rPr>
          <w:rFonts w:ascii="Times New Roman" w:hAnsi="Times New Roman" w:cs="Times New Roman"/>
          <w:sz w:val="24"/>
          <w:szCs w:val="24"/>
        </w:rPr>
      </w:pPr>
    </w:p>
    <w:p w:rsidR="003336C9" w:rsidRDefault="005E134F" w:rsidP="00AF706E">
      <w:pPr>
        <w:pStyle w:val="ListParagraph"/>
        <w:numPr>
          <w:ilvl w:val="0"/>
          <w:numId w:val="4"/>
        </w:numPr>
        <w:autoSpaceDE w:val="0"/>
        <w:autoSpaceDN w:val="0"/>
        <w:adjustRightInd w:val="0"/>
        <w:spacing w:line="240" w:lineRule="auto"/>
        <w:rPr>
          <w:rFonts w:ascii="Times New Roman" w:hAnsi="Times New Roman" w:cs="Times New Roman"/>
          <w:sz w:val="24"/>
          <w:szCs w:val="24"/>
        </w:rPr>
      </w:pPr>
      <w:r w:rsidRPr="003336C9">
        <w:rPr>
          <w:rFonts w:ascii="Times New Roman" w:hAnsi="Times New Roman" w:cs="Times New Roman"/>
          <w:b/>
          <w:sz w:val="28"/>
          <w:szCs w:val="28"/>
        </w:rPr>
        <w:t xml:space="preserve">10% </w:t>
      </w:r>
      <w:proofErr w:type="spellStart"/>
      <w:r w:rsidRPr="003336C9">
        <w:rPr>
          <w:rFonts w:ascii="Times New Roman" w:hAnsi="Times New Roman" w:cs="Times New Roman"/>
          <w:b/>
          <w:sz w:val="28"/>
          <w:szCs w:val="28"/>
        </w:rPr>
        <w:t>Chelex</w:t>
      </w:r>
      <w:proofErr w:type="spellEnd"/>
      <w:r w:rsidRPr="003336C9">
        <w:rPr>
          <w:rFonts w:ascii="Times New Roman" w:hAnsi="Times New Roman" w:cs="Times New Roman"/>
          <w:b/>
          <w:sz w:val="28"/>
          <w:szCs w:val="28"/>
        </w:rPr>
        <w:t xml:space="preserve"> bead/</w:t>
      </w:r>
      <w:r w:rsidR="004E0784" w:rsidRPr="003336C9">
        <w:rPr>
          <w:rFonts w:ascii="Times New Roman" w:hAnsi="Times New Roman" w:cs="Times New Roman"/>
          <w:b/>
          <w:sz w:val="28"/>
          <w:szCs w:val="28"/>
        </w:rPr>
        <w:t xml:space="preserve"> </w:t>
      </w:r>
      <w:r w:rsidRPr="003336C9">
        <w:rPr>
          <w:rFonts w:ascii="Times New Roman" w:hAnsi="Times New Roman" w:cs="Times New Roman"/>
          <w:b/>
          <w:sz w:val="28"/>
          <w:szCs w:val="28"/>
        </w:rPr>
        <w:t>water solution:</w:t>
      </w:r>
      <w:r w:rsidR="00BB1768">
        <w:rPr>
          <w:rFonts w:ascii="Times New Roman" w:hAnsi="Times New Roman" w:cs="Times New Roman"/>
          <w:sz w:val="24"/>
          <w:szCs w:val="24"/>
        </w:rPr>
        <w:t xml:space="preserve"> </w:t>
      </w:r>
    </w:p>
    <w:p w:rsidR="005E134F" w:rsidRDefault="003D0910" w:rsidP="003336C9">
      <w:pPr>
        <w:pStyle w:val="ListParagraph"/>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5 g</w:t>
      </w:r>
      <w:r w:rsidR="005E134F" w:rsidRPr="00BB1768">
        <w:rPr>
          <w:rFonts w:ascii="Times New Roman" w:hAnsi="Times New Roman" w:cs="Times New Roman"/>
          <w:sz w:val="24"/>
          <w:szCs w:val="24"/>
        </w:rPr>
        <w:t xml:space="preserve"> </w:t>
      </w:r>
      <w:proofErr w:type="spellStart"/>
      <w:r w:rsidR="005E134F" w:rsidRPr="00BB1768">
        <w:rPr>
          <w:rFonts w:ascii="Times New Roman" w:hAnsi="Times New Roman" w:cs="Times New Roman"/>
          <w:sz w:val="24"/>
          <w:szCs w:val="24"/>
        </w:rPr>
        <w:t>Chel</w:t>
      </w:r>
      <w:r w:rsidR="004E0784">
        <w:rPr>
          <w:rFonts w:ascii="Times New Roman" w:hAnsi="Times New Roman" w:cs="Times New Roman"/>
          <w:sz w:val="24"/>
          <w:szCs w:val="24"/>
        </w:rPr>
        <w:t>ex</w:t>
      </w:r>
      <w:proofErr w:type="spellEnd"/>
      <w:r w:rsidR="004E0784">
        <w:rPr>
          <w:rFonts w:ascii="Times New Roman" w:hAnsi="Times New Roman" w:cs="Times New Roman"/>
          <w:sz w:val="24"/>
          <w:szCs w:val="24"/>
        </w:rPr>
        <w:t xml:space="preserve"> (sodium form 50-100 dry mesh) and</w:t>
      </w:r>
      <w:r w:rsidR="005E134F" w:rsidRPr="00BB1768">
        <w:rPr>
          <w:rFonts w:ascii="Times New Roman" w:hAnsi="Times New Roman" w:cs="Times New Roman"/>
          <w:sz w:val="24"/>
          <w:szCs w:val="24"/>
        </w:rPr>
        <w:t xml:space="preserve"> 50mL distilled H</w:t>
      </w:r>
      <w:r w:rsidR="005E134F" w:rsidRPr="00BB1768">
        <w:rPr>
          <w:rFonts w:ascii="Times New Roman" w:hAnsi="Times New Roman" w:cs="Times New Roman"/>
          <w:sz w:val="24"/>
          <w:szCs w:val="24"/>
          <w:vertAlign w:val="subscript"/>
        </w:rPr>
        <w:t>2</w:t>
      </w:r>
      <w:r w:rsidR="005E134F" w:rsidRPr="00BB1768">
        <w:rPr>
          <w:rFonts w:ascii="Times New Roman" w:hAnsi="Times New Roman" w:cs="Times New Roman"/>
          <w:sz w:val="24"/>
          <w:szCs w:val="24"/>
        </w:rPr>
        <w:t>0</w:t>
      </w:r>
    </w:p>
    <w:p w:rsidR="00184239" w:rsidRDefault="005E134F" w:rsidP="00617D96">
      <w:pPr>
        <w:autoSpaceDE w:val="0"/>
        <w:autoSpaceDN w:val="0"/>
        <w:adjustRightInd w:val="0"/>
        <w:spacing w:after="0" w:line="240" w:lineRule="auto"/>
        <w:rPr>
          <w:rFonts w:ascii="Times New Roman" w:hAnsi="Times New Roman" w:cs="Times New Roman"/>
          <w:sz w:val="24"/>
          <w:szCs w:val="24"/>
        </w:rPr>
      </w:pPr>
      <w:r w:rsidRPr="003C57C3">
        <w:rPr>
          <w:rFonts w:ascii="Times New Roman" w:hAnsi="Times New Roman" w:cs="Times New Roman"/>
          <w:sz w:val="24"/>
          <w:szCs w:val="24"/>
          <w:u w:val="single"/>
        </w:rPr>
        <w:t>Procedure</w:t>
      </w:r>
      <w:r w:rsidR="003B4449" w:rsidRPr="003C57C3">
        <w:rPr>
          <w:rFonts w:ascii="Times New Roman" w:hAnsi="Times New Roman" w:cs="Times New Roman"/>
          <w:b/>
          <w:sz w:val="24"/>
          <w:szCs w:val="24"/>
          <w:u w:val="single"/>
        </w:rPr>
        <w:t xml:space="preserve"> </w:t>
      </w:r>
      <w:r w:rsidR="00367EAC" w:rsidRPr="00367EAC">
        <w:rPr>
          <w:rFonts w:ascii="Times New Roman" w:hAnsi="Times New Roman" w:cs="Times New Roman"/>
          <w:sz w:val="24"/>
          <w:szCs w:val="24"/>
          <w:u w:val="single"/>
        </w:rPr>
        <w:t xml:space="preserve">and </w:t>
      </w:r>
      <w:r w:rsidR="003B4449" w:rsidRPr="003C57C3">
        <w:rPr>
          <w:rFonts w:ascii="Times New Roman" w:hAnsi="Times New Roman" w:cs="Times New Roman"/>
          <w:sz w:val="24"/>
          <w:szCs w:val="24"/>
          <w:u w:val="single"/>
        </w:rPr>
        <w:t>Precautions</w:t>
      </w:r>
      <w:r w:rsidRPr="003C57C3">
        <w:rPr>
          <w:rFonts w:ascii="Times New Roman" w:hAnsi="Times New Roman" w:cs="Times New Roman"/>
          <w:sz w:val="24"/>
          <w:szCs w:val="24"/>
          <w:u w:val="single"/>
        </w:rPr>
        <w:t>:</w:t>
      </w:r>
      <w:r w:rsidRPr="005E134F">
        <w:rPr>
          <w:rFonts w:ascii="Times New Roman" w:hAnsi="Times New Roman" w:cs="Times New Roman"/>
          <w:sz w:val="24"/>
          <w:szCs w:val="24"/>
        </w:rPr>
        <w:t xml:space="preserve"> </w:t>
      </w:r>
    </w:p>
    <w:p w:rsidR="00AA5206" w:rsidRDefault="005E134F" w:rsidP="00617D96">
      <w:pPr>
        <w:autoSpaceDE w:val="0"/>
        <w:autoSpaceDN w:val="0"/>
        <w:adjustRightInd w:val="0"/>
        <w:spacing w:after="0" w:line="240" w:lineRule="auto"/>
        <w:rPr>
          <w:rFonts w:ascii="Times New Roman" w:hAnsi="Times New Roman" w:cs="Times New Roman"/>
          <w:sz w:val="24"/>
          <w:szCs w:val="24"/>
        </w:rPr>
      </w:pPr>
      <w:r w:rsidRPr="005E134F">
        <w:rPr>
          <w:rFonts w:ascii="Times New Roman" w:hAnsi="Times New Roman" w:cs="Times New Roman"/>
          <w:sz w:val="24"/>
          <w:szCs w:val="24"/>
        </w:rPr>
        <w:t xml:space="preserve">Suspend </w:t>
      </w:r>
      <w:proofErr w:type="spellStart"/>
      <w:r w:rsidRPr="005E134F">
        <w:rPr>
          <w:rFonts w:ascii="Times New Roman" w:hAnsi="Times New Roman" w:cs="Times New Roman"/>
          <w:sz w:val="24"/>
          <w:szCs w:val="24"/>
        </w:rPr>
        <w:t>Chelex</w:t>
      </w:r>
      <w:proofErr w:type="spellEnd"/>
      <w:r w:rsidRPr="005E134F">
        <w:rPr>
          <w:rFonts w:ascii="Times New Roman" w:hAnsi="Times New Roman" w:cs="Times New Roman"/>
          <w:sz w:val="24"/>
          <w:szCs w:val="24"/>
        </w:rPr>
        <w:t xml:space="preserve"> beads in wat</w:t>
      </w:r>
      <w:r w:rsidR="00A6300F">
        <w:rPr>
          <w:rFonts w:ascii="Times New Roman" w:hAnsi="Times New Roman" w:cs="Times New Roman"/>
          <w:sz w:val="24"/>
          <w:szCs w:val="24"/>
        </w:rPr>
        <w:t xml:space="preserve">er to mix. </w:t>
      </w:r>
      <w:r w:rsidRPr="005E134F">
        <w:rPr>
          <w:rFonts w:ascii="Times New Roman" w:hAnsi="Times New Roman" w:cs="Times New Roman"/>
          <w:sz w:val="24"/>
          <w:szCs w:val="24"/>
        </w:rPr>
        <w:t xml:space="preserve">Pour </w:t>
      </w:r>
      <w:proofErr w:type="spellStart"/>
      <w:r w:rsidRPr="005E134F">
        <w:rPr>
          <w:rFonts w:ascii="Times New Roman" w:hAnsi="Times New Roman" w:cs="Times New Roman"/>
          <w:sz w:val="24"/>
          <w:szCs w:val="24"/>
        </w:rPr>
        <w:t>Chelex</w:t>
      </w:r>
      <w:proofErr w:type="spellEnd"/>
      <w:r w:rsidRPr="005E134F">
        <w:rPr>
          <w:rFonts w:ascii="Times New Roman" w:hAnsi="Times New Roman" w:cs="Times New Roman"/>
          <w:sz w:val="24"/>
          <w:szCs w:val="24"/>
        </w:rPr>
        <w:t xml:space="preserve"> bead </w:t>
      </w:r>
      <w:r w:rsidR="00D732F7">
        <w:rPr>
          <w:rFonts w:ascii="Times New Roman" w:hAnsi="Times New Roman" w:cs="Times New Roman"/>
          <w:sz w:val="24"/>
          <w:szCs w:val="24"/>
        </w:rPr>
        <w:t>from</w:t>
      </w:r>
      <w:r w:rsidR="00A6300F">
        <w:rPr>
          <w:rFonts w:ascii="Times New Roman" w:hAnsi="Times New Roman" w:cs="Times New Roman"/>
          <w:sz w:val="24"/>
          <w:szCs w:val="24"/>
        </w:rPr>
        <w:t xml:space="preserve"> the</w:t>
      </w:r>
      <w:r w:rsidRPr="005E134F">
        <w:rPr>
          <w:rFonts w:ascii="Times New Roman" w:hAnsi="Times New Roman" w:cs="Times New Roman"/>
          <w:sz w:val="24"/>
          <w:szCs w:val="24"/>
        </w:rPr>
        <w:t xml:space="preserve"> weighing boat </w:t>
      </w:r>
      <w:r w:rsidR="00A6300F" w:rsidRPr="005E134F">
        <w:rPr>
          <w:rFonts w:ascii="Times New Roman" w:hAnsi="Times New Roman" w:cs="Times New Roman"/>
          <w:sz w:val="24"/>
          <w:szCs w:val="24"/>
        </w:rPr>
        <w:t xml:space="preserve">into </w:t>
      </w:r>
      <w:r w:rsidR="00A6300F">
        <w:rPr>
          <w:rFonts w:ascii="Times New Roman" w:hAnsi="Times New Roman" w:cs="Times New Roman"/>
          <w:sz w:val="24"/>
          <w:szCs w:val="24"/>
        </w:rPr>
        <w:t xml:space="preserve">the </w:t>
      </w:r>
      <w:r w:rsidR="00A6300F" w:rsidRPr="005E134F">
        <w:rPr>
          <w:rFonts w:ascii="Times New Roman" w:hAnsi="Times New Roman" w:cs="Times New Roman"/>
          <w:sz w:val="24"/>
          <w:szCs w:val="24"/>
        </w:rPr>
        <w:t>water solution</w:t>
      </w:r>
      <w:r w:rsidRPr="005E134F">
        <w:rPr>
          <w:rFonts w:ascii="Times New Roman" w:hAnsi="Times New Roman" w:cs="Times New Roman"/>
          <w:sz w:val="24"/>
          <w:szCs w:val="24"/>
        </w:rPr>
        <w:t xml:space="preserve"> </w:t>
      </w:r>
      <w:r w:rsidR="00D732F7">
        <w:rPr>
          <w:rFonts w:ascii="Times New Roman" w:hAnsi="Times New Roman" w:cs="Times New Roman"/>
          <w:sz w:val="24"/>
          <w:szCs w:val="24"/>
        </w:rPr>
        <w:t xml:space="preserve">to </w:t>
      </w:r>
      <w:r w:rsidRPr="005E134F">
        <w:rPr>
          <w:rFonts w:ascii="Times New Roman" w:hAnsi="Times New Roman" w:cs="Times New Roman"/>
          <w:sz w:val="24"/>
          <w:szCs w:val="24"/>
        </w:rPr>
        <w:t>ensure even di</w:t>
      </w:r>
      <w:r w:rsidR="00A6300F">
        <w:rPr>
          <w:rFonts w:ascii="Times New Roman" w:hAnsi="Times New Roman" w:cs="Times New Roman"/>
          <w:sz w:val="24"/>
          <w:szCs w:val="24"/>
        </w:rPr>
        <w:t>stribution of beads and water.</w:t>
      </w:r>
      <w:r w:rsidRPr="005E134F">
        <w:rPr>
          <w:rFonts w:ascii="Times New Roman" w:hAnsi="Times New Roman" w:cs="Times New Roman"/>
          <w:sz w:val="24"/>
          <w:szCs w:val="24"/>
        </w:rPr>
        <w:t xml:space="preserve"> </w:t>
      </w:r>
    </w:p>
    <w:p w:rsidR="00FC2CB4" w:rsidRPr="00AA5206" w:rsidRDefault="00B72D7B" w:rsidP="00AF706E">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Store the stock </w:t>
      </w:r>
      <w:proofErr w:type="spellStart"/>
      <w:r w:rsidR="005E134F" w:rsidRPr="00AA5206">
        <w:rPr>
          <w:rFonts w:ascii="Times New Roman" w:hAnsi="Times New Roman" w:cs="Times New Roman"/>
          <w:sz w:val="24"/>
          <w:szCs w:val="24"/>
        </w:rPr>
        <w:t>Chelex</w:t>
      </w:r>
      <w:proofErr w:type="spellEnd"/>
      <w:r w:rsidR="005E134F" w:rsidRPr="00AA5206">
        <w:rPr>
          <w:rFonts w:ascii="Times New Roman" w:hAnsi="Times New Roman" w:cs="Times New Roman"/>
          <w:sz w:val="24"/>
          <w:szCs w:val="24"/>
        </w:rPr>
        <w:t xml:space="preserve"> bead/water solution at room temperature in a capped tube (50 mL centrifuge tube). </w:t>
      </w:r>
    </w:p>
    <w:p w:rsidR="00617D96" w:rsidRDefault="00617D96" w:rsidP="00AF706E">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B26A9C">
        <w:rPr>
          <w:rFonts w:ascii="Times New Roman" w:hAnsi="Times New Roman" w:cs="Times New Roman"/>
          <w:sz w:val="24"/>
          <w:szCs w:val="24"/>
        </w:rPr>
        <w:t xml:space="preserve">Students must place </w:t>
      </w:r>
      <w:r w:rsidR="00B8305D">
        <w:rPr>
          <w:rFonts w:ascii="Times New Roman" w:hAnsi="Times New Roman" w:cs="Times New Roman"/>
          <w:sz w:val="24"/>
          <w:szCs w:val="24"/>
        </w:rPr>
        <w:t>their</w:t>
      </w:r>
      <w:r w:rsidR="009F03FA">
        <w:rPr>
          <w:rFonts w:ascii="Times New Roman" w:hAnsi="Times New Roman" w:cs="Times New Roman"/>
          <w:sz w:val="24"/>
          <w:szCs w:val="24"/>
        </w:rPr>
        <w:t xml:space="preserve"> </w:t>
      </w:r>
      <w:r w:rsidRPr="00B26A9C">
        <w:rPr>
          <w:rFonts w:ascii="Times New Roman" w:hAnsi="Times New Roman" w:cs="Times New Roman"/>
          <w:sz w:val="24"/>
          <w:szCs w:val="24"/>
        </w:rPr>
        <w:t>tubes in a balanced configuration</w:t>
      </w:r>
      <w:r w:rsidR="00FC2CB4" w:rsidRPr="00B26A9C">
        <w:rPr>
          <w:rFonts w:ascii="Times New Roman" w:hAnsi="Times New Roman" w:cs="Times New Roman"/>
          <w:sz w:val="24"/>
          <w:szCs w:val="24"/>
        </w:rPr>
        <w:t xml:space="preserve">. </w:t>
      </w:r>
      <w:r w:rsidRPr="00B26A9C">
        <w:rPr>
          <w:rFonts w:ascii="Times New Roman" w:hAnsi="Times New Roman" w:cs="Times New Roman"/>
          <w:sz w:val="24"/>
          <w:szCs w:val="24"/>
        </w:rPr>
        <w:t>If the samples are not balanced the centrifuge can be damaged.  If there ar</w:t>
      </w:r>
      <w:r w:rsidR="00B8305D">
        <w:rPr>
          <w:rFonts w:ascii="Times New Roman" w:hAnsi="Times New Roman" w:cs="Times New Roman"/>
          <w:sz w:val="24"/>
          <w:szCs w:val="24"/>
        </w:rPr>
        <w:t xml:space="preserve">e an odd number of students, add </w:t>
      </w:r>
      <w:r w:rsidRPr="00B26A9C">
        <w:rPr>
          <w:rFonts w:ascii="Times New Roman" w:hAnsi="Times New Roman" w:cs="Times New Roman"/>
          <w:sz w:val="24"/>
          <w:szCs w:val="24"/>
        </w:rPr>
        <w:t>a “blank” tube using a 1.5 mL centrifuge tube with 1 mL of water.</w:t>
      </w:r>
    </w:p>
    <w:p w:rsidR="00607035" w:rsidRPr="00B26A9C" w:rsidRDefault="00312234" w:rsidP="00AF706E">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312234">
        <w:rPr>
          <w:rFonts w:ascii="Times New Roman" w:hAnsi="Times New Roman" w:cs="Times New Roman"/>
          <w:sz w:val="24"/>
          <w:szCs w:val="24"/>
        </w:rPr>
        <w:t>Cut the pipette tip to transfer the b</w:t>
      </w:r>
      <w:r w:rsidR="00557B7A">
        <w:rPr>
          <w:rFonts w:ascii="Times New Roman" w:hAnsi="Times New Roman" w:cs="Times New Roman"/>
          <w:sz w:val="24"/>
          <w:szCs w:val="24"/>
        </w:rPr>
        <w:t xml:space="preserve">ead/water solution and aliquot 100 </w:t>
      </w:r>
      <w:proofErr w:type="spellStart"/>
      <w:r w:rsidR="00557B7A">
        <w:rPr>
          <w:rFonts w:ascii="Times New Roman" w:hAnsi="Times New Roman" w:cs="Times New Roman"/>
          <w:sz w:val="24"/>
          <w:szCs w:val="24"/>
        </w:rPr>
        <w:t>uL</w:t>
      </w:r>
      <w:proofErr w:type="spellEnd"/>
      <w:r w:rsidR="00557B7A">
        <w:rPr>
          <w:rFonts w:ascii="Times New Roman" w:hAnsi="Times New Roman" w:cs="Times New Roman"/>
          <w:sz w:val="24"/>
          <w:szCs w:val="24"/>
        </w:rPr>
        <w:t xml:space="preserve"> of the </w:t>
      </w:r>
      <w:r w:rsidRPr="00312234">
        <w:rPr>
          <w:rFonts w:ascii="Times New Roman" w:hAnsi="Times New Roman" w:cs="Times New Roman"/>
          <w:sz w:val="24"/>
          <w:szCs w:val="24"/>
        </w:rPr>
        <w:t>solution into 1.5 mL micro</w:t>
      </w:r>
      <w:r w:rsidR="00557B7A">
        <w:rPr>
          <w:rFonts w:ascii="Times New Roman" w:hAnsi="Times New Roman" w:cs="Times New Roman"/>
          <w:sz w:val="24"/>
          <w:szCs w:val="24"/>
        </w:rPr>
        <w:t xml:space="preserve">centrifuge tubes </w:t>
      </w:r>
      <w:r w:rsidR="00FB2035">
        <w:rPr>
          <w:rFonts w:ascii="Times New Roman" w:hAnsi="Times New Roman" w:cs="Times New Roman"/>
          <w:sz w:val="24"/>
          <w:szCs w:val="24"/>
        </w:rPr>
        <w:t>(</w:t>
      </w:r>
      <w:r w:rsidR="00557B7A">
        <w:rPr>
          <w:rFonts w:ascii="Times New Roman" w:hAnsi="Times New Roman" w:cs="Times New Roman"/>
          <w:sz w:val="24"/>
          <w:szCs w:val="24"/>
        </w:rPr>
        <w:t>1 tube of 100</w:t>
      </w:r>
      <w:r w:rsidRPr="00312234">
        <w:rPr>
          <w:rFonts w:ascii="Times New Roman" w:hAnsi="Times New Roman" w:cs="Times New Roman"/>
          <w:sz w:val="24"/>
          <w:szCs w:val="24"/>
        </w:rPr>
        <w:t xml:space="preserve"> </w:t>
      </w:r>
      <w:proofErr w:type="spellStart"/>
      <w:r w:rsidRPr="00312234">
        <w:rPr>
          <w:rFonts w:ascii="Times New Roman" w:hAnsi="Times New Roman" w:cs="Times New Roman"/>
          <w:sz w:val="24"/>
          <w:szCs w:val="24"/>
        </w:rPr>
        <w:t>uL</w:t>
      </w:r>
      <w:proofErr w:type="spellEnd"/>
      <w:r w:rsidRPr="00312234">
        <w:rPr>
          <w:rFonts w:ascii="Times New Roman" w:hAnsi="Times New Roman" w:cs="Times New Roman"/>
          <w:sz w:val="24"/>
          <w:szCs w:val="24"/>
        </w:rPr>
        <w:t xml:space="preserve"> per student</w:t>
      </w:r>
      <w:r w:rsidR="00FB2035">
        <w:rPr>
          <w:rFonts w:ascii="Times New Roman" w:hAnsi="Times New Roman" w:cs="Times New Roman"/>
          <w:sz w:val="24"/>
          <w:szCs w:val="24"/>
        </w:rPr>
        <w:t>)</w:t>
      </w:r>
      <w:proofErr w:type="gramStart"/>
      <w:r w:rsidR="00FB2035">
        <w:rPr>
          <w:rFonts w:ascii="Times New Roman" w:hAnsi="Times New Roman" w:cs="Times New Roman"/>
          <w:sz w:val="24"/>
          <w:szCs w:val="24"/>
        </w:rPr>
        <w:t xml:space="preserve">; </w:t>
      </w:r>
      <w:r w:rsidRPr="00312234">
        <w:rPr>
          <w:rFonts w:ascii="Times New Roman" w:hAnsi="Times New Roman" w:cs="Times New Roman"/>
          <w:sz w:val="24"/>
          <w:szCs w:val="24"/>
        </w:rPr>
        <w:t xml:space="preserve"> </w:t>
      </w:r>
      <w:r w:rsidR="00607035" w:rsidRPr="00B8305D">
        <w:rPr>
          <w:rFonts w:ascii="Times New Roman" w:hAnsi="Times New Roman" w:cs="Times New Roman"/>
          <w:sz w:val="24"/>
          <w:szCs w:val="24"/>
        </w:rPr>
        <w:t>take</w:t>
      </w:r>
      <w:r w:rsidR="00607035">
        <w:rPr>
          <w:rFonts w:ascii="Times New Roman" w:hAnsi="Times New Roman" w:cs="Times New Roman"/>
          <w:sz w:val="24"/>
          <w:szCs w:val="24"/>
        </w:rPr>
        <w:t>s</w:t>
      </w:r>
      <w:proofErr w:type="gramEnd"/>
      <w:r w:rsidR="00607035" w:rsidRPr="00B8305D">
        <w:rPr>
          <w:rFonts w:ascii="Times New Roman" w:hAnsi="Times New Roman" w:cs="Times New Roman"/>
          <w:sz w:val="24"/>
          <w:szCs w:val="24"/>
        </w:rPr>
        <w:t xml:space="preserve"> </w:t>
      </w:r>
      <w:r w:rsidR="00607035">
        <w:rPr>
          <w:rFonts w:ascii="Times New Roman" w:hAnsi="Times New Roman" w:cs="Times New Roman"/>
          <w:sz w:val="24"/>
          <w:szCs w:val="24"/>
        </w:rPr>
        <w:t xml:space="preserve">about </w:t>
      </w:r>
      <w:r w:rsidR="00607035" w:rsidRPr="00B8305D">
        <w:rPr>
          <w:rFonts w:ascii="Times New Roman" w:hAnsi="Times New Roman" w:cs="Times New Roman"/>
          <w:sz w:val="24"/>
          <w:szCs w:val="24"/>
        </w:rPr>
        <w:t>30 minutes depending on pipetting skill and class size.</w:t>
      </w:r>
    </w:p>
    <w:p w:rsidR="00D72B2E" w:rsidRDefault="00617D96" w:rsidP="00AF706E">
      <w:pPr>
        <w:pStyle w:val="ListParagraph"/>
        <w:numPr>
          <w:ilvl w:val="0"/>
          <w:numId w:val="5"/>
        </w:numPr>
        <w:autoSpaceDE w:val="0"/>
        <w:autoSpaceDN w:val="0"/>
        <w:adjustRightInd w:val="0"/>
        <w:spacing w:line="240" w:lineRule="auto"/>
        <w:rPr>
          <w:rFonts w:ascii="Times New Roman" w:hAnsi="Times New Roman" w:cs="Times New Roman"/>
          <w:sz w:val="24"/>
          <w:szCs w:val="24"/>
        </w:rPr>
      </w:pPr>
      <w:r w:rsidRPr="00B26A9C">
        <w:rPr>
          <w:rFonts w:ascii="Times New Roman" w:hAnsi="Times New Roman" w:cs="Times New Roman"/>
          <w:sz w:val="24"/>
          <w:szCs w:val="24"/>
        </w:rPr>
        <w:t xml:space="preserve">Make sure that students pipette only 25 </w:t>
      </w:r>
      <w:proofErr w:type="spellStart"/>
      <w:r w:rsidRPr="00B26A9C">
        <w:rPr>
          <w:rFonts w:ascii="Times New Roman" w:hAnsi="Times New Roman" w:cs="Times New Roman"/>
          <w:sz w:val="24"/>
          <w:szCs w:val="24"/>
        </w:rPr>
        <w:t>uL</w:t>
      </w:r>
      <w:proofErr w:type="spellEnd"/>
      <w:r w:rsidRPr="00B26A9C">
        <w:rPr>
          <w:rFonts w:ascii="Times New Roman" w:hAnsi="Times New Roman" w:cs="Times New Roman"/>
          <w:sz w:val="24"/>
          <w:szCs w:val="24"/>
        </w:rPr>
        <w:t xml:space="preserve"> from their clear DNA solution and do not dislodge the pel</w:t>
      </w:r>
      <w:r w:rsidR="00036B81">
        <w:rPr>
          <w:rFonts w:ascii="Times New Roman" w:hAnsi="Times New Roman" w:cs="Times New Roman"/>
          <w:sz w:val="24"/>
          <w:szCs w:val="24"/>
        </w:rPr>
        <w:t xml:space="preserve">let at the bottom of the tube. </w:t>
      </w:r>
      <w:r w:rsidRPr="00B26A9C">
        <w:rPr>
          <w:rFonts w:ascii="Times New Roman" w:hAnsi="Times New Roman" w:cs="Times New Roman"/>
          <w:sz w:val="24"/>
          <w:szCs w:val="24"/>
        </w:rPr>
        <w:t>Remind students to always switch ti</w:t>
      </w:r>
      <w:r w:rsidR="00FE099C" w:rsidRPr="00B26A9C">
        <w:rPr>
          <w:rFonts w:ascii="Times New Roman" w:hAnsi="Times New Roman" w:cs="Times New Roman"/>
          <w:sz w:val="24"/>
          <w:szCs w:val="24"/>
        </w:rPr>
        <w:t>ps if they are sharing pipettes</w:t>
      </w:r>
      <w:r w:rsidR="0023723A">
        <w:rPr>
          <w:rFonts w:ascii="Times New Roman" w:hAnsi="Times New Roman" w:cs="Times New Roman"/>
          <w:sz w:val="24"/>
          <w:szCs w:val="24"/>
        </w:rPr>
        <w:t>, and for each different step</w:t>
      </w:r>
      <w:r w:rsidR="00FE099C" w:rsidRPr="00B26A9C">
        <w:rPr>
          <w:rFonts w:ascii="Times New Roman" w:hAnsi="Times New Roman" w:cs="Times New Roman"/>
          <w:sz w:val="24"/>
          <w:szCs w:val="24"/>
        </w:rPr>
        <w:t xml:space="preserve">. </w:t>
      </w:r>
      <w:r w:rsidRPr="00B26A9C">
        <w:rPr>
          <w:rFonts w:ascii="Times New Roman" w:hAnsi="Times New Roman" w:cs="Times New Roman"/>
          <w:sz w:val="24"/>
          <w:szCs w:val="24"/>
        </w:rPr>
        <w:t>DNA samples can be stored in the freezer or refrigerator for subsequent use.</w:t>
      </w:r>
    </w:p>
    <w:p w:rsidR="0023723A" w:rsidRPr="00AA5206" w:rsidRDefault="003336C9" w:rsidP="00AF706E">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3336C9">
        <w:rPr>
          <w:rFonts w:ascii="Times New Roman" w:hAnsi="Times New Roman" w:cs="Times New Roman"/>
          <w:sz w:val="24"/>
          <w:szCs w:val="24"/>
        </w:rPr>
        <w:t xml:space="preserve">Make sure your power outlets support the </w:t>
      </w:r>
      <w:r w:rsidR="006E4F8A">
        <w:rPr>
          <w:rFonts w:ascii="Times New Roman" w:hAnsi="Times New Roman" w:cs="Times New Roman"/>
          <w:sz w:val="24"/>
          <w:szCs w:val="24"/>
        </w:rPr>
        <w:t xml:space="preserve">lab </w:t>
      </w:r>
      <w:r w:rsidRPr="003336C9">
        <w:rPr>
          <w:rFonts w:ascii="Times New Roman" w:hAnsi="Times New Roman" w:cs="Times New Roman"/>
          <w:sz w:val="24"/>
          <w:szCs w:val="24"/>
        </w:rPr>
        <w:t>equipment</w:t>
      </w:r>
    </w:p>
    <w:p w:rsidR="00F66420" w:rsidRPr="00F66420" w:rsidRDefault="00F66420" w:rsidP="0023723A">
      <w:pPr>
        <w:pStyle w:val="ListParagraph"/>
        <w:autoSpaceDE w:val="0"/>
        <w:autoSpaceDN w:val="0"/>
        <w:adjustRightInd w:val="0"/>
        <w:spacing w:before="240"/>
        <w:rPr>
          <w:rFonts w:ascii="Times New Roman" w:hAnsi="Times New Roman" w:cs="Times New Roman"/>
          <w:sz w:val="24"/>
          <w:szCs w:val="24"/>
          <w:u w:val="single"/>
        </w:rPr>
      </w:pPr>
      <w:r w:rsidRPr="00F66420">
        <w:rPr>
          <w:rFonts w:ascii="Times New Roman" w:hAnsi="Times New Roman" w:cs="Times New Roman"/>
          <w:sz w:val="24"/>
          <w:szCs w:val="24"/>
          <w:u w:val="single"/>
        </w:rPr>
        <w:t xml:space="preserve">Immediately before class begins </w:t>
      </w:r>
      <w:r>
        <w:rPr>
          <w:rFonts w:ascii="Times New Roman" w:hAnsi="Times New Roman" w:cs="Times New Roman"/>
          <w:sz w:val="24"/>
          <w:szCs w:val="24"/>
          <w:u w:val="single"/>
        </w:rPr>
        <w:t>or</w:t>
      </w:r>
      <w:r w:rsidRPr="00F66420">
        <w:rPr>
          <w:rFonts w:ascii="Times New Roman" w:hAnsi="Times New Roman" w:cs="Times New Roman"/>
          <w:sz w:val="24"/>
          <w:szCs w:val="24"/>
          <w:u w:val="single"/>
        </w:rPr>
        <w:t xml:space="preserve"> during the first 5 minutes</w:t>
      </w:r>
      <w:r>
        <w:rPr>
          <w:rFonts w:ascii="Times New Roman" w:hAnsi="Times New Roman" w:cs="Times New Roman"/>
          <w:sz w:val="24"/>
          <w:szCs w:val="24"/>
          <w:u w:val="single"/>
        </w:rPr>
        <w:t>:</w:t>
      </w:r>
    </w:p>
    <w:p w:rsidR="00F66420" w:rsidRPr="00F66420" w:rsidRDefault="006E4F8A" w:rsidP="00AF706E">
      <w:pPr>
        <w:pStyle w:val="ListParagraph"/>
        <w:numPr>
          <w:ilvl w:val="0"/>
          <w:numId w:val="12"/>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Turn on the </w:t>
      </w:r>
      <w:r w:rsidR="00F66420" w:rsidRPr="00F66420">
        <w:rPr>
          <w:rFonts w:ascii="Times New Roman" w:hAnsi="Times New Roman" w:cs="Times New Roman"/>
          <w:sz w:val="24"/>
          <w:szCs w:val="24"/>
        </w:rPr>
        <w:t>water bath. Allow time to bring the water to temperature; the extraction will not work unless the water is 95°-100°C.</w:t>
      </w:r>
    </w:p>
    <w:p w:rsidR="003336C9" w:rsidRPr="00CE4B1D" w:rsidRDefault="00F66420" w:rsidP="00AF706E">
      <w:pPr>
        <w:pStyle w:val="ListParagraph"/>
        <w:numPr>
          <w:ilvl w:val="0"/>
          <w:numId w:val="12"/>
        </w:numPr>
        <w:autoSpaceDE w:val="0"/>
        <w:autoSpaceDN w:val="0"/>
        <w:adjustRightInd w:val="0"/>
        <w:rPr>
          <w:rFonts w:ascii="Times New Roman" w:hAnsi="Times New Roman" w:cs="Times New Roman"/>
          <w:sz w:val="24"/>
          <w:szCs w:val="24"/>
        </w:rPr>
      </w:pPr>
      <w:r w:rsidRPr="00F66420">
        <w:rPr>
          <w:rFonts w:ascii="Times New Roman" w:hAnsi="Times New Roman" w:cs="Times New Roman"/>
          <w:sz w:val="24"/>
          <w:szCs w:val="24"/>
        </w:rPr>
        <w:t xml:space="preserve">Pour the saltwater solutions into the appropriate number of cups </w:t>
      </w:r>
    </w:p>
    <w:p w:rsidR="00617D96" w:rsidRPr="00D72B2E" w:rsidRDefault="00343069" w:rsidP="00D72B2E">
      <w:pPr>
        <w:pStyle w:val="ListParagraph"/>
        <w:autoSpaceDE w:val="0"/>
        <w:autoSpaceDN w:val="0"/>
        <w:adjustRightInd w:val="0"/>
        <w:spacing w:after="0" w:line="240" w:lineRule="auto"/>
        <w:ind w:left="0"/>
        <w:rPr>
          <w:rFonts w:ascii="Times New Roman" w:hAnsi="Times New Roman" w:cs="Times New Roman"/>
          <w:sz w:val="24"/>
          <w:szCs w:val="24"/>
        </w:rPr>
      </w:pPr>
      <w:r w:rsidRPr="00D72B2E">
        <w:rPr>
          <w:rFonts w:ascii="Times New Roman" w:hAnsi="Times New Roman" w:cs="Times New Roman"/>
          <w:b/>
          <w:sz w:val="28"/>
          <w:szCs w:val="28"/>
        </w:rPr>
        <w:lastRenderedPageBreak/>
        <w:t>Recipes for</w:t>
      </w:r>
      <w:r w:rsidRPr="00D72B2E">
        <w:rPr>
          <w:sz w:val="28"/>
          <w:szCs w:val="28"/>
        </w:rPr>
        <w:t xml:space="preserve"> </w:t>
      </w:r>
      <w:r w:rsidRPr="00D72B2E">
        <w:rPr>
          <w:rFonts w:ascii="Times New Roman" w:hAnsi="Times New Roman" w:cs="Times New Roman"/>
          <w:b/>
          <w:sz w:val="28"/>
          <w:szCs w:val="28"/>
        </w:rPr>
        <w:t>PCR Master Mix:</w:t>
      </w:r>
      <w:r w:rsidR="00A90FAC" w:rsidRPr="00A90FAC">
        <w:t xml:space="preserve"> </w:t>
      </w:r>
      <w:r w:rsidR="00A90FAC" w:rsidRPr="009F03FA">
        <w:rPr>
          <w:rFonts w:ascii="Times New Roman" w:hAnsi="Times New Roman" w:cs="Times New Roman"/>
          <w:sz w:val="24"/>
          <w:szCs w:val="24"/>
        </w:rPr>
        <w:t>(sho</w:t>
      </w:r>
      <w:r w:rsidR="009F03FA">
        <w:rPr>
          <w:rFonts w:ascii="Times New Roman" w:hAnsi="Times New Roman" w:cs="Times New Roman"/>
          <w:sz w:val="24"/>
          <w:szCs w:val="24"/>
        </w:rPr>
        <w:t>uld only take about 15 minutes)</w:t>
      </w:r>
    </w:p>
    <w:p w:rsidR="002F7968" w:rsidRDefault="002F7968" w:rsidP="00617D96">
      <w:pPr>
        <w:autoSpaceDE w:val="0"/>
        <w:autoSpaceDN w:val="0"/>
        <w:adjustRightInd w:val="0"/>
        <w:spacing w:after="0" w:line="240" w:lineRule="auto"/>
        <w:rPr>
          <w:rFonts w:ascii="Times New Roman" w:hAnsi="Times New Roman" w:cs="Times New Roman"/>
          <w:b/>
          <w:sz w:val="24"/>
          <w:szCs w:val="24"/>
        </w:rPr>
      </w:pPr>
    </w:p>
    <w:p w:rsidR="00343069" w:rsidRPr="00343069" w:rsidRDefault="00343069" w:rsidP="00343069">
      <w:pPr>
        <w:autoSpaceDE w:val="0"/>
        <w:autoSpaceDN w:val="0"/>
        <w:adjustRightInd w:val="0"/>
        <w:spacing w:after="0" w:line="240" w:lineRule="auto"/>
        <w:rPr>
          <w:rFonts w:ascii="Times New Roman" w:hAnsi="Times New Roman" w:cs="Times New Roman"/>
          <w:sz w:val="24"/>
          <w:szCs w:val="24"/>
        </w:rPr>
      </w:pPr>
      <w:r w:rsidRPr="00343069">
        <w:rPr>
          <w:rFonts w:ascii="Times New Roman" w:hAnsi="Times New Roman" w:cs="Times New Roman"/>
          <w:sz w:val="24"/>
          <w:szCs w:val="24"/>
        </w:rPr>
        <w:t xml:space="preserve">6.0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de-ionized H20</w:t>
      </w:r>
    </w:p>
    <w:p w:rsidR="00343069" w:rsidRPr="00343069" w:rsidRDefault="00343069" w:rsidP="00343069">
      <w:pPr>
        <w:autoSpaceDE w:val="0"/>
        <w:autoSpaceDN w:val="0"/>
        <w:adjustRightInd w:val="0"/>
        <w:spacing w:after="0" w:line="240" w:lineRule="auto"/>
        <w:rPr>
          <w:rFonts w:ascii="Times New Roman" w:hAnsi="Times New Roman" w:cs="Times New Roman"/>
          <w:sz w:val="24"/>
          <w:szCs w:val="24"/>
        </w:rPr>
      </w:pPr>
      <w:r w:rsidRPr="00343069">
        <w:rPr>
          <w:rFonts w:ascii="Times New Roman" w:hAnsi="Times New Roman" w:cs="Times New Roman"/>
          <w:sz w:val="24"/>
          <w:szCs w:val="24"/>
        </w:rPr>
        <w:t xml:space="preserve">8.0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w:t>
      </w:r>
      <w:proofErr w:type="spellStart"/>
      <w:r w:rsidRPr="00343069">
        <w:rPr>
          <w:rFonts w:ascii="Times New Roman" w:hAnsi="Times New Roman" w:cs="Times New Roman"/>
          <w:sz w:val="24"/>
          <w:szCs w:val="24"/>
        </w:rPr>
        <w:t>ABgene</w:t>
      </w:r>
      <w:proofErr w:type="spellEnd"/>
      <w:r w:rsidRPr="00343069">
        <w:rPr>
          <w:rFonts w:ascii="Times New Roman" w:hAnsi="Times New Roman" w:cs="Times New Roman"/>
          <w:sz w:val="24"/>
          <w:szCs w:val="24"/>
        </w:rPr>
        <w:t xml:space="preserve"> Reddy Mix (stored at -4°C, defrost for use)</w:t>
      </w:r>
    </w:p>
    <w:p w:rsidR="00343069" w:rsidRPr="00343069" w:rsidRDefault="00343069" w:rsidP="00343069">
      <w:pPr>
        <w:autoSpaceDE w:val="0"/>
        <w:autoSpaceDN w:val="0"/>
        <w:adjustRightInd w:val="0"/>
        <w:spacing w:after="0" w:line="240" w:lineRule="auto"/>
        <w:rPr>
          <w:rFonts w:ascii="Times New Roman" w:hAnsi="Times New Roman" w:cs="Times New Roman"/>
          <w:sz w:val="24"/>
          <w:szCs w:val="24"/>
        </w:rPr>
      </w:pPr>
      <w:r w:rsidRPr="00343069">
        <w:rPr>
          <w:rFonts w:ascii="Times New Roman" w:hAnsi="Times New Roman" w:cs="Times New Roman"/>
          <w:sz w:val="24"/>
          <w:szCs w:val="24"/>
        </w:rPr>
        <w:t xml:space="preserve">0.5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for</w:t>
      </w:r>
      <w:r w:rsidR="002F7968">
        <w:rPr>
          <w:rFonts w:ascii="Times New Roman" w:hAnsi="Times New Roman" w:cs="Times New Roman"/>
          <w:sz w:val="24"/>
          <w:szCs w:val="24"/>
        </w:rPr>
        <w:t>ward primer (</w:t>
      </w:r>
      <w:r w:rsidR="002F7968" w:rsidRPr="00C952D2">
        <w:rPr>
          <w:rFonts w:ascii="Times New Roman" w:hAnsi="Times New Roman" w:cs="Times New Roman"/>
          <w:sz w:val="24"/>
          <w:szCs w:val="24"/>
          <w:u w:val="single"/>
        </w:rPr>
        <w:t xml:space="preserve">10mM </w:t>
      </w:r>
      <w:proofErr w:type="gramStart"/>
      <w:r w:rsidR="002F7968" w:rsidRPr="00C952D2">
        <w:rPr>
          <w:rFonts w:ascii="Times New Roman" w:hAnsi="Times New Roman" w:cs="Times New Roman"/>
          <w:sz w:val="24"/>
          <w:szCs w:val="24"/>
          <w:u w:val="single"/>
        </w:rPr>
        <w:t>concentration</w:t>
      </w:r>
      <w:r w:rsidR="002F7968">
        <w:rPr>
          <w:rFonts w:ascii="Times New Roman" w:hAnsi="Times New Roman" w:cs="Times New Roman"/>
          <w:sz w:val="24"/>
          <w:szCs w:val="24"/>
        </w:rPr>
        <w:t>,</w:t>
      </w:r>
      <w:r w:rsidRPr="00343069">
        <w:rPr>
          <w:rFonts w:ascii="Times New Roman" w:hAnsi="Times New Roman" w:cs="Times New Roman"/>
          <w:sz w:val="24"/>
          <w:szCs w:val="24"/>
        </w:rPr>
        <w:t xml:space="preserve"> stored at -4°C, defrost</w:t>
      </w:r>
      <w:proofErr w:type="gramEnd"/>
      <w:r w:rsidRPr="00343069">
        <w:rPr>
          <w:rFonts w:ascii="Times New Roman" w:hAnsi="Times New Roman" w:cs="Times New Roman"/>
          <w:sz w:val="24"/>
          <w:szCs w:val="24"/>
        </w:rPr>
        <w:t xml:space="preserve"> for use)</w:t>
      </w:r>
    </w:p>
    <w:p w:rsidR="008B39C0" w:rsidRDefault="00343069" w:rsidP="008B39C0">
      <w:pPr>
        <w:autoSpaceDE w:val="0"/>
        <w:autoSpaceDN w:val="0"/>
        <w:adjustRightInd w:val="0"/>
        <w:spacing w:after="0" w:line="240" w:lineRule="auto"/>
        <w:rPr>
          <w:rFonts w:ascii="Times New Roman" w:hAnsi="Times New Roman" w:cs="Times New Roman"/>
          <w:sz w:val="24"/>
          <w:szCs w:val="24"/>
        </w:rPr>
      </w:pPr>
      <w:r w:rsidRPr="00343069">
        <w:rPr>
          <w:rFonts w:ascii="Times New Roman" w:hAnsi="Times New Roman" w:cs="Times New Roman"/>
          <w:sz w:val="24"/>
          <w:szCs w:val="24"/>
        </w:rPr>
        <w:t xml:space="preserve">0.5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reverse primer (</w:t>
      </w:r>
      <w:r w:rsidRPr="00C952D2">
        <w:rPr>
          <w:rFonts w:ascii="Times New Roman" w:hAnsi="Times New Roman" w:cs="Times New Roman"/>
          <w:sz w:val="24"/>
          <w:szCs w:val="24"/>
          <w:u w:val="single"/>
        </w:rPr>
        <w:t>10mM concentration</w:t>
      </w:r>
      <w:r w:rsidRPr="00343069">
        <w:rPr>
          <w:rFonts w:ascii="Times New Roman" w:hAnsi="Times New Roman" w:cs="Times New Roman"/>
          <w:sz w:val="24"/>
          <w:szCs w:val="24"/>
        </w:rPr>
        <w:t>, stored at -4°C, defrost for use)</w:t>
      </w:r>
    </w:p>
    <w:p w:rsidR="008B39C0" w:rsidRDefault="008B39C0" w:rsidP="008B39C0">
      <w:pPr>
        <w:autoSpaceDE w:val="0"/>
        <w:autoSpaceDN w:val="0"/>
        <w:adjustRightInd w:val="0"/>
        <w:spacing w:after="0" w:line="240" w:lineRule="auto"/>
        <w:rPr>
          <w:rFonts w:ascii="Times New Roman" w:hAnsi="Times New Roman" w:cs="Times New Roman"/>
          <w:sz w:val="24"/>
          <w:szCs w:val="24"/>
        </w:rPr>
      </w:pPr>
    </w:p>
    <w:p w:rsidR="00184239" w:rsidRDefault="00343069" w:rsidP="008B39C0">
      <w:pPr>
        <w:autoSpaceDE w:val="0"/>
        <w:autoSpaceDN w:val="0"/>
        <w:adjustRightInd w:val="0"/>
        <w:spacing w:after="0" w:line="240" w:lineRule="auto"/>
        <w:rPr>
          <w:rFonts w:ascii="Times New Roman" w:hAnsi="Times New Roman" w:cs="Times New Roman"/>
          <w:sz w:val="24"/>
          <w:szCs w:val="24"/>
        </w:rPr>
      </w:pPr>
      <w:r w:rsidRPr="00036B81">
        <w:rPr>
          <w:rFonts w:ascii="Times New Roman" w:hAnsi="Times New Roman" w:cs="Times New Roman"/>
          <w:sz w:val="24"/>
          <w:szCs w:val="24"/>
          <w:u w:val="single"/>
        </w:rPr>
        <w:t>Procedure</w:t>
      </w:r>
      <w:r w:rsidR="00D854DC" w:rsidRPr="00036B81">
        <w:rPr>
          <w:rFonts w:ascii="Times New Roman" w:hAnsi="Times New Roman" w:cs="Times New Roman"/>
          <w:sz w:val="24"/>
          <w:szCs w:val="24"/>
          <w:u w:val="single"/>
        </w:rPr>
        <w:t xml:space="preserve"> </w:t>
      </w:r>
      <w:r w:rsidR="007B4DAF">
        <w:rPr>
          <w:rFonts w:ascii="Times New Roman" w:hAnsi="Times New Roman" w:cs="Times New Roman"/>
          <w:sz w:val="24"/>
          <w:szCs w:val="24"/>
          <w:u w:val="single"/>
        </w:rPr>
        <w:t xml:space="preserve">and </w:t>
      </w:r>
      <w:r w:rsidR="00D854DC" w:rsidRPr="00036B81">
        <w:rPr>
          <w:rFonts w:ascii="Times New Roman" w:hAnsi="Times New Roman" w:cs="Times New Roman"/>
          <w:sz w:val="24"/>
          <w:szCs w:val="24"/>
          <w:u w:val="single"/>
        </w:rPr>
        <w:t>Precautions</w:t>
      </w:r>
      <w:r w:rsidRPr="00036B81">
        <w:rPr>
          <w:rFonts w:ascii="Times New Roman" w:hAnsi="Times New Roman" w:cs="Times New Roman"/>
          <w:sz w:val="24"/>
          <w:szCs w:val="24"/>
          <w:u w:val="single"/>
        </w:rPr>
        <w:t>:</w:t>
      </w:r>
      <w:r w:rsidRPr="00036B81">
        <w:rPr>
          <w:rFonts w:ascii="Times New Roman" w:hAnsi="Times New Roman" w:cs="Times New Roman"/>
          <w:sz w:val="24"/>
          <w:szCs w:val="24"/>
        </w:rPr>
        <w:t xml:space="preserve"> </w:t>
      </w:r>
    </w:p>
    <w:p w:rsidR="00DD2AA2" w:rsidRDefault="00343069" w:rsidP="00AF706E">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DD2AA2">
        <w:rPr>
          <w:rFonts w:ascii="Times New Roman" w:hAnsi="Times New Roman" w:cs="Times New Roman"/>
          <w:sz w:val="24"/>
          <w:szCs w:val="24"/>
        </w:rPr>
        <w:t xml:space="preserve">Once defrosted, place </w:t>
      </w:r>
      <w:proofErr w:type="spellStart"/>
      <w:r w:rsidRPr="00DD2AA2">
        <w:rPr>
          <w:rFonts w:ascii="Times New Roman" w:hAnsi="Times New Roman" w:cs="Times New Roman"/>
          <w:sz w:val="24"/>
          <w:szCs w:val="24"/>
        </w:rPr>
        <w:t>ABgene</w:t>
      </w:r>
      <w:proofErr w:type="spellEnd"/>
      <w:r w:rsidRPr="00DD2AA2">
        <w:rPr>
          <w:rFonts w:ascii="Times New Roman" w:hAnsi="Times New Roman" w:cs="Times New Roman"/>
          <w:sz w:val="24"/>
          <w:szCs w:val="24"/>
        </w:rPr>
        <w:t xml:space="preserve"> and primer tubes on ice </w:t>
      </w:r>
      <w:r w:rsidR="00036B81" w:rsidRPr="00DD2AA2">
        <w:rPr>
          <w:rFonts w:ascii="Times New Roman" w:hAnsi="Times New Roman" w:cs="Times New Roman"/>
          <w:sz w:val="24"/>
          <w:szCs w:val="24"/>
        </w:rPr>
        <w:t>while prepping the master mix.</w:t>
      </w:r>
    </w:p>
    <w:p w:rsidR="00DD2AA2" w:rsidRDefault="00343069" w:rsidP="00AF706E">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DD2AA2">
        <w:rPr>
          <w:rFonts w:ascii="Times New Roman" w:hAnsi="Times New Roman" w:cs="Times New Roman"/>
          <w:sz w:val="24"/>
          <w:szCs w:val="24"/>
        </w:rPr>
        <w:t xml:space="preserve">Calculate total volume needed </w:t>
      </w:r>
      <w:r w:rsidR="00677342" w:rsidRPr="00DD2AA2">
        <w:rPr>
          <w:rFonts w:ascii="Times New Roman" w:hAnsi="Times New Roman" w:cs="Times New Roman"/>
          <w:sz w:val="24"/>
          <w:szCs w:val="24"/>
        </w:rPr>
        <w:t xml:space="preserve">for your class </w:t>
      </w:r>
      <w:r w:rsidR="00821DB1" w:rsidRPr="00DD2AA2">
        <w:rPr>
          <w:rFonts w:ascii="Times New Roman" w:hAnsi="Times New Roman" w:cs="Times New Roman"/>
          <w:sz w:val="24"/>
          <w:szCs w:val="24"/>
        </w:rPr>
        <w:t>(example below).</w:t>
      </w:r>
    </w:p>
    <w:p w:rsidR="00184239" w:rsidRPr="00DD2AA2" w:rsidRDefault="00343069" w:rsidP="00AF706E">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DD2AA2">
        <w:rPr>
          <w:rFonts w:ascii="Times New Roman" w:hAnsi="Times New Roman" w:cs="Times New Roman"/>
          <w:sz w:val="24"/>
          <w:szCs w:val="24"/>
        </w:rPr>
        <w:t xml:space="preserve"> </w:t>
      </w:r>
      <w:r w:rsidR="00821DB1" w:rsidRPr="00DD2AA2">
        <w:rPr>
          <w:rFonts w:ascii="Times New Roman" w:hAnsi="Times New Roman" w:cs="Times New Roman"/>
          <w:sz w:val="24"/>
          <w:szCs w:val="24"/>
        </w:rPr>
        <w:t>P</w:t>
      </w:r>
      <w:r w:rsidRPr="00DD2AA2">
        <w:rPr>
          <w:rFonts w:ascii="Times New Roman" w:hAnsi="Times New Roman" w:cs="Times New Roman"/>
          <w:sz w:val="24"/>
          <w:szCs w:val="24"/>
        </w:rPr>
        <w:t xml:space="preserve">ipette individual reagents into </w:t>
      </w:r>
      <w:r w:rsidR="00B53AA3" w:rsidRPr="00DD2AA2">
        <w:rPr>
          <w:rFonts w:ascii="Times New Roman" w:hAnsi="Times New Roman" w:cs="Times New Roman"/>
          <w:sz w:val="24"/>
          <w:szCs w:val="24"/>
        </w:rPr>
        <w:t xml:space="preserve">a 1.5 mL microcentrifuge tube. </w:t>
      </w:r>
      <w:r w:rsidRPr="00DD2AA2">
        <w:rPr>
          <w:rFonts w:ascii="Times New Roman" w:hAnsi="Times New Roman" w:cs="Times New Roman"/>
          <w:sz w:val="24"/>
          <w:szCs w:val="24"/>
        </w:rPr>
        <w:t>Cap and flic</w:t>
      </w:r>
      <w:r w:rsidR="00036B81" w:rsidRPr="00DD2AA2">
        <w:rPr>
          <w:rFonts w:ascii="Times New Roman" w:hAnsi="Times New Roman" w:cs="Times New Roman"/>
          <w:sz w:val="24"/>
          <w:szCs w:val="24"/>
        </w:rPr>
        <w:t xml:space="preserve">k (or vortex) the tube to mix. </w:t>
      </w:r>
    </w:p>
    <w:p w:rsidR="008B39C0" w:rsidRPr="00DD2AA2" w:rsidRDefault="00343069" w:rsidP="00AF706E">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DD2AA2">
        <w:rPr>
          <w:rFonts w:ascii="Times New Roman" w:hAnsi="Times New Roman" w:cs="Times New Roman"/>
          <w:sz w:val="24"/>
          <w:szCs w:val="24"/>
        </w:rPr>
        <w:t xml:space="preserve">Aliquot 15.0 </w:t>
      </w:r>
      <w:proofErr w:type="spellStart"/>
      <w:r w:rsidRPr="00DD2AA2">
        <w:rPr>
          <w:rFonts w:ascii="Times New Roman" w:hAnsi="Times New Roman" w:cs="Times New Roman"/>
          <w:sz w:val="24"/>
          <w:szCs w:val="24"/>
        </w:rPr>
        <w:t>uL</w:t>
      </w:r>
      <w:proofErr w:type="spellEnd"/>
      <w:r w:rsidRPr="00DD2AA2">
        <w:rPr>
          <w:rFonts w:ascii="Times New Roman" w:hAnsi="Times New Roman" w:cs="Times New Roman"/>
          <w:sz w:val="24"/>
          <w:szCs w:val="24"/>
        </w:rPr>
        <w:t xml:space="preserve"> into a 0.2 mL microcentrifuge</w:t>
      </w:r>
      <w:r w:rsidR="00036B81" w:rsidRPr="00DD2AA2">
        <w:rPr>
          <w:rFonts w:ascii="Times New Roman" w:hAnsi="Times New Roman" w:cs="Times New Roman"/>
          <w:sz w:val="24"/>
          <w:szCs w:val="24"/>
        </w:rPr>
        <w:t xml:space="preserve"> tube/</w:t>
      </w:r>
      <w:r w:rsidRPr="00DD2AA2">
        <w:rPr>
          <w:rFonts w:ascii="Times New Roman" w:hAnsi="Times New Roman" w:cs="Times New Roman"/>
          <w:sz w:val="24"/>
          <w:szCs w:val="24"/>
        </w:rPr>
        <w:t xml:space="preserve"> </w:t>
      </w:r>
      <w:r w:rsidR="00036B81" w:rsidRPr="00DD2AA2">
        <w:rPr>
          <w:rFonts w:ascii="Times New Roman" w:hAnsi="Times New Roman" w:cs="Times New Roman"/>
          <w:sz w:val="24"/>
          <w:szCs w:val="24"/>
        </w:rPr>
        <w:t>o</w:t>
      </w:r>
      <w:r w:rsidR="008B39C0" w:rsidRPr="00DD2AA2">
        <w:rPr>
          <w:rFonts w:ascii="Times New Roman" w:hAnsi="Times New Roman" w:cs="Times New Roman"/>
          <w:sz w:val="24"/>
          <w:szCs w:val="24"/>
        </w:rPr>
        <w:t xml:space="preserve">ne tube per student. </w:t>
      </w:r>
    </w:p>
    <w:p w:rsidR="00184239" w:rsidRDefault="00343069" w:rsidP="00AF706E">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DD2AA2">
        <w:rPr>
          <w:rFonts w:ascii="Times New Roman" w:hAnsi="Times New Roman" w:cs="Times New Roman"/>
          <w:sz w:val="24"/>
          <w:szCs w:val="24"/>
        </w:rPr>
        <w:t xml:space="preserve">Cap and store aliquoted tubes in a 96-well microcentrifuge tube rack in either a refrigerator (4°C) or freezer </w:t>
      </w:r>
      <w:r w:rsidR="008B39C0" w:rsidRPr="00DD2AA2">
        <w:rPr>
          <w:rFonts w:ascii="Times New Roman" w:hAnsi="Times New Roman" w:cs="Times New Roman"/>
          <w:sz w:val="24"/>
          <w:szCs w:val="24"/>
        </w:rPr>
        <w:t xml:space="preserve">(-4°C) prior to classroom use. </w:t>
      </w:r>
    </w:p>
    <w:p w:rsidR="00F6278F" w:rsidRPr="00DD2AA2" w:rsidRDefault="00343069" w:rsidP="00AF706E">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DD2AA2">
        <w:rPr>
          <w:rFonts w:ascii="Times New Roman" w:hAnsi="Times New Roman" w:cs="Times New Roman"/>
          <w:sz w:val="24"/>
          <w:szCs w:val="24"/>
        </w:rPr>
        <w:t>Samples can be mixed, aliquoted, and stored up to 24 hours prior to use.</w:t>
      </w:r>
    </w:p>
    <w:p w:rsidR="004871CC" w:rsidRDefault="004871CC" w:rsidP="00F6278F">
      <w:pPr>
        <w:autoSpaceDE w:val="0"/>
        <w:autoSpaceDN w:val="0"/>
        <w:adjustRightInd w:val="0"/>
        <w:spacing w:after="0" w:line="240" w:lineRule="auto"/>
        <w:rPr>
          <w:rFonts w:ascii="Times New Roman" w:hAnsi="Times New Roman" w:cs="Times New Roman"/>
          <w:sz w:val="24"/>
          <w:szCs w:val="24"/>
        </w:rPr>
      </w:pPr>
    </w:p>
    <w:p w:rsidR="00343069" w:rsidRPr="00F6278F" w:rsidRDefault="00343069" w:rsidP="00F6278F">
      <w:pPr>
        <w:autoSpaceDE w:val="0"/>
        <w:autoSpaceDN w:val="0"/>
        <w:adjustRightInd w:val="0"/>
        <w:spacing w:after="0" w:line="240" w:lineRule="auto"/>
        <w:rPr>
          <w:rFonts w:ascii="Times New Roman" w:hAnsi="Times New Roman" w:cs="Times New Roman"/>
          <w:sz w:val="24"/>
          <w:szCs w:val="24"/>
        </w:rPr>
      </w:pPr>
      <w:r w:rsidRPr="00036B81">
        <w:rPr>
          <w:rFonts w:ascii="Times New Roman" w:hAnsi="Times New Roman" w:cs="Times New Roman"/>
          <w:sz w:val="24"/>
          <w:szCs w:val="24"/>
          <w:u w:val="single"/>
        </w:rPr>
        <w:t xml:space="preserve">Master </w:t>
      </w:r>
      <w:proofErr w:type="gramStart"/>
      <w:r w:rsidRPr="00036B81">
        <w:rPr>
          <w:rFonts w:ascii="Times New Roman" w:hAnsi="Times New Roman" w:cs="Times New Roman"/>
          <w:sz w:val="24"/>
          <w:szCs w:val="24"/>
          <w:u w:val="single"/>
        </w:rPr>
        <w:t>mix</w:t>
      </w:r>
      <w:proofErr w:type="gramEnd"/>
      <w:r w:rsidRPr="00036B81">
        <w:rPr>
          <w:rFonts w:ascii="Times New Roman" w:hAnsi="Times New Roman" w:cs="Times New Roman"/>
          <w:sz w:val="24"/>
          <w:szCs w:val="24"/>
          <w:u w:val="single"/>
        </w:rPr>
        <w:t xml:space="preserve"> total volume calculation example:</w:t>
      </w:r>
    </w:p>
    <w:p w:rsidR="00343069" w:rsidRPr="00343069" w:rsidRDefault="003B4449" w:rsidP="00036B81">
      <w:pPr>
        <w:autoSpaceDE w:val="0"/>
        <w:autoSpaceDN w:val="0"/>
        <w:adjustRightInd w:val="0"/>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If</w:t>
      </w:r>
      <w:r w:rsidR="00EF2F48">
        <w:rPr>
          <w:rFonts w:ascii="Times New Roman" w:hAnsi="Times New Roman" w:cs="Times New Roman"/>
          <w:sz w:val="24"/>
          <w:szCs w:val="24"/>
        </w:rPr>
        <w:t xml:space="preserve"> a</w:t>
      </w:r>
      <w:r>
        <w:rPr>
          <w:rFonts w:ascii="Times New Roman" w:hAnsi="Times New Roman" w:cs="Times New Roman"/>
          <w:sz w:val="24"/>
          <w:szCs w:val="24"/>
        </w:rPr>
        <w:t xml:space="preserve"> class has30 students, </w:t>
      </w:r>
      <w:r w:rsidR="00677342">
        <w:rPr>
          <w:rFonts w:ascii="Times New Roman" w:hAnsi="Times New Roman" w:cs="Times New Roman"/>
          <w:sz w:val="24"/>
          <w:szCs w:val="24"/>
        </w:rPr>
        <w:t>e</w:t>
      </w:r>
      <w:r w:rsidR="00343069" w:rsidRPr="00343069">
        <w:rPr>
          <w:rFonts w:ascii="Times New Roman" w:hAnsi="Times New Roman" w:cs="Times New Roman"/>
          <w:sz w:val="24"/>
          <w:szCs w:val="24"/>
        </w:rPr>
        <w:t xml:space="preserve">ach reagent </w:t>
      </w:r>
      <w:r w:rsidR="00EF2F48">
        <w:rPr>
          <w:rFonts w:ascii="Times New Roman" w:hAnsi="Times New Roman" w:cs="Times New Roman"/>
          <w:sz w:val="24"/>
          <w:szCs w:val="24"/>
        </w:rPr>
        <w:t xml:space="preserve">is </w:t>
      </w:r>
      <w:r w:rsidR="00C14C40">
        <w:rPr>
          <w:rFonts w:ascii="Times New Roman" w:hAnsi="Times New Roman" w:cs="Times New Roman"/>
          <w:sz w:val="24"/>
          <w:szCs w:val="24"/>
        </w:rPr>
        <w:t xml:space="preserve">multiplied by 30 with 10 </w:t>
      </w:r>
      <w:r w:rsidR="00343069" w:rsidRPr="00343069">
        <w:rPr>
          <w:rFonts w:ascii="Times New Roman" w:hAnsi="Times New Roman" w:cs="Times New Roman"/>
          <w:sz w:val="24"/>
          <w:szCs w:val="24"/>
        </w:rPr>
        <w:t>% for pipette error.</w:t>
      </w:r>
    </w:p>
    <w:p w:rsidR="00343069" w:rsidRPr="00343069" w:rsidRDefault="00343069" w:rsidP="00036B81">
      <w:pPr>
        <w:autoSpaceDE w:val="0"/>
        <w:autoSpaceDN w:val="0"/>
        <w:adjustRightInd w:val="0"/>
        <w:spacing w:after="0" w:line="240" w:lineRule="auto"/>
        <w:ind w:firstLine="360"/>
        <w:rPr>
          <w:rFonts w:ascii="Times New Roman" w:hAnsi="Times New Roman" w:cs="Times New Roman"/>
          <w:sz w:val="24"/>
          <w:szCs w:val="24"/>
        </w:rPr>
      </w:pPr>
      <w:r w:rsidRPr="00343069">
        <w:rPr>
          <w:rFonts w:ascii="Times New Roman" w:hAnsi="Times New Roman" w:cs="Times New Roman"/>
          <w:sz w:val="24"/>
          <w:szCs w:val="24"/>
        </w:rPr>
        <w:t>30 x 0.</w:t>
      </w:r>
      <w:r w:rsidR="00C14C40">
        <w:rPr>
          <w:rFonts w:ascii="Times New Roman" w:hAnsi="Times New Roman" w:cs="Times New Roman"/>
          <w:sz w:val="24"/>
          <w:szCs w:val="24"/>
        </w:rPr>
        <w:t>1</w:t>
      </w:r>
      <w:r w:rsidRPr="00343069">
        <w:rPr>
          <w:rFonts w:ascii="Times New Roman" w:hAnsi="Times New Roman" w:cs="Times New Roman"/>
          <w:sz w:val="24"/>
          <w:szCs w:val="24"/>
        </w:rPr>
        <w:t xml:space="preserve">0 = </w:t>
      </w:r>
      <w:r w:rsidR="00C14C40">
        <w:rPr>
          <w:rFonts w:ascii="Times New Roman" w:hAnsi="Times New Roman" w:cs="Times New Roman"/>
          <w:sz w:val="24"/>
          <w:szCs w:val="24"/>
        </w:rPr>
        <w:t>3</w:t>
      </w:r>
    </w:p>
    <w:p w:rsidR="00343069" w:rsidRPr="00343069" w:rsidRDefault="00343069" w:rsidP="00036B81">
      <w:pPr>
        <w:autoSpaceDE w:val="0"/>
        <w:autoSpaceDN w:val="0"/>
        <w:adjustRightInd w:val="0"/>
        <w:spacing w:after="0" w:line="240" w:lineRule="auto"/>
        <w:ind w:firstLine="360"/>
        <w:rPr>
          <w:rFonts w:ascii="Times New Roman" w:hAnsi="Times New Roman" w:cs="Times New Roman"/>
          <w:sz w:val="24"/>
          <w:szCs w:val="24"/>
        </w:rPr>
      </w:pPr>
      <w:r w:rsidRPr="00343069">
        <w:rPr>
          <w:rFonts w:ascii="Times New Roman" w:hAnsi="Times New Roman" w:cs="Times New Roman"/>
          <w:sz w:val="24"/>
          <w:szCs w:val="24"/>
        </w:rPr>
        <w:t>Multiply each reagent by 3</w:t>
      </w:r>
      <w:r w:rsidR="00C14C40">
        <w:rPr>
          <w:rFonts w:ascii="Times New Roman" w:hAnsi="Times New Roman" w:cs="Times New Roman"/>
          <w:sz w:val="24"/>
          <w:szCs w:val="24"/>
        </w:rPr>
        <w:t>3</w:t>
      </w:r>
    </w:p>
    <w:p w:rsidR="00343069" w:rsidRPr="00343069" w:rsidRDefault="00343069" w:rsidP="00036B81">
      <w:pPr>
        <w:autoSpaceDE w:val="0"/>
        <w:autoSpaceDN w:val="0"/>
        <w:adjustRightInd w:val="0"/>
        <w:spacing w:after="0" w:line="240" w:lineRule="auto"/>
        <w:ind w:firstLine="360"/>
        <w:rPr>
          <w:rFonts w:ascii="Times New Roman" w:hAnsi="Times New Roman" w:cs="Times New Roman"/>
          <w:sz w:val="24"/>
          <w:szCs w:val="24"/>
        </w:rPr>
      </w:pPr>
      <w:r w:rsidRPr="00343069">
        <w:rPr>
          <w:rFonts w:ascii="Times New Roman" w:hAnsi="Times New Roman" w:cs="Times New Roman"/>
          <w:sz w:val="24"/>
          <w:szCs w:val="24"/>
        </w:rPr>
        <w:t xml:space="preserve">6.0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ab/>
      </w:r>
      <w:r w:rsidRPr="00343069">
        <w:rPr>
          <w:rFonts w:ascii="Times New Roman" w:hAnsi="Times New Roman" w:cs="Times New Roman"/>
          <w:sz w:val="24"/>
          <w:szCs w:val="24"/>
        </w:rPr>
        <w:tab/>
        <w:t>x 3</w:t>
      </w:r>
      <w:r w:rsidR="00C14C40">
        <w:rPr>
          <w:rFonts w:ascii="Times New Roman" w:hAnsi="Times New Roman" w:cs="Times New Roman"/>
          <w:sz w:val="24"/>
          <w:szCs w:val="24"/>
        </w:rPr>
        <w:t>3</w:t>
      </w:r>
      <w:r w:rsidRPr="00343069">
        <w:rPr>
          <w:rFonts w:ascii="Times New Roman" w:hAnsi="Times New Roman" w:cs="Times New Roman"/>
          <w:sz w:val="24"/>
          <w:szCs w:val="24"/>
        </w:rPr>
        <w:tab/>
      </w:r>
      <w:r w:rsidRPr="00343069">
        <w:rPr>
          <w:rFonts w:ascii="Times New Roman" w:hAnsi="Times New Roman" w:cs="Times New Roman"/>
          <w:sz w:val="24"/>
          <w:szCs w:val="24"/>
        </w:rPr>
        <w:tab/>
        <w:t>= 19</w:t>
      </w:r>
      <w:r w:rsidR="00C14C40">
        <w:rPr>
          <w:rFonts w:ascii="Times New Roman" w:hAnsi="Times New Roman" w:cs="Times New Roman"/>
          <w:sz w:val="24"/>
          <w:szCs w:val="24"/>
        </w:rPr>
        <w:t>8</w:t>
      </w:r>
      <w:r w:rsidRPr="00343069">
        <w:rPr>
          <w:rFonts w:ascii="Times New Roman" w:hAnsi="Times New Roman" w:cs="Times New Roman"/>
          <w:sz w:val="24"/>
          <w:szCs w:val="24"/>
        </w:rPr>
        <w:t xml:space="preserve">.0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de-ionized H20</w:t>
      </w:r>
    </w:p>
    <w:p w:rsidR="00343069" w:rsidRPr="00343069" w:rsidRDefault="00343069" w:rsidP="00036B81">
      <w:pPr>
        <w:autoSpaceDE w:val="0"/>
        <w:autoSpaceDN w:val="0"/>
        <w:adjustRightInd w:val="0"/>
        <w:spacing w:after="0" w:line="240" w:lineRule="auto"/>
        <w:ind w:firstLine="360"/>
        <w:rPr>
          <w:rFonts w:ascii="Times New Roman" w:hAnsi="Times New Roman" w:cs="Times New Roman"/>
          <w:sz w:val="24"/>
          <w:szCs w:val="24"/>
        </w:rPr>
      </w:pPr>
      <w:r w:rsidRPr="00343069">
        <w:rPr>
          <w:rFonts w:ascii="Times New Roman" w:hAnsi="Times New Roman" w:cs="Times New Roman"/>
          <w:sz w:val="24"/>
          <w:szCs w:val="24"/>
        </w:rPr>
        <w:t xml:space="preserve">8.0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ab/>
      </w:r>
      <w:r w:rsidRPr="00343069">
        <w:rPr>
          <w:rFonts w:ascii="Times New Roman" w:hAnsi="Times New Roman" w:cs="Times New Roman"/>
          <w:sz w:val="24"/>
          <w:szCs w:val="24"/>
        </w:rPr>
        <w:tab/>
        <w:t>x 3</w:t>
      </w:r>
      <w:r w:rsidR="00C14C40">
        <w:rPr>
          <w:rFonts w:ascii="Times New Roman" w:hAnsi="Times New Roman" w:cs="Times New Roman"/>
          <w:sz w:val="24"/>
          <w:szCs w:val="24"/>
        </w:rPr>
        <w:t>3</w:t>
      </w:r>
      <w:r w:rsidR="00C14C40">
        <w:rPr>
          <w:rFonts w:ascii="Times New Roman" w:hAnsi="Times New Roman" w:cs="Times New Roman"/>
          <w:sz w:val="24"/>
          <w:szCs w:val="24"/>
        </w:rPr>
        <w:tab/>
      </w:r>
      <w:r w:rsidR="00C14C40">
        <w:rPr>
          <w:rFonts w:ascii="Times New Roman" w:hAnsi="Times New Roman" w:cs="Times New Roman"/>
          <w:sz w:val="24"/>
          <w:szCs w:val="24"/>
        </w:rPr>
        <w:tab/>
        <w:t>= 2</w:t>
      </w:r>
      <w:r w:rsidRPr="00343069">
        <w:rPr>
          <w:rFonts w:ascii="Times New Roman" w:hAnsi="Times New Roman" w:cs="Times New Roman"/>
          <w:sz w:val="24"/>
          <w:szCs w:val="24"/>
        </w:rPr>
        <w:t>6</w:t>
      </w:r>
      <w:r w:rsidR="00C14C40">
        <w:rPr>
          <w:rFonts w:ascii="Times New Roman" w:hAnsi="Times New Roman" w:cs="Times New Roman"/>
          <w:sz w:val="24"/>
          <w:szCs w:val="24"/>
        </w:rPr>
        <w:t>4</w:t>
      </w:r>
      <w:r w:rsidRPr="00343069">
        <w:rPr>
          <w:rFonts w:ascii="Times New Roman" w:hAnsi="Times New Roman" w:cs="Times New Roman"/>
          <w:sz w:val="24"/>
          <w:szCs w:val="24"/>
        </w:rPr>
        <w:t xml:space="preserve">.0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w:t>
      </w:r>
      <w:proofErr w:type="spellStart"/>
      <w:r w:rsidRPr="00343069">
        <w:rPr>
          <w:rFonts w:ascii="Times New Roman" w:hAnsi="Times New Roman" w:cs="Times New Roman"/>
          <w:sz w:val="24"/>
          <w:szCs w:val="24"/>
        </w:rPr>
        <w:t>ABgene</w:t>
      </w:r>
      <w:proofErr w:type="spellEnd"/>
      <w:r w:rsidRPr="00343069">
        <w:rPr>
          <w:rFonts w:ascii="Times New Roman" w:hAnsi="Times New Roman" w:cs="Times New Roman"/>
          <w:sz w:val="24"/>
          <w:szCs w:val="24"/>
        </w:rPr>
        <w:t xml:space="preserve"> Reddy Mix</w:t>
      </w:r>
    </w:p>
    <w:p w:rsidR="00343069" w:rsidRPr="00343069" w:rsidRDefault="00343069" w:rsidP="00036B81">
      <w:pPr>
        <w:autoSpaceDE w:val="0"/>
        <w:autoSpaceDN w:val="0"/>
        <w:adjustRightInd w:val="0"/>
        <w:spacing w:after="0" w:line="240" w:lineRule="auto"/>
        <w:ind w:firstLine="360"/>
        <w:rPr>
          <w:rFonts w:ascii="Times New Roman" w:hAnsi="Times New Roman" w:cs="Times New Roman"/>
          <w:sz w:val="24"/>
          <w:szCs w:val="24"/>
        </w:rPr>
      </w:pPr>
      <w:r w:rsidRPr="00343069">
        <w:rPr>
          <w:rFonts w:ascii="Times New Roman" w:hAnsi="Times New Roman" w:cs="Times New Roman"/>
          <w:sz w:val="24"/>
          <w:szCs w:val="24"/>
        </w:rPr>
        <w:t xml:space="preserve">0.5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ab/>
      </w:r>
      <w:r w:rsidRPr="00343069">
        <w:rPr>
          <w:rFonts w:ascii="Times New Roman" w:hAnsi="Times New Roman" w:cs="Times New Roman"/>
          <w:sz w:val="24"/>
          <w:szCs w:val="24"/>
        </w:rPr>
        <w:tab/>
        <w:t>x 3</w:t>
      </w:r>
      <w:r w:rsidR="00C14C40">
        <w:rPr>
          <w:rFonts w:ascii="Times New Roman" w:hAnsi="Times New Roman" w:cs="Times New Roman"/>
          <w:sz w:val="24"/>
          <w:szCs w:val="24"/>
        </w:rPr>
        <w:t>3</w:t>
      </w:r>
      <w:r w:rsidRPr="00343069">
        <w:rPr>
          <w:rFonts w:ascii="Times New Roman" w:hAnsi="Times New Roman" w:cs="Times New Roman"/>
          <w:sz w:val="24"/>
          <w:szCs w:val="24"/>
        </w:rPr>
        <w:tab/>
      </w:r>
      <w:r w:rsidRPr="00343069">
        <w:rPr>
          <w:rFonts w:ascii="Times New Roman" w:hAnsi="Times New Roman" w:cs="Times New Roman"/>
          <w:sz w:val="24"/>
          <w:szCs w:val="24"/>
        </w:rPr>
        <w:tab/>
        <w:t>= 16.</w:t>
      </w:r>
      <w:r w:rsidR="00C14C40">
        <w:rPr>
          <w:rFonts w:ascii="Times New Roman" w:hAnsi="Times New Roman" w:cs="Times New Roman"/>
          <w:sz w:val="24"/>
          <w:szCs w:val="24"/>
        </w:rPr>
        <w:t>5</w:t>
      </w:r>
      <w:r w:rsidRPr="00343069">
        <w:rPr>
          <w:rFonts w:ascii="Times New Roman" w:hAnsi="Times New Roman" w:cs="Times New Roman"/>
          <w:sz w:val="24"/>
          <w:szCs w:val="24"/>
        </w:rPr>
        <w:t xml:space="preserve">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forward primer</w:t>
      </w:r>
    </w:p>
    <w:p w:rsidR="00343069" w:rsidRPr="00343069" w:rsidRDefault="00343069" w:rsidP="00036B81">
      <w:pPr>
        <w:autoSpaceDE w:val="0"/>
        <w:autoSpaceDN w:val="0"/>
        <w:adjustRightInd w:val="0"/>
        <w:spacing w:after="0" w:line="240" w:lineRule="auto"/>
        <w:ind w:firstLine="360"/>
        <w:rPr>
          <w:rFonts w:ascii="Times New Roman" w:hAnsi="Times New Roman" w:cs="Times New Roman"/>
          <w:sz w:val="24"/>
          <w:szCs w:val="24"/>
        </w:rPr>
      </w:pPr>
      <w:r w:rsidRPr="00343069">
        <w:rPr>
          <w:rFonts w:ascii="Times New Roman" w:hAnsi="Times New Roman" w:cs="Times New Roman"/>
          <w:sz w:val="24"/>
          <w:szCs w:val="24"/>
        </w:rPr>
        <w:t xml:space="preserve">0.5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ab/>
      </w:r>
      <w:r w:rsidRPr="00343069">
        <w:rPr>
          <w:rFonts w:ascii="Times New Roman" w:hAnsi="Times New Roman" w:cs="Times New Roman"/>
          <w:sz w:val="24"/>
          <w:szCs w:val="24"/>
        </w:rPr>
        <w:tab/>
        <w:t>x 3</w:t>
      </w:r>
      <w:r w:rsidR="00C14C40">
        <w:rPr>
          <w:rFonts w:ascii="Times New Roman" w:hAnsi="Times New Roman" w:cs="Times New Roman"/>
          <w:sz w:val="24"/>
          <w:szCs w:val="24"/>
        </w:rPr>
        <w:t>3</w:t>
      </w:r>
      <w:r w:rsidRPr="00343069">
        <w:rPr>
          <w:rFonts w:ascii="Times New Roman" w:hAnsi="Times New Roman" w:cs="Times New Roman"/>
          <w:sz w:val="24"/>
          <w:szCs w:val="24"/>
        </w:rPr>
        <w:tab/>
      </w:r>
      <w:r w:rsidRPr="00343069">
        <w:rPr>
          <w:rFonts w:ascii="Times New Roman" w:hAnsi="Times New Roman" w:cs="Times New Roman"/>
          <w:sz w:val="24"/>
          <w:szCs w:val="24"/>
        </w:rPr>
        <w:tab/>
        <w:t>= 16.</w:t>
      </w:r>
      <w:r w:rsidR="00C14C40">
        <w:rPr>
          <w:rFonts w:ascii="Times New Roman" w:hAnsi="Times New Roman" w:cs="Times New Roman"/>
          <w:sz w:val="24"/>
          <w:szCs w:val="24"/>
        </w:rPr>
        <w:t>5</w:t>
      </w:r>
      <w:r w:rsidRPr="00343069">
        <w:rPr>
          <w:rFonts w:ascii="Times New Roman" w:hAnsi="Times New Roman" w:cs="Times New Roman"/>
          <w:sz w:val="24"/>
          <w:szCs w:val="24"/>
        </w:rPr>
        <w:t xml:space="preserve">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reverse primer</w:t>
      </w:r>
    </w:p>
    <w:p w:rsidR="00343069" w:rsidRDefault="00FC2CB4" w:rsidP="003430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F2F48" w:rsidRPr="00343069">
        <w:rPr>
          <w:rFonts w:ascii="Times New Roman" w:hAnsi="Times New Roman" w:cs="Times New Roman"/>
          <w:sz w:val="24"/>
          <w:szCs w:val="24"/>
        </w:rPr>
        <w:t>Total</w:t>
      </w:r>
      <w:r w:rsidR="00343069" w:rsidRPr="00343069">
        <w:rPr>
          <w:rFonts w:ascii="Times New Roman" w:hAnsi="Times New Roman" w:cs="Times New Roman"/>
          <w:sz w:val="24"/>
          <w:szCs w:val="24"/>
        </w:rPr>
        <w:t xml:space="preserve">    </w:t>
      </w:r>
      <w:r>
        <w:rPr>
          <w:rFonts w:ascii="Times New Roman" w:hAnsi="Times New Roman" w:cs="Times New Roman"/>
          <w:sz w:val="24"/>
          <w:szCs w:val="24"/>
        </w:rPr>
        <w:t xml:space="preserve"> = </w:t>
      </w:r>
      <w:r w:rsidR="00C14C40">
        <w:rPr>
          <w:rFonts w:ascii="Times New Roman" w:hAnsi="Times New Roman" w:cs="Times New Roman"/>
          <w:sz w:val="24"/>
          <w:szCs w:val="24"/>
        </w:rPr>
        <w:t xml:space="preserve">495 </w:t>
      </w:r>
      <w:proofErr w:type="spellStart"/>
      <w:r w:rsidR="00C14C40">
        <w:rPr>
          <w:rFonts w:ascii="Times New Roman" w:hAnsi="Times New Roman" w:cs="Times New Roman"/>
          <w:sz w:val="24"/>
          <w:szCs w:val="24"/>
        </w:rPr>
        <w:t>uL</w:t>
      </w:r>
      <w:proofErr w:type="spellEnd"/>
      <w:r w:rsidR="00C14C40">
        <w:rPr>
          <w:rFonts w:ascii="Times New Roman" w:hAnsi="Times New Roman" w:cs="Times New Roman"/>
          <w:sz w:val="24"/>
          <w:szCs w:val="24"/>
        </w:rPr>
        <w:t>;</w:t>
      </w:r>
      <w:r w:rsidR="00343069" w:rsidRPr="00343069">
        <w:rPr>
          <w:rFonts w:ascii="Times New Roman" w:hAnsi="Times New Roman" w:cs="Times New Roman"/>
          <w:sz w:val="24"/>
          <w:szCs w:val="24"/>
        </w:rPr>
        <w:t xml:space="preserve"> 15 </w:t>
      </w:r>
      <w:proofErr w:type="spellStart"/>
      <w:r w:rsidR="00343069" w:rsidRPr="00343069">
        <w:rPr>
          <w:rFonts w:ascii="Times New Roman" w:hAnsi="Times New Roman" w:cs="Times New Roman"/>
          <w:sz w:val="24"/>
          <w:szCs w:val="24"/>
        </w:rPr>
        <w:t>uL</w:t>
      </w:r>
      <w:proofErr w:type="spellEnd"/>
      <w:r w:rsidR="00343069" w:rsidRPr="00343069">
        <w:rPr>
          <w:rFonts w:ascii="Times New Roman" w:hAnsi="Times New Roman" w:cs="Times New Roman"/>
          <w:sz w:val="24"/>
          <w:szCs w:val="24"/>
        </w:rPr>
        <w:t xml:space="preserve"> per tube</w:t>
      </w:r>
      <w:r w:rsidR="00C14C40">
        <w:rPr>
          <w:rFonts w:ascii="Times New Roman" w:hAnsi="Times New Roman" w:cs="Times New Roman"/>
          <w:sz w:val="24"/>
          <w:szCs w:val="24"/>
        </w:rPr>
        <w:t>/ student</w:t>
      </w:r>
    </w:p>
    <w:p w:rsidR="00343069" w:rsidRPr="00617D96" w:rsidRDefault="00343069" w:rsidP="00343069">
      <w:pPr>
        <w:autoSpaceDE w:val="0"/>
        <w:autoSpaceDN w:val="0"/>
        <w:adjustRightInd w:val="0"/>
        <w:spacing w:after="0" w:line="240" w:lineRule="auto"/>
        <w:rPr>
          <w:rFonts w:ascii="Times New Roman" w:hAnsi="Times New Roman" w:cs="Times New Roman"/>
          <w:sz w:val="24"/>
          <w:szCs w:val="24"/>
        </w:rPr>
      </w:pPr>
    </w:p>
    <w:p w:rsidR="00343069" w:rsidRPr="003D0910" w:rsidRDefault="00343069" w:rsidP="00AF706E">
      <w:pPr>
        <w:pStyle w:val="ListParagraph"/>
        <w:numPr>
          <w:ilvl w:val="0"/>
          <w:numId w:val="10"/>
        </w:numPr>
        <w:rPr>
          <w:rFonts w:ascii="Times New Roman" w:hAnsi="Times New Roman" w:cs="Times New Roman"/>
          <w:b/>
          <w:sz w:val="24"/>
          <w:szCs w:val="40"/>
        </w:rPr>
      </w:pPr>
      <w:r w:rsidRPr="003D0910">
        <w:rPr>
          <w:rFonts w:ascii="Times New Roman" w:hAnsi="Times New Roman" w:cs="Times New Roman"/>
          <w:b/>
          <w:sz w:val="24"/>
          <w:szCs w:val="24"/>
        </w:rPr>
        <w:t>Recipes for</w:t>
      </w:r>
      <w:r w:rsidRPr="003D0910">
        <w:rPr>
          <w:rFonts w:ascii="Times New Roman" w:hAnsi="Times New Roman" w:cs="Times New Roman"/>
        </w:rPr>
        <w:t xml:space="preserve"> </w:t>
      </w:r>
      <w:r w:rsidRPr="003D0910">
        <w:rPr>
          <w:rFonts w:ascii="Times New Roman" w:hAnsi="Times New Roman" w:cs="Times New Roman"/>
          <w:b/>
          <w:sz w:val="24"/>
          <w:szCs w:val="40"/>
        </w:rPr>
        <w:t>Thermal cycler settings (program: PTC PCR):</w:t>
      </w:r>
    </w:p>
    <w:p w:rsidR="00343069" w:rsidRDefault="004871CC" w:rsidP="004871CC">
      <w:pPr>
        <w:spacing w:after="0"/>
        <w:rPr>
          <w:rFonts w:ascii="Times New Roman" w:hAnsi="Times New Roman" w:cs="Times New Roman"/>
          <w:sz w:val="24"/>
          <w:szCs w:val="40"/>
        </w:rPr>
      </w:pPr>
      <w:r>
        <w:rPr>
          <w:rFonts w:ascii="Times New Roman" w:hAnsi="Times New Roman" w:cs="Times New Roman"/>
          <w:sz w:val="24"/>
          <w:szCs w:val="40"/>
        </w:rPr>
        <w:t>95</w:t>
      </w:r>
      <w:r w:rsidR="00343069" w:rsidRPr="009B76E6">
        <w:rPr>
          <w:rFonts w:ascii="Times New Roman" w:hAnsi="Times New Roman" w:cs="Times New Roman"/>
          <w:sz w:val="24"/>
          <w:szCs w:val="40"/>
        </w:rPr>
        <w:t>°C for 30 seconds</w:t>
      </w:r>
      <w:r w:rsidRPr="004871CC">
        <w:rPr>
          <w:rFonts w:ascii="Times New Roman" w:hAnsi="Times New Roman" w:cs="Times New Roman"/>
          <w:sz w:val="18"/>
          <w:szCs w:val="18"/>
        </w:rPr>
        <w:t xml:space="preserve"> </w:t>
      </w:r>
      <w:r w:rsidRPr="004871CC">
        <w:rPr>
          <w:rFonts w:ascii="Times New Roman" w:hAnsi="Times New Roman" w:cs="Times New Roman"/>
          <w:sz w:val="24"/>
          <w:szCs w:val="40"/>
        </w:rPr>
        <w:t>to</w:t>
      </w:r>
      <w:r>
        <w:rPr>
          <w:rFonts w:ascii="Times New Roman" w:hAnsi="Times New Roman" w:cs="Times New Roman"/>
          <w:sz w:val="24"/>
          <w:szCs w:val="40"/>
        </w:rPr>
        <w:t xml:space="preserve"> </w:t>
      </w:r>
      <w:r w:rsidRPr="004871CC">
        <w:rPr>
          <w:rFonts w:ascii="Times New Roman" w:hAnsi="Times New Roman" w:cs="Times New Roman"/>
          <w:bCs/>
          <w:sz w:val="24"/>
          <w:szCs w:val="40"/>
        </w:rPr>
        <w:t>denature</w:t>
      </w:r>
      <w:r w:rsidRPr="004871CC">
        <w:rPr>
          <w:rFonts w:ascii="Times New Roman" w:hAnsi="Times New Roman" w:cs="Times New Roman"/>
          <w:b/>
          <w:bCs/>
          <w:sz w:val="24"/>
          <w:szCs w:val="40"/>
        </w:rPr>
        <w:t xml:space="preserve"> </w:t>
      </w:r>
      <w:r w:rsidRPr="004871CC">
        <w:rPr>
          <w:rFonts w:ascii="Times New Roman" w:hAnsi="Times New Roman" w:cs="Times New Roman"/>
          <w:sz w:val="24"/>
          <w:szCs w:val="40"/>
        </w:rPr>
        <w:t>the double stranded DNA</w:t>
      </w:r>
      <w:r w:rsidR="003B4449">
        <w:rPr>
          <w:rFonts w:ascii="Times New Roman" w:hAnsi="Times New Roman" w:cs="Times New Roman"/>
          <w:sz w:val="24"/>
          <w:szCs w:val="40"/>
        </w:rPr>
        <w:t xml:space="preserve">, </w:t>
      </w:r>
      <w:r w:rsidR="00343069" w:rsidRPr="009B76E6">
        <w:rPr>
          <w:rFonts w:ascii="Times New Roman" w:hAnsi="Times New Roman" w:cs="Times New Roman"/>
          <w:sz w:val="24"/>
          <w:szCs w:val="40"/>
        </w:rPr>
        <w:t>68°C for 30 second</w:t>
      </w:r>
      <w:r>
        <w:rPr>
          <w:rFonts w:ascii="Times New Roman" w:hAnsi="Times New Roman" w:cs="Times New Roman"/>
          <w:sz w:val="24"/>
          <w:szCs w:val="40"/>
        </w:rPr>
        <w:t>s so the primer</w:t>
      </w:r>
      <w:r w:rsidRPr="004871CC">
        <w:rPr>
          <w:rFonts w:ascii="Times New Roman" w:hAnsi="Times New Roman" w:cs="Times New Roman"/>
          <w:b/>
          <w:bCs/>
          <w:sz w:val="24"/>
          <w:szCs w:val="40"/>
        </w:rPr>
        <w:t xml:space="preserve"> </w:t>
      </w:r>
      <w:r w:rsidRPr="004871CC">
        <w:rPr>
          <w:rFonts w:ascii="Times New Roman" w:hAnsi="Times New Roman" w:cs="Times New Roman"/>
          <w:sz w:val="24"/>
          <w:szCs w:val="40"/>
        </w:rPr>
        <w:t xml:space="preserve">can </w:t>
      </w:r>
      <w:r w:rsidRPr="004871CC">
        <w:rPr>
          <w:rFonts w:ascii="Times New Roman" w:hAnsi="Times New Roman" w:cs="Times New Roman"/>
          <w:bCs/>
          <w:sz w:val="24"/>
          <w:szCs w:val="40"/>
        </w:rPr>
        <w:t>anneal</w:t>
      </w:r>
      <w:r w:rsidRPr="004871CC">
        <w:rPr>
          <w:rFonts w:ascii="Times New Roman" w:hAnsi="Times New Roman" w:cs="Times New Roman"/>
          <w:b/>
          <w:bCs/>
          <w:sz w:val="24"/>
          <w:szCs w:val="40"/>
        </w:rPr>
        <w:t xml:space="preserve"> </w:t>
      </w:r>
      <w:r w:rsidRPr="004871CC">
        <w:rPr>
          <w:rFonts w:ascii="Times New Roman" w:hAnsi="Times New Roman" w:cs="Times New Roman"/>
          <w:sz w:val="24"/>
          <w:szCs w:val="40"/>
        </w:rPr>
        <w:t>to</w:t>
      </w:r>
      <w:r>
        <w:rPr>
          <w:rFonts w:ascii="Times New Roman" w:hAnsi="Times New Roman" w:cs="Times New Roman"/>
          <w:sz w:val="24"/>
          <w:szCs w:val="40"/>
        </w:rPr>
        <w:t xml:space="preserve"> the single stranded DNA</w:t>
      </w:r>
      <w:r w:rsidR="003B4449">
        <w:rPr>
          <w:rFonts w:ascii="Times New Roman" w:hAnsi="Times New Roman" w:cs="Times New Roman"/>
          <w:sz w:val="24"/>
          <w:szCs w:val="40"/>
        </w:rPr>
        <w:t>,</w:t>
      </w:r>
      <w:r w:rsidR="00343069" w:rsidRPr="009B76E6">
        <w:rPr>
          <w:rFonts w:ascii="Times New Roman" w:hAnsi="Times New Roman" w:cs="Times New Roman"/>
          <w:sz w:val="24"/>
          <w:szCs w:val="40"/>
        </w:rPr>
        <w:t xml:space="preserve">72°C for 30 seconds </w:t>
      </w:r>
      <w:r>
        <w:rPr>
          <w:rFonts w:ascii="Times New Roman" w:hAnsi="Times New Roman" w:cs="Times New Roman"/>
          <w:sz w:val="24"/>
          <w:szCs w:val="40"/>
        </w:rPr>
        <w:t xml:space="preserve"> so the polymerase enzyme extend the strand from the primer </w:t>
      </w:r>
      <w:r w:rsidR="00655B36">
        <w:rPr>
          <w:rFonts w:ascii="Times New Roman" w:hAnsi="Times New Roman" w:cs="Times New Roman"/>
          <w:sz w:val="24"/>
          <w:szCs w:val="40"/>
        </w:rPr>
        <w:t>(40 cycles),</w:t>
      </w:r>
      <w:r w:rsidR="00343069" w:rsidRPr="009B76E6">
        <w:rPr>
          <w:rFonts w:ascii="Times New Roman" w:hAnsi="Times New Roman" w:cs="Times New Roman"/>
          <w:sz w:val="24"/>
          <w:szCs w:val="40"/>
        </w:rPr>
        <w:t xml:space="preserve"> 72°C for 1 minute, </w:t>
      </w:r>
      <w:r w:rsidR="00655B36">
        <w:rPr>
          <w:rFonts w:ascii="Times New Roman" w:hAnsi="Times New Roman" w:cs="Times New Roman"/>
          <w:sz w:val="24"/>
          <w:szCs w:val="40"/>
        </w:rPr>
        <w:t>and hold @ 4°C</w:t>
      </w:r>
    </w:p>
    <w:p w:rsidR="004871CC" w:rsidRDefault="004871CC" w:rsidP="004871CC">
      <w:pPr>
        <w:spacing w:after="0"/>
        <w:rPr>
          <w:rFonts w:ascii="Times New Roman" w:hAnsi="Times New Roman" w:cs="Times New Roman"/>
          <w:sz w:val="24"/>
          <w:szCs w:val="40"/>
        </w:rPr>
      </w:pPr>
    </w:p>
    <w:p w:rsidR="00ED177C" w:rsidRPr="009B76E6" w:rsidRDefault="00ED177C" w:rsidP="00655B36">
      <w:pPr>
        <w:spacing w:after="0"/>
        <w:rPr>
          <w:rFonts w:ascii="Times New Roman" w:hAnsi="Times New Roman" w:cs="Times New Roman"/>
          <w:sz w:val="24"/>
          <w:szCs w:val="40"/>
        </w:rPr>
      </w:pPr>
      <w:r w:rsidRPr="00036B81">
        <w:rPr>
          <w:rFonts w:ascii="Times New Roman" w:hAnsi="Times New Roman" w:cs="Times New Roman"/>
          <w:sz w:val="24"/>
          <w:szCs w:val="24"/>
          <w:u w:val="single"/>
        </w:rPr>
        <w:t xml:space="preserve">Procedure </w:t>
      </w:r>
      <w:r w:rsidR="007B4DAF">
        <w:rPr>
          <w:rFonts w:ascii="Times New Roman" w:hAnsi="Times New Roman" w:cs="Times New Roman"/>
          <w:sz w:val="24"/>
          <w:szCs w:val="24"/>
          <w:u w:val="single"/>
        </w:rPr>
        <w:t xml:space="preserve">and </w:t>
      </w:r>
      <w:r w:rsidRPr="00036B81">
        <w:rPr>
          <w:rFonts w:ascii="Times New Roman" w:hAnsi="Times New Roman" w:cs="Times New Roman"/>
          <w:sz w:val="24"/>
          <w:szCs w:val="24"/>
          <w:u w:val="single"/>
        </w:rPr>
        <w:t>Precautions:</w:t>
      </w:r>
    </w:p>
    <w:p w:rsidR="00036B81" w:rsidRPr="00036B81" w:rsidRDefault="00343069" w:rsidP="00AF706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036B81">
        <w:rPr>
          <w:rFonts w:ascii="Times New Roman" w:hAnsi="Times New Roman" w:cs="Times New Roman"/>
          <w:sz w:val="24"/>
          <w:szCs w:val="24"/>
        </w:rPr>
        <w:t xml:space="preserve">Each student needs his/her tube of DNA as well as the 0.2 mL tube of PCR master mix.  </w:t>
      </w:r>
    </w:p>
    <w:p w:rsidR="00036B81" w:rsidRDefault="004A4E30" w:rsidP="00036B81">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ab/>
      </w:r>
      <w:r w:rsidR="00343069" w:rsidRPr="00343069">
        <w:rPr>
          <w:rFonts w:ascii="Times New Roman" w:hAnsi="Times New Roman" w:cs="Times New Roman"/>
          <w:sz w:val="24"/>
          <w:szCs w:val="24"/>
        </w:rPr>
        <w:t xml:space="preserve">The master mix is pink because </w:t>
      </w:r>
      <w:r>
        <w:rPr>
          <w:rFonts w:ascii="Times New Roman" w:hAnsi="Times New Roman" w:cs="Times New Roman"/>
          <w:sz w:val="24"/>
          <w:szCs w:val="24"/>
        </w:rPr>
        <w:t xml:space="preserve">it has loading dye </w:t>
      </w:r>
      <w:r w:rsidR="00343069" w:rsidRPr="00343069">
        <w:rPr>
          <w:rFonts w:ascii="Times New Roman" w:hAnsi="Times New Roman" w:cs="Times New Roman"/>
          <w:sz w:val="24"/>
          <w:szCs w:val="24"/>
        </w:rPr>
        <w:t xml:space="preserve">supplied for the downstream gel </w:t>
      </w:r>
      <w:r>
        <w:rPr>
          <w:rFonts w:ascii="Times New Roman" w:hAnsi="Times New Roman" w:cs="Times New Roman"/>
          <w:sz w:val="24"/>
          <w:szCs w:val="24"/>
        </w:rPr>
        <w:tab/>
      </w:r>
      <w:r w:rsidR="00343069" w:rsidRPr="00343069">
        <w:rPr>
          <w:rFonts w:ascii="Times New Roman" w:hAnsi="Times New Roman" w:cs="Times New Roman"/>
          <w:sz w:val="24"/>
          <w:szCs w:val="24"/>
        </w:rPr>
        <w:t>electrophoresis step.</w:t>
      </w:r>
      <w:r w:rsidR="00036B81">
        <w:rPr>
          <w:rFonts w:ascii="Times New Roman" w:hAnsi="Times New Roman" w:cs="Times New Roman"/>
          <w:sz w:val="24"/>
          <w:szCs w:val="24"/>
        </w:rPr>
        <w:t xml:space="preserve"> </w:t>
      </w:r>
    </w:p>
    <w:p w:rsidR="00343069" w:rsidRPr="00036B81" w:rsidRDefault="00343069" w:rsidP="00AF706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036B81">
        <w:rPr>
          <w:rFonts w:ascii="Times New Roman" w:hAnsi="Times New Roman" w:cs="Times New Roman"/>
          <w:sz w:val="24"/>
          <w:szCs w:val="24"/>
        </w:rPr>
        <w:t>There should be plenty of time left over after the reaction is set up to r</w:t>
      </w:r>
      <w:r w:rsidR="00036B81" w:rsidRPr="00036B81">
        <w:rPr>
          <w:rFonts w:ascii="Times New Roman" w:hAnsi="Times New Roman" w:cs="Times New Roman"/>
          <w:sz w:val="24"/>
          <w:szCs w:val="24"/>
        </w:rPr>
        <w:t>eview PCR reaction principles</w:t>
      </w:r>
      <w:r w:rsidR="007808D9">
        <w:rPr>
          <w:rFonts w:ascii="Times New Roman" w:hAnsi="Times New Roman" w:cs="Times New Roman"/>
          <w:sz w:val="24"/>
          <w:szCs w:val="24"/>
        </w:rPr>
        <w:t xml:space="preserve"> with the students</w:t>
      </w:r>
      <w:r w:rsidR="00036B81" w:rsidRPr="00036B81">
        <w:rPr>
          <w:rFonts w:ascii="Times New Roman" w:hAnsi="Times New Roman" w:cs="Times New Roman"/>
          <w:sz w:val="24"/>
          <w:szCs w:val="24"/>
        </w:rPr>
        <w:t>.</w:t>
      </w:r>
      <w:r w:rsidR="00036B81">
        <w:rPr>
          <w:rFonts w:ascii="Times New Roman" w:hAnsi="Times New Roman" w:cs="Times New Roman"/>
          <w:sz w:val="24"/>
          <w:szCs w:val="24"/>
        </w:rPr>
        <w:t xml:space="preserve"> You may need to combine </w:t>
      </w:r>
      <w:r w:rsidR="00670FC3" w:rsidRPr="00670FC3">
        <w:rPr>
          <w:rFonts w:ascii="Times New Roman" w:hAnsi="Times New Roman" w:cs="Times New Roman"/>
          <w:sz w:val="24"/>
          <w:szCs w:val="24"/>
        </w:rPr>
        <w:t xml:space="preserve">this activity </w:t>
      </w:r>
      <w:r w:rsidRPr="00036B81">
        <w:rPr>
          <w:rFonts w:ascii="Times New Roman" w:hAnsi="Times New Roman" w:cs="Times New Roman"/>
          <w:sz w:val="24"/>
          <w:szCs w:val="24"/>
        </w:rPr>
        <w:t>wi</w:t>
      </w:r>
      <w:r w:rsidR="003B4449" w:rsidRPr="00036B81">
        <w:rPr>
          <w:rFonts w:ascii="Times New Roman" w:hAnsi="Times New Roman" w:cs="Times New Roman"/>
          <w:sz w:val="24"/>
          <w:szCs w:val="24"/>
        </w:rPr>
        <w:t>th the DNA extraction activity</w:t>
      </w:r>
      <w:r w:rsidR="00036B81" w:rsidRPr="00036B81">
        <w:rPr>
          <w:rFonts w:ascii="Times New Roman" w:hAnsi="Times New Roman" w:cs="Times New Roman"/>
          <w:sz w:val="24"/>
          <w:szCs w:val="24"/>
        </w:rPr>
        <w:t xml:space="preserve"> </w:t>
      </w:r>
      <w:r w:rsidR="00670FC3">
        <w:rPr>
          <w:rFonts w:ascii="Times New Roman" w:hAnsi="Times New Roman" w:cs="Times New Roman"/>
          <w:sz w:val="24"/>
          <w:szCs w:val="24"/>
        </w:rPr>
        <w:t xml:space="preserve">in </w:t>
      </w:r>
      <w:r w:rsidR="003B4449" w:rsidRPr="00036B81">
        <w:rPr>
          <w:rFonts w:ascii="Times New Roman" w:hAnsi="Times New Roman" w:cs="Times New Roman"/>
          <w:sz w:val="24"/>
          <w:szCs w:val="24"/>
        </w:rPr>
        <w:t>long class period</w:t>
      </w:r>
      <w:r w:rsidR="007808D9">
        <w:rPr>
          <w:rFonts w:ascii="Times New Roman" w:hAnsi="Times New Roman" w:cs="Times New Roman"/>
          <w:sz w:val="24"/>
          <w:szCs w:val="24"/>
        </w:rPr>
        <w:t>s</w:t>
      </w:r>
      <w:r w:rsidR="003B4449" w:rsidRPr="00036B81">
        <w:rPr>
          <w:rFonts w:ascii="Times New Roman" w:hAnsi="Times New Roman" w:cs="Times New Roman"/>
          <w:sz w:val="24"/>
          <w:szCs w:val="24"/>
        </w:rPr>
        <w:t>.</w:t>
      </w:r>
    </w:p>
    <w:p w:rsidR="00343069" w:rsidRPr="00670FC3" w:rsidRDefault="00B53AA3" w:rsidP="00AF706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670FC3">
        <w:rPr>
          <w:rFonts w:ascii="Times New Roman" w:hAnsi="Times New Roman" w:cs="Times New Roman"/>
          <w:sz w:val="24"/>
          <w:szCs w:val="24"/>
        </w:rPr>
        <w:t xml:space="preserve">Ask the </w:t>
      </w:r>
      <w:r w:rsidR="00343069" w:rsidRPr="00670FC3">
        <w:rPr>
          <w:rFonts w:ascii="Times New Roman" w:hAnsi="Times New Roman" w:cs="Times New Roman"/>
          <w:sz w:val="24"/>
          <w:szCs w:val="24"/>
        </w:rPr>
        <w:t>students to label tubes on the top and side with initials – ink can be worn away in the th</w:t>
      </w:r>
      <w:r w:rsidR="00D24EFC" w:rsidRPr="00670FC3">
        <w:rPr>
          <w:rFonts w:ascii="Times New Roman" w:hAnsi="Times New Roman" w:cs="Times New Roman"/>
          <w:sz w:val="24"/>
          <w:szCs w:val="24"/>
        </w:rPr>
        <w:t xml:space="preserve">ermal cycler or during handling. </w:t>
      </w:r>
      <w:r w:rsidR="00343069" w:rsidRPr="00670FC3">
        <w:rPr>
          <w:rFonts w:ascii="Times New Roman" w:hAnsi="Times New Roman" w:cs="Times New Roman"/>
          <w:sz w:val="24"/>
          <w:szCs w:val="24"/>
        </w:rPr>
        <w:t xml:space="preserve">Make sure students completely </w:t>
      </w:r>
      <w:r w:rsidR="00670FC3">
        <w:rPr>
          <w:rFonts w:ascii="Times New Roman" w:hAnsi="Times New Roman" w:cs="Times New Roman"/>
          <w:sz w:val="24"/>
          <w:szCs w:val="24"/>
        </w:rPr>
        <w:t>close the cap on the PCR tube</w:t>
      </w:r>
      <w:r w:rsidR="004A4E30">
        <w:rPr>
          <w:rFonts w:ascii="Times New Roman" w:hAnsi="Times New Roman" w:cs="Times New Roman"/>
          <w:sz w:val="24"/>
          <w:szCs w:val="24"/>
        </w:rPr>
        <w:t xml:space="preserve"> to prevent</w:t>
      </w:r>
      <w:r w:rsidR="00343069" w:rsidRPr="00670FC3">
        <w:rPr>
          <w:rFonts w:ascii="Times New Roman" w:hAnsi="Times New Roman" w:cs="Times New Roman"/>
          <w:sz w:val="24"/>
          <w:szCs w:val="24"/>
        </w:rPr>
        <w:t xml:space="preserve"> sample</w:t>
      </w:r>
      <w:r w:rsidR="004A4E30">
        <w:rPr>
          <w:rFonts w:ascii="Times New Roman" w:hAnsi="Times New Roman" w:cs="Times New Roman"/>
          <w:sz w:val="24"/>
          <w:szCs w:val="24"/>
        </w:rPr>
        <w:t>s</w:t>
      </w:r>
      <w:r w:rsidR="00343069" w:rsidRPr="00670FC3">
        <w:rPr>
          <w:rFonts w:ascii="Times New Roman" w:hAnsi="Times New Roman" w:cs="Times New Roman"/>
          <w:sz w:val="24"/>
          <w:szCs w:val="24"/>
        </w:rPr>
        <w:t xml:space="preserve"> </w:t>
      </w:r>
      <w:r w:rsidR="004A4E30">
        <w:rPr>
          <w:rFonts w:ascii="Times New Roman" w:hAnsi="Times New Roman" w:cs="Times New Roman"/>
          <w:sz w:val="24"/>
          <w:szCs w:val="24"/>
        </w:rPr>
        <w:t>evaporation</w:t>
      </w:r>
      <w:r w:rsidR="00343069" w:rsidRPr="00670FC3">
        <w:rPr>
          <w:rFonts w:ascii="Times New Roman" w:hAnsi="Times New Roman" w:cs="Times New Roman"/>
          <w:sz w:val="24"/>
          <w:szCs w:val="24"/>
        </w:rPr>
        <w:t xml:space="preserve"> during the thermal cycler processing.</w:t>
      </w:r>
    </w:p>
    <w:p w:rsidR="00D72B2E" w:rsidRDefault="00343069" w:rsidP="00AF706E">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670FC3">
        <w:rPr>
          <w:rFonts w:ascii="Times New Roman" w:hAnsi="Times New Roman" w:cs="Times New Roman"/>
          <w:sz w:val="24"/>
          <w:szCs w:val="24"/>
        </w:rPr>
        <w:t>The thermal cycler will keep the samples at 4°C until you turn it off.  So, you can leave these sa</w:t>
      </w:r>
      <w:r w:rsidR="00670FC3">
        <w:rPr>
          <w:rFonts w:ascii="Times New Roman" w:hAnsi="Times New Roman" w:cs="Times New Roman"/>
          <w:sz w:val="24"/>
          <w:szCs w:val="24"/>
        </w:rPr>
        <w:t>mples in the machine overnight</w:t>
      </w:r>
      <w:r w:rsidRPr="00670FC3">
        <w:rPr>
          <w:rFonts w:ascii="Times New Roman" w:hAnsi="Times New Roman" w:cs="Times New Roman"/>
          <w:sz w:val="24"/>
          <w:szCs w:val="24"/>
        </w:rPr>
        <w:t xml:space="preserve"> </w:t>
      </w:r>
      <w:r w:rsidR="00670FC3">
        <w:rPr>
          <w:rFonts w:ascii="Times New Roman" w:hAnsi="Times New Roman" w:cs="Times New Roman"/>
          <w:sz w:val="24"/>
          <w:szCs w:val="24"/>
        </w:rPr>
        <w:t>(</w:t>
      </w:r>
      <w:r w:rsidRPr="00670FC3">
        <w:rPr>
          <w:rFonts w:ascii="Times New Roman" w:hAnsi="Times New Roman" w:cs="Times New Roman"/>
          <w:sz w:val="24"/>
          <w:szCs w:val="24"/>
        </w:rPr>
        <w:t>make sure the janitorial staff won’t turn it off</w:t>
      </w:r>
      <w:r w:rsidR="00670FC3">
        <w:rPr>
          <w:rFonts w:ascii="Times New Roman" w:hAnsi="Times New Roman" w:cs="Times New Roman"/>
          <w:sz w:val="24"/>
          <w:szCs w:val="24"/>
        </w:rPr>
        <w:t>)</w:t>
      </w:r>
      <w:r w:rsidRPr="00670FC3">
        <w:rPr>
          <w:rFonts w:ascii="Times New Roman" w:hAnsi="Times New Roman" w:cs="Times New Roman"/>
          <w:sz w:val="24"/>
          <w:szCs w:val="24"/>
        </w:rPr>
        <w:t xml:space="preserve">.  </w:t>
      </w:r>
      <w:r w:rsidR="00670FC3">
        <w:rPr>
          <w:rFonts w:ascii="Times New Roman" w:hAnsi="Times New Roman" w:cs="Times New Roman"/>
          <w:sz w:val="24"/>
          <w:szCs w:val="24"/>
        </w:rPr>
        <w:t>S</w:t>
      </w:r>
      <w:r w:rsidRPr="00670FC3">
        <w:rPr>
          <w:rFonts w:ascii="Times New Roman" w:hAnsi="Times New Roman" w:cs="Times New Roman"/>
          <w:sz w:val="24"/>
          <w:szCs w:val="24"/>
        </w:rPr>
        <w:t>tore samples</w:t>
      </w:r>
      <w:r w:rsidR="00670FC3">
        <w:rPr>
          <w:rFonts w:ascii="Times New Roman" w:hAnsi="Times New Roman" w:cs="Times New Roman"/>
          <w:sz w:val="24"/>
          <w:szCs w:val="24"/>
        </w:rPr>
        <w:t xml:space="preserve"> in the fridge until next use i</w:t>
      </w:r>
      <w:r w:rsidR="00670FC3" w:rsidRPr="00670FC3">
        <w:rPr>
          <w:rFonts w:ascii="Times New Roman" w:hAnsi="Times New Roman" w:cs="Times New Roman"/>
          <w:sz w:val="24"/>
          <w:szCs w:val="24"/>
        </w:rPr>
        <w:t>f you take the</w:t>
      </w:r>
      <w:r w:rsidR="00670FC3">
        <w:rPr>
          <w:rFonts w:ascii="Times New Roman" w:hAnsi="Times New Roman" w:cs="Times New Roman"/>
          <w:sz w:val="24"/>
          <w:szCs w:val="24"/>
        </w:rPr>
        <w:t>m</w:t>
      </w:r>
      <w:r w:rsidR="00670FC3" w:rsidRPr="00670FC3">
        <w:rPr>
          <w:rFonts w:ascii="Times New Roman" w:hAnsi="Times New Roman" w:cs="Times New Roman"/>
          <w:sz w:val="24"/>
          <w:szCs w:val="24"/>
        </w:rPr>
        <w:t xml:space="preserve"> </w:t>
      </w:r>
      <w:r w:rsidR="00670FC3">
        <w:rPr>
          <w:rFonts w:ascii="Times New Roman" w:hAnsi="Times New Roman" w:cs="Times New Roman"/>
          <w:sz w:val="24"/>
          <w:szCs w:val="24"/>
        </w:rPr>
        <w:t>out of the thermal cycler.</w:t>
      </w:r>
    </w:p>
    <w:p w:rsidR="00D72B2E" w:rsidRPr="00D72B2E" w:rsidRDefault="00D72B2E" w:rsidP="00D72B2E">
      <w:pPr>
        <w:pStyle w:val="ListParagraph"/>
        <w:autoSpaceDE w:val="0"/>
        <w:autoSpaceDN w:val="0"/>
        <w:adjustRightInd w:val="0"/>
        <w:spacing w:after="0" w:line="240" w:lineRule="auto"/>
        <w:ind w:left="0"/>
        <w:rPr>
          <w:rFonts w:ascii="Times New Roman" w:hAnsi="Times New Roman" w:cs="Times New Roman"/>
          <w:b/>
          <w:sz w:val="28"/>
          <w:szCs w:val="28"/>
        </w:rPr>
      </w:pPr>
      <w:r w:rsidRPr="00D72B2E">
        <w:rPr>
          <w:rFonts w:ascii="Times New Roman" w:hAnsi="Times New Roman" w:cs="Times New Roman"/>
          <w:b/>
          <w:sz w:val="28"/>
          <w:szCs w:val="28"/>
        </w:rPr>
        <w:lastRenderedPageBreak/>
        <w:t>Recipes for Restriction Enzyme digestion</w:t>
      </w:r>
    </w:p>
    <w:p w:rsidR="003B4449" w:rsidRDefault="003B4449" w:rsidP="00343069">
      <w:pPr>
        <w:autoSpaceDE w:val="0"/>
        <w:autoSpaceDN w:val="0"/>
        <w:adjustRightInd w:val="0"/>
        <w:spacing w:after="0" w:line="240" w:lineRule="auto"/>
        <w:rPr>
          <w:rFonts w:ascii="Times New Roman" w:hAnsi="Times New Roman" w:cs="Times New Roman"/>
          <w:sz w:val="24"/>
          <w:szCs w:val="24"/>
        </w:rPr>
      </w:pPr>
    </w:p>
    <w:p w:rsidR="00343069" w:rsidRPr="003D0910" w:rsidRDefault="00343069" w:rsidP="00AF706E">
      <w:pPr>
        <w:pStyle w:val="ListParagraph"/>
        <w:numPr>
          <w:ilvl w:val="0"/>
          <w:numId w:val="10"/>
        </w:numPr>
        <w:rPr>
          <w:rFonts w:ascii="Times New Roman" w:hAnsi="Times New Roman" w:cs="Times New Roman"/>
          <w:b/>
          <w:i/>
          <w:sz w:val="24"/>
          <w:szCs w:val="24"/>
        </w:rPr>
      </w:pPr>
      <w:r w:rsidRPr="003D0910">
        <w:rPr>
          <w:rFonts w:ascii="Times New Roman" w:hAnsi="Times New Roman" w:cs="Times New Roman"/>
          <w:b/>
          <w:sz w:val="24"/>
          <w:szCs w:val="24"/>
        </w:rPr>
        <w:t>Recipes for</w:t>
      </w:r>
      <w:r w:rsidRPr="003D0910">
        <w:rPr>
          <w:rFonts w:ascii="Times New Roman" w:hAnsi="Times New Roman" w:cs="Times New Roman"/>
          <w:sz w:val="24"/>
          <w:szCs w:val="24"/>
        </w:rPr>
        <w:t xml:space="preserve"> </w:t>
      </w:r>
      <w:r w:rsidRPr="003D0910">
        <w:rPr>
          <w:rFonts w:ascii="Times New Roman" w:hAnsi="Times New Roman" w:cs="Times New Roman"/>
          <w:b/>
          <w:sz w:val="24"/>
          <w:szCs w:val="24"/>
        </w:rPr>
        <w:t>Restriction Enzyme Mix:</w:t>
      </w:r>
      <w:r w:rsidR="00611CA2" w:rsidRPr="003D0910">
        <w:rPr>
          <w:rFonts w:ascii="Times New Roman" w:hAnsi="Times New Roman" w:cs="Times New Roman"/>
          <w:sz w:val="24"/>
          <w:szCs w:val="24"/>
        </w:rPr>
        <w:t xml:space="preserve"> </w:t>
      </w:r>
      <w:r w:rsidR="00611CA2" w:rsidRPr="003D0910">
        <w:rPr>
          <w:rFonts w:ascii="Times New Roman" w:hAnsi="Times New Roman" w:cs="Times New Roman"/>
          <w:b/>
          <w:sz w:val="24"/>
          <w:szCs w:val="24"/>
        </w:rPr>
        <w:t>should only take about 15 minutes</w:t>
      </w:r>
      <w:r w:rsidR="00B14053" w:rsidRPr="003D0910">
        <w:rPr>
          <w:rFonts w:ascii="Times New Roman" w:hAnsi="Times New Roman" w:cs="Times New Roman"/>
          <w:b/>
          <w:sz w:val="24"/>
          <w:szCs w:val="24"/>
        </w:rPr>
        <w:t xml:space="preserve"> prep</w:t>
      </w:r>
    </w:p>
    <w:p w:rsidR="00343069" w:rsidRPr="003B4449" w:rsidRDefault="00343069" w:rsidP="00343069">
      <w:pPr>
        <w:autoSpaceDE w:val="0"/>
        <w:autoSpaceDN w:val="0"/>
        <w:adjustRightInd w:val="0"/>
        <w:spacing w:after="0" w:line="240" w:lineRule="auto"/>
        <w:rPr>
          <w:rFonts w:ascii="Times New Roman" w:hAnsi="Times New Roman" w:cs="Times New Roman"/>
          <w:sz w:val="24"/>
          <w:szCs w:val="24"/>
        </w:rPr>
      </w:pPr>
      <w:r w:rsidRPr="003B4449">
        <w:rPr>
          <w:rFonts w:ascii="Times New Roman" w:hAnsi="Times New Roman" w:cs="Times New Roman"/>
          <w:sz w:val="24"/>
          <w:szCs w:val="24"/>
        </w:rPr>
        <w:t xml:space="preserve">3.8 </w:t>
      </w:r>
      <w:proofErr w:type="spellStart"/>
      <w:r w:rsidRPr="003B4449">
        <w:rPr>
          <w:rFonts w:ascii="Times New Roman" w:hAnsi="Times New Roman" w:cs="Times New Roman"/>
          <w:sz w:val="24"/>
          <w:szCs w:val="24"/>
        </w:rPr>
        <w:t>uL</w:t>
      </w:r>
      <w:proofErr w:type="spellEnd"/>
      <w:r w:rsidRPr="003B4449">
        <w:rPr>
          <w:rFonts w:ascii="Times New Roman" w:hAnsi="Times New Roman" w:cs="Times New Roman"/>
          <w:sz w:val="24"/>
          <w:szCs w:val="24"/>
        </w:rPr>
        <w:t xml:space="preserve"> de-ionized H</w:t>
      </w:r>
      <w:r w:rsidRPr="003B4449">
        <w:rPr>
          <w:rFonts w:ascii="Times New Roman" w:hAnsi="Times New Roman" w:cs="Times New Roman"/>
          <w:sz w:val="24"/>
          <w:szCs w:val="24"/>
          <w:vertAlign w:val="subscript"/>
        </w:rPr>
        <w:t>2</w:t>
      </w:r>
      <w:r w:rsidRPr="003B4449">
        <w:rPr>
          <w:rFonts w:ascii="Times New Roman" w:hAnsi="Times New Roman" w:cs="Times New Roman"/>
          <w:sz w:val="24"/>
          <w:szCs w:val="24"/>
        </w:rPr>
        <w:t>0</w:t>
      </w:r>
    </w:p>
    <w:p w:rsidR="00343069" w:rsidRPr="003B4449" w:rsidRDefault="00343069" w:rsidP="00343069">
      <w:pPr>
        <w:autoSpaceDE w:val="0"/>
        <w:autoSpaceDN w:val="0"/>
        <w:adjustRightInd w:val="0"/>
        <w:spacing w:after="0" w:line="240" w:lineRule="auto"/>
        <w:rPr>
          <w:rFonts w:ascii="Times New Roman" w:hAnsi="Times New Roman" w:cs="Times New Roman"/>
          <w:sz w:val="24"/>
          <w:szCs w:val="24"/>
        </w:rPr>
      </w:pPr>
      <w:r w:rsidRPr="003B4449">
        <w:rPr>
          <w:rFonts w:ascii="Times New Roman" w:hAnsi="Times New Roman" w:cs="Times New Roman"/>
          <w:sz w:val="24"/>
          <w:szCs w:val="24"/>
        </w:rPr>
        <w:t xml:space="preserve">0.5 </w:t>
      </w:r>
      <w:proofErr w:type="spellStart"/>
      <w:r w:rsidRPr="003B4449">
        <w:rPr>
          <w:rFonts w:ascii="Times New Roman" w:hAnsi="Times New Roman" w:cs="Times New Roman"/>
          <w:sz w:val="24"/>
          <w:szCs w:val="24"/>
        </w:rPr>
        <w:t>uL</w:t>
      </w:r>
      <w:proofErr w:type="spellEnd"/>
      <w:r w:rsidRPr="003B4449">
        <w:rPr>
          <w:rFonts w:ascii="Times New Roman" w:hAnsi="Times New Roman" w:cs="Times New Roman"/>
          <w:sz w:val="24"/>
          <w:szCs w:val="24"/>
        </w:rPr>
        <w:t xml:space="preserve"> 10X </w:t>
      </w:r>
      <w:proofErr w:type="spellStart"/>
      <w:r w:rsidRPr="003B4449">
        <w:rPr>
          <w:rFonts w:ascii="Times New Roman" w:hAnsi="Times New Roman" w:cs="Times New Roman"/>
          <w:sz w:val="24"/>
          <w:szCs w:val="24"/>
        </w:rPr>
        <w:t>HaeIII</w:t>
      </w:r>
      <w:proofErr w:type="spellEnd"/>
      <w:r w:rsidRPr="003B4449">
        <w:rPr>
          <w:rFonts w:ascii="Times New Roman" w:hAnsi="Times New Roman" w:cs="Times New Roman"/>
          <w:sz w:val="24"/>
          <w:szCs w:val="24"/>
        </w:rPr>
        <w:t xml:space="preserve"> buffer (stored at -4°C, defrost for use)</w:t>
      </w:r>
    </w:p>
    <w:p w:rsidR="00343069" w:rsidRPr="003B4449" w:rsidRDefault="00343069" w:rsidP="00343069">
      <w:pPr>
        <w:autoSpaceDE w:val="0"/>
        <w:autoSpaceDN w:val="0"/>
        <w:adjustRightInd w:val="0"/>
        <w:spacing w:after="0" w:line="240" w:lineRule="auto"/>
        <w:rPr>
          <w:rFonts w:ascii="Times New Roman" w:hAnsi="Times New Roman" w:cs="Times New Roman"/>
          <w:sz w:val="24"/>
          <w:szCs w:val="24"/>
        </w:rPr>
      </w:pPr>
      <w:r w:rsidRPr="003B4449">
        <w:rPr>
          <w:rFonts w:ascii="Times New Roman" w:hAnsi="Times New Roman" w:cs="Times New Roman"/>
          <w:sz w:val="24"/>
          <w:szCs w:val="24"/>
        </w:rPr>
        <w:t xml:space="preserve">0.2 </w:t>
      </w:r>
      <w:proofErr w:type="spellStart"/>
      <w:r w:rsidRPr="003B4449">
        <w:rPr>
          <w:rFonts w:ascii="Times New Roman" w:hAnsi="Times New Roman" w:cs="Times New Roman"/>
          <w:sz w:val="24"/>
          <w:szCs w:val="24"/>
        </w:rPr>
        <w:t>uL</w:t>
      </w:r>
      <w:proofErr w:type="spellEnd"/>
      <w:r w:rsidRPr="003B4449">
        <w:rPr>
          <w:rFonts w:ascii="Times New Roman" w:hAnsi="Times New Roman" w:cs="Times New Roman"/>
          <w:sz w:val="24"/>
          <w:szCs w:val="24"/>
        </w:rPr>
        <w:t xml:space="preserve"> BSA (</w:t>
      </w:r>
      <w:r w:rsidR="008E0B23">
        <w:rPr>
          <w:rFonts w:ascii="Times New Roman" w:hAnsi="Times New Roman" w:cs="Times New Roman"/>
          <w:sz w:val="24"/>
          <w:szCs w:val="24"/>
        </w:rPr>
        <w:t xml:space="preserve">Bovine Serum Albumin) </w:t>
      </w:r>
      <w:r w:rsidR="00935E6A">
        <w:rPr>
          <w:rFonts w:ascii="Times New Roman" w:hAnsi="Times New Roman" w:cs="Times New Roman"/>
          <w:sz w:val="24"/>
          <w:szCs w:val="24"/>
        </w:rPr>
        <w:t>stored at -4°C and</w:t>
      </w:r>
      <w:r w:rsidRPr="003B4449">
        <w:rPr>
          <w:rFonts w:ascii="Times New Roman" w:hAnsi="Times New Roman" w:cs="Times New Roman"/>
          <w:sz w:val="24"/>
          <w:szCs w:val="24"/>
        </w:rPr>
        <w:t xml:space="preserve"> defrost for use</w:t>
      </w:r>
    </w:p>
    <w:p w:rsidR="00F6278F" w:rsidRDefault="00343069" w:rsidP="00F6278F">
      <w:pPr>
        <w:autoSpaceDE w:val="0"/>
        <w:autoSpaceDN w:val="0"/>
        <w:adjustRightInd w:val="0"/>
        <w:spacing w:after="0" w:line="240" w:lineRule="auto"/>
        <w:rPr>
          <w:rFonts w:ascii="Times New Roman" w:hAnsi="Times New Roman" w:cs="Times New Roman"/>
          <w:sz w:val="24"/>
          <w:szCs w:val="24"/>
        </w:rPr>
      </w:pPr>
      <w:r w:rsidRPr="003B4449">
        <w:rPr>
          <w:rFonts w:ascii="Times New Roman" w:hAnsi="Times New Roman" w:cs="Times New Roman"/>
          <w:sz w:val="24"/>
          <w:szCs w:val="24"/>
        </w:rPr>
        <w:t xml:space="preserve">0.5 </w:t>
      </w:r>
      <w:proofErr w:type="spellStart"/>
      <w:r w:rsidRPr="003B4449">
        <w:rPr>
          <w:rFonts w:ascii="Times New Roman" w:hAnsi="Times New Roman" w:cs="Times New Roman"/>
          <w:sz w:val="24"/>
          <w:szCs w:val="24"/>
        </w:rPr>
        <w:t>HaeIII</w:t>
      </w:r>
      <w:proofErr w:type="spellEnd"/>
      <w:r w:rsidRPr="003B4449">
        <w:rPr>
          <w:rFonts w:ascii="Times New Roman" w:hAnsi="Times New Roman" w:cs="Times New Roman"/>
          <w:sz w:val="24"/>
          <w:szCs w:val="24"/>
        </w:rPr>
        <w:t xml:space="preserve"> restriction enzyme (stored at -4°C, defrost for use)</w:t>
      </w:r>
    </w:p>
    <w:p w:rsidR="00F6278F" w:rsidRDefault="00F6278F" w:rsidP="00F6278F">
      <w:pPr>
        <w:autoSpaceDE w:val="0"/>
        <w:autoSpaceDN w:val="0"/>
        <w:adjustRightInd w:val="0"/>
        <w:spacing w:after="0" w:line="240" w:lineRule="auto"/>
        <w:rPr>
          <w:rFonts w:ascii="Times New Roman" w:hAnsi="Times New Roman" w:cs="Times New Roman"/>
          <w:sz w:val="24"/>
          <w:szCs w:val="24"/>
        </w:rPr>
      </w:pPr>
    </w:p>
    <w:p w:rsidR="007B4DAF" w:rsidRDefault="00343069" w:rsidP="007B4DAF">
      <w:pPr>
        <w:autoSpaceDE w:val="0"/>
        <w:autoSpaceDN w:val="0"/>
        <w:adjustRightInd w:val="0"/>
        <w:spacing w:after="0" w:line="240" w:lineRule="auto"/>
        <w:rPr>
          <w:rFonts w:ascii="Times New Roman" w:hAnsi="Times New Roman" w:cs="Times New Roman"/>
          <w:sz w:val="24"/>
          <w:szCs w:val="24"/>
        </w:rPr>
      </w:pPr>
      <w:r w:rsidRPr="00036B81">
        <w:rPr>
          <w:rFonts w:ascii="Times New Roman" w:hAnsi="Times New Roman" w:cs="Times New Roman"/>
          <w:sz w:val="24"/>
          <w:szCs w:val="24"/>
          <w:u w:val="single"/>
        </w:rPr>
        <w:t>Procedure</w:t>
      </w:r>
      <w:r w:rsidR="003B4449" w:rsidRPr="00036B81">
        <w:rPr>
          <w:rFonts w:ascii="Times New Roman" w:hAnsi="Times New Roman" w:cs="Times New Roman"/>
          <w:sz w:val="24"/>
          <w:szCs w:val="24"/>
          <w:u w:val="single"/>
        </w:rPr>
        <w:t xml:space="preserve"> and Precautions</w:t>
      </w:r>
      <w:r w:rsidRPr="00036B81">
        <w:rPr>
          <w:rFonts w:ascii="Times New Roman" w:hAnsi="Times New Roman" w:cs="Times New Roman"/>
          <w:sz w:val="24"/>
          <w:szCs w:val="24"/>
          <w:u w:val="single"/>
        </w:rPr>
        <w:t>:</w:t>
      </w:r>
      <w:r w:rsidR="003B4449" w:rsidRPr="00036B81">
        <w:rPr>
          <w:rFonts w:ascii="Times New Roman" w:hAnsi="Times New Roman" w:cs="Times New Roman"/>
          <w:sz w:val="24"/>
          <w:szCs w:val="24"/>
        </w:rPr>
        <w:t xml:space="preserve"> </w:t>
      </w:r>
    </w:p>
    <w:p w:rsidR="0026623C" w:rsidRDefault="0026623C" w:rsidP="007B4DAF">
      <w:pPr>
        <w:autoSpaceDE w:val="0"/>
        <w:autoSpaceDN w:val="0"/>
        <w:adjustRightInd w:val="0"/>
        <w:spacing w:after="0" w:line="240" w:lineRule="auto"/>
        <w:rPr>
          <w:rFonts w:ascii="Times New Roman" w:hAnsi="Times New Roman" w:cs="Times New Roman"/>
          <w:sz w:val="24"/>
          <w:szCs w:val="24"/>
        </w:rPr>
      </w:pPr>
    </w:p>
    <w:p w:rsidR="0098112E" w:rsidRPr="007B4DAF" w:rsidRDefault="00343069" w:rsidP="00AF706E">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7B4DAF">
        <w:rPr>
          <w:rFonts w:ascii="Times New Roman" w:hAnsi="Times New Roman" w:cs="Times New Roman"/>
          <w:sz w:val="24"/>
          <w:szCs w:val="24"/>
        </w:rPr>
        <w:t xml:space="preserve">Once defrosted, place </w:t>
      </w:r>
      <w:proofErr w:type="spellStart"/>
      <w:r w:rsidRPr="007B4DAF">
        <w:rPr>
          <w:rFonts w:ascii="Times New Roman" w:hAnsi="Times New Roman" w:cs="Times New Roman"/>
          <w:sz w:val="24"/>
          <w:szCs w:val="24"/>
        </w:rPr>
        <w:t>HaeIII</w:t>
      </w:r>
      <w:proofErr w:type="spellEnd"/>
      <w:r w:rsidRPr="007B4DAF">
        <w:rPr>
          <w:rFonts w:ascii="Times New Roman" w:hAnsi="Times New Roman" w:cs="Times New Roman"/>
          <w:sz w:val="24"/>
          <w:szCs w:val="24"/>
        </w:rPr>
        <w:t xml:space="preserve"> buffer, BSA, and </w:t>
      </w:r>
      <w:proofErr w:type="spellStart"/>
      <w:r w:rsidRPr="007B4DAF">
        <w:rPr>
          <w:rFonts w:ascii="Times New Roman" w:hAnsi="Times New Roman" w:cs="Times New Roman"/>
          <w:sz w:val="24"/>
          <w:szCs w:val="24"/>
        </w:rPr>
        <w:t>HaeIII</w:t>
      </w:r>
      <w:proofErr w:type="spellEnd"/>
      <w:r w:rsidRPr="007B4DAF">
        <w:rPr>
          <w:rFonts w:ascii="Times New Roman" w:hAnsi="Times New Roman" w:cs="Times New Roman"/>
          <w:sz w:val="24"/>
          <w:szCs w:val="24"/>
        </w:rPr>
        <w:t xml:space="preserve"> restriction enzyme tubes </w:t>
      </w:r>
      <w:r w:rsidR="00935E6A" w:rsidRPr="007B4DAF">
        <w:rPr>
          <w:rFonts w:ascii="Times New Roman" w:hAnsi="Times New Roman" w:cs="Times New Roman"/>
          <w:sz w:val="24"/>
          <w:szCs w:val="24"/>
        </w:rPr>
        <w:t xml:space="preserve">on ice while prepping the mix. </w:t>
      </w:r>
    </w:p>
    <w:p w:rsidR="00813E82" w:rsidRDefault="00343069" w:rsidP="00AF706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98112E">
        <w:rPr>
          <w:rFonts w:ascii="Times New Roman" w:hAnsi="Times New Roman" w:cs="Times New Roman"/>
          <w:sz w:val="24"/>
          <w:szCs w:val="24"/>
        </w:rPr>
        <w:t xml:space="preserve">Calculate total volume needed (example below) and pipette individual reagents into </w:t>
      </w:r>
      <w:r w:rsidR="005B1773" w:rsidRPr="0098112E">
        <w:rPr>
          <w:rFonts w:ascii="Times New Roman" w:hAnsi="Times New Roman" w:cs="Times New Roman"/>
          <w:sz w:val="24"/>
          <w:szCs w:val="24"/>
        </w:rPr>
        <w:t xml:space="preserve">a 1.5 mL microcentrifuge tube. </w:t>
      </w:r>
    </w:p>
    <w:p w:rsidR="00E2512C" w:rsidRDefault="00343069" w:rsidP="00AF706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98112E">
        <w:rPr>
          <w:rFonts w:ascii="Times New Roman" w:hAnsi="Times New Roman" w:cs="Times New Roman"/>
          <w:sz w:val="24"/>
          <w:szCs w:val="24"/>
        </w:rPr>
        <w:t>Cap and flick (or vortex) the t</w:t>
      </w:r>
      <w:r w:rsidR="005B1773" w:rsidRPr="0098112E">
        <w:rPr>
          <w:rFonts w:ascii="Times New Roman" w:hAnsi="Times New Roman" w:cs="Times New Roman"/>
          <w:sz w:val="24"/>
          <w:szCs w:val="24"/>
        </w:rPr>
        <w:t xml:space="preserve">ube to mix. </w:t>
      </w:r>
    </w:p>
    <w:p w:rsidR="00E2512C" w:rsidRDefault="00343069" w:rsidP="00AF706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2512C">
        <w:rPr>
          <w:rFonts w:ascii="Times New Roman" w:hAnsi="Times New Roman" w:cs="Times New Roman"/>
          <w:sz w:val="24"/>
          <w:szCs w:val="24"/>
        </w:rPr>
        <w:t xml:space="preserve">Aliquot 5.0 </w:t>
      </w:r>
      <w:proofErr w:type="spellStart"/>
      <w:r w:rsidRPr="00E2512C">
        <w:rPr>
          <w:rFonts w:ascii="Times New Roman" w:hAnsi="Times New Roman" w:cs="Times New Roman"/>
          <w:sz w:val="24"/>
          <w:szCs w:val="24"/>
        </w:rPr>
        <w:t>uL</w:t>
      </w:r>
      <w:proofErr w:type="spellEnd"/>
      <w:r w:rsidRPr="00E2512C">
        <w:rPr>
          <w:rFonts w:ascii="Times New Roman" w:hAnsi="Times New Roman" w:cs="Times New Roman"/>
          <w:sz w:val="24"/>
          <w:szCs w:val="24"/>
        </w:rPr>
        <w:t xml:space="preserve"> into a 0.2 mL microcentrifu</w:t>
      </w:r>
      <w:r w:rsidR="005B1773" w:rsidRPr="00E2512C">
        <w:rPr>
          <w:rFonts w:ascii="Times New Roman" w:hAnsi="Times New Roman" w:cs="Times New Roman"/>
          <w:sz w:val="24"/>
          <w:szCs w:val="24"/>
        </w:rPr>
        <w:t xml:space="preserve">ge tube. </w:t>
      </w:r>
      <w:r w:rsidR="00B53AA3" w:rsidRPr="00E2512C">
        <w:rPr>
          <w:rFonts w:ascii="Times New Roman" w:hAnsi="Times New Roman" w:cs="Times New Roman"/>
          <w:sz w:val="24"/>
          <w:szCs w:val="24"/>
        </w:rPr>
        <w:t>Use o</w:t>
      </w:r>
      <w:r w:rsidR="005B1773" w:rsidRPr="00E2512C">
        <w:rPr>
          <w:rFonts w:ascii="Times New Roman" w:hAnsi="Times New Roman" w:cs="Times New Roman"/>
          <w:sz w:val="24"/>
          <w:szCs w:val="24"/>
        </w:rPr>
        <w:t>ne tube per student.</w:t>
      </w:r>
    </w:p>
    <w:p w:rsidR="00813E82" w:rsidRPr="00E2512C" w:rsidRDefault="00343069" w:rsidP="00AF706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2512C">
        <w:rPr>
          <w:rFonts w:ascii="Times New Roman" w:hAnsi="Times New Roman" w:cs="Times New Roman"/>
          <w:sz w:val="24"/>
          <w:szCs w:val="24"/>
        </w:rPr>
        <w:t xml:space="preserve">Cap and store aliquoted tubes in a 96-well microcentrifuge tube rack in either a refrigerator (4°C) or freezer (-4°C) prior to classroom use. </w:t>
      </w:r>
    </w:p>
    <w:p w:rsidR="00E2512C" w:rsidRDefault="00813E82" w:rsidP="00AF706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C373B5">
        <w:rPr>
          <w:rFonts w:ascii="Times New Roman" w:hAnsi="Times New Roman" w:cs="Times New Roman"/>
          <w:sz w:val="24"/>
          <w:szCs w:val="24"/>
        </w:rPr>
        <w:t>S</w:t>
      </w:r>
      <w:r w:rsidR="00343069" w:rsidRPr="00C373B5">
        <w:rPr>
          <w:rFonts w:ascii="Times New Roman" w:hAnsi="Times New Roman" w:cs="Times New Roman"/>
          <w:sz w:val="24"/>
          <w:szCs w:val="24"/>
        </w:rPr>
        <w:t>amples should be mixed, aliquoted,</w:t>
      </w:r>
      <w:r w:rsidR="00E2512C">
        <w:rPr>
          <w:rFonts w:ascii="Times New Roman" w:hAnsi="Times New Roman" w:cs="Times New Roman"/>
          <w:sz w:val="24"/>
          <w:szCs w:val="24"/>
        </w:rPr>
        <w:t xml:space="preserve"> and stored on the day of use </w:t>
      </w:r>
    </w:p>
    <w:p w:rsidR="00C373B5" w:rsidRDefault="00343069" w:rsidP="00AF706E">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proofErr w:type="gramStart"/>
      <w:r w:rsidRPr="00C373B5">
        <w:rPr>
          <w:rFonts w:ascii="Times New Roman" w:hAnsi="Times New Roman" w:cs="Times New Roman"/>
          <w:sz w:val="24"/>
          <w:szCs w:val="24"/>
        </w:rPr>
        <w:t>do</w:t>
      </w:r>
      <w:proofErr w:type="gramEnd"/>
      <w:r w:rsidRPr="00C373B5">
        <w:rPr>
          <w:rFonts w:ascii="Times New Roman" w:hAnsi="Times New Roman" w:cs="Times New Roman"/>
          <w:sz w:val="24"/>
          <w:szCs w:val="24"/>
        </w:rPr>
        <w:t xml:space="preserve"> not store overnight, it will cause the enzyme to lose activity.</w:t>
      </w:r>
    </w:p>
    <w:p w:rsidR="00C373B5" w:rsidRDefault="00C373B5" w:rsidP="00C373B5">
      <w:pPr>
        <w:pStyle w:val="ListParagraph"/>
        <w:autoSpaceDE w:val="0"/>
        <w:autoSpaceDN w:val="0"/>
        <w:adjustRightInd w:val="0"/>
        <w:spacing w:after="0" w:line="240" w:lineRule="auto"/>
        <w:ind w:left="90" w:firstLine="990"/>
        <w:rPr>
          <w:rFonts w:ascii="Times New Roman" w:hAnsi="Times New Roman" w:cs="Times New Roman"/>
          <w:sz w:val="24"/>
          <w:szCs w:val="24"/>
        </w:rPr>
      </w:pPr>
    </w:p>
    <w:p w:rsidR="00C373B5" w:rsidRPr="00C373B5" w:rsidRDefault="007433EA" w:rsidP="00C373B5">
      <w:pPr>
        <w:pStyle w:val="ListParagraph"/>
        <w:autoSpaceDE w:val="0"/>
        <w:autoSpaceDN w:val="0"/>
        <w:adjustRightInd w:val="0"/>
        <w:spacing w:after="0" w:line="240" w:lineRule="auto"/>
        <w:ind w:left="90"/>
        <w:rPr>
          <w:rFonts w:ascii="Times New Roman" w:hAnsi="Times New Roman" w:cs="Times New Roman"/>
          <w:sz w:val="24"/>
          <w:szCs w:val="24"/>
        </w:rPr>
      </w:pPr>
      <w:r w:rsidRPr="00C373B5">
        <w:rPr>
          <w:rFonts w:ascii="Times New Roman" w:hAnsi="Times New Roman" w:cs="Times New Roman"/>
          <w:sz w:val="24"/>
          <w:szCs w:val="24"/>
          <w:u w:val="single"/>
        </w:rPr>
        <w:t xml:space="preserve">Restriction Enzyme </w:t>
      </w:r>
      <w:r w:rsidR="00343069" w:rsidRPr="00C373B5">
        <w:rPr>
          <w:rFonts w:ascii="Times New Roman" w:hAnsi="Times New Roman" w:cs="Times New Roman"/>
          <w:sz w:val="24"/>
          <w:szCs w:val="24"/>
          <w:u w:val="single"/>
        </w:rPr>
        <w:t>mix total volume calculation example:</w:t>
      </w:r>
    </w:p>
    <w:p w:rsidR="00343069" w:rsidRPr="00343069" w:rsidRDefault="003B4449" w:rsidP="00C373B5">
      <w:pPr>
        <w:pStyle w:val="ListParagraph"/>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sz w:val="24"/>
          <w:szCs w:val="24"/>
        </w:rPr>
        <w:t>For 30 students in the class,</w:t>
      </w:r>
      <w:r w:rsidR="00343069" w:rsidRPr="00343069">
        <w:rPr>
          <w:rFonts w:ascii="Times New Roman" w:hAnsi="Times New Roman" w:cs="Times New Roman"/>
          <w:sz w:val="24"/>
          <w:szCs w:val="24"/>
        </w:rPr>
        <w:t xml:space="preserve"> </w:t>
      </w:r>
      <w:r>
        <w:rPr>
          <w:rFonts w:ascii="Times New Roman" w:hAnsi="Times New Roman" w:cs="Times New Roman"/>
          <w:sz w:val="24"/>
          <w:szCs w:val="24"/>
        </w:rPr>
        <w:t>e</w:t>
      </w:r>
      <w:r w:rsidR="00343069" w:rsidRPr="00343069">
        <w:rPr>
          <w:rFonts w:ascii="Times New Roman" w:hAnsi="Times New Roman" w:cs="Times New Roman"/>
          <w:sz w:val="24"/>
          <w:szCs w:val="24"/>
        </w:rPr>
        <w:t xml:space="preserve">ach reagent multiplied by 30 with </w:t>
      </w:r>
      <w:r w:rsidR="00A347EF">
        <w:rPr>
          <w:rFonts w:ascii="Times New Roman" w:hAnsi="Times New Roman" w:cs="Times New Roman"/>
          <w:sz w:val="24"/>
          <w:szCs w:val="24"/>
        </w:rPr>
        <w:t>10</w:t>
      </w:r>
      <w:r w:rsidR="00343069" w:rsidRPr="00343069">
        <w:rPr>
          <w:rFonts w:ascii="Times New Roman" w:hAnsi="Times New Roman" w:cs="Times New Roman"/>
          <w:sz w:val="24"/>
          <w:szCs w:val="24"/>
        </w:rPr>
        <w:t>% for pipette error.</w:t>
      </w:r>
    </w:p>
    <w:p w:rsidR="00343069" w:rsidRPr="00343069" w:rsidRDefault="00343069" w:rsidP="00036B81">
      <w:pPr>
        <w:autoSpaceDE w:val="0"/>
        <w:autoSpaceDN w:val="0"/>
        <w:adjustRightInd w:val="0"/>
        <w:spacing w:after="0" w:line="240" w:lineRule="auto"/>
        <w:ind w:firstLine="360"/>
        <w:rPr>
          <w:rFonts w:ascii="Times New Roman" w:hAnsi="Times New Roman" w:cs="Times New Roman"/>
          <w:sz w:val="24"/>
          <w:szCs w:val="24"/>
        </w:rPr>
      </w:pPr>
      <w:r w:rsidRPr="00343069">
        <w:rPr>
          <w:rFonts w:ascii="Times New Roman" w:hAnsi="Times New Roman" w:cs="Times New Roman"/>
          <w:sz w:val="24"/>
          <w:szCs w:val="24"/>
        </w:rPr>
        <w:t>30 x 0.</w:t>
      </w:r>
      <w:r w:rsidR="00A347EF">
        <w:rPr>
          <w:rFonts w:ascii="Times New Roman" w:hAnsi="Times New Roman" w:cs="Times New Roman"/>
          <w:sz w:val="24"/>
          <w:szCs w:val="24"/>
        </w:rPr>
        <w:t>1</w:t>
      </w:r>
      <w:r w:rsidRPr="00343069">
        <w:rPr>
          <w:rFonts w:ascii="Times New Roman" w:hAnsi="Times New Roman" w:cs="Times New Roman"/>
          <w:sz w:val="24"/>
          <w:szCs w:val="24"/>
        </w:rPr>
        <w:t xml:space="preserve">0 = </w:t>
      </w:r>
      <w:r w:rsidR="00A347EF">
        <w:rPr>
          <w:rFonts w:ascii="Times New Roman" w:hAnsi="Times New Roman" w:cs="Times New Roman"/>
          <w:sz w:val="24"/>
          <w:szCs w:val="24"/>
        </w:rPr>
        <w:t>3</w:t>
      </w:r>
    </w:p>
    <w:p w:rsidR="00343069" w:rsidRPr="00343069" w:rsidRDefault="00343069" w:rsidP="00343069">
      <w:pPr>
        <w:autoSpaceDE w:val="0"/>
        <w:autoSpaceDN w:val="0"/>
        <w:adjustRightInd w:val="0"/>
        <w:spacing w:after="0" w:line="240" w:lineRule="auto"/>
        <w:rPr>
          <w:rFonts w:ascii="Times New Roman" w:hAnsi="Times New Roman" w:cs="Times New Roman"/>
          <w:sz w:val="24"/>
          <w:szCs w:val="24"/>
        </w:rPr>
      </w:pPr>
      <w:r w:rsidRPr="00343069">
        <w:rPr>
          <w:rFonts w:ascii="Times New Roman" w:hAnsi="Times New Roman" w:cs="Times New Roman"/>
          <w:sz w:val="24"/>
          <w:szCs w:val="24"/>
        </w:rPr>
        <w:t>Multiply each reagent by 3</w:t>
      </w:r>
      <w:r w:rsidR="001E47DE">
        <w:rPr>
          <w:rFonts w:ascii="Times New Roman" w:hAnsi="Times New Roman" w:cs="Times New Roman"/>
          <w:sz w:val="24"/>
          <w:szCs w:val="24"/>
        </w:rPr>
        <w:t>3</w:t>
      </w:r>
    </w:p>
    <w:p w:rsidR="00343069" w:rsidRPr="00343069" w:rsidRDefault="00343069" w:rsidP="00343069">
      <w:pPr>
        <w:autoSpaceDE w:val="0"/>
        <w:autoSpaceDN w:val="0"/>
        <w:adjustRightInd w:val="0"/>
        <w:spacing w:after="0" w:line="240" w:lineRule="auto"/>
        <w:rPr>
          <w:rFonts w:ascii="Times New Roman" w:hAnsi="Times New Roman" w:cs="Times New Roman"/>
          <w:sz w:val="24"/>
          <w:szCs w:val="24"/>
        </w:rPr>
      </w:pPr>
      <w:r w:rsidRPr="00343069">
        <w:rPr>
          <w:rFonts w:ascii="Times New Roman" w:hAnsi="Times New Roman" w:cs="Times New Roman"/>
          <w:sz w:val="24"/>
          <w:szCs w:val="24"/>
        </w:rPr>
        <w:t xml:space="preserve">3.8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ab/>
      </w:r>
      <w:r w:rsidRPr="00343069">
        <w:rPr>
          <w:rFonts w:ascii="Times New Roman" w:hAnsi="Times New Roman" w:cs="Times New Roman"/>
          <w:sz w:val="24"/>
          <w:szCs w:val="24"/>
        </w:rPr>
        <w:tab/>
        <w:t>x 3</w:t>
      </w:r>
      <w:r w:rsidR="00A347EF">
        <w:rPr>
          <w:rFonts w:ascii="Times New Roman" w:hAnsi="Times New Roman" w:cs="Times New Roman"/>
          <w:sz w:val="24"/>
          <w:szCs w:val="24"/>
        </w:rPr>
        <w:t>3</w:t>
      </w:r>
      <w:r w:rsidRPr="00343069">
        <w:rPr>
          <w:rFonts w:ascii="Times New Roman" w:hAnsi="Times New Roman" w:cs="Times New Roman"/>
          <w:sz w:val="24"/>
          <w:szCs w:val="24"/>
        </w:rPr>
        <w:tab/>
      </w:r>
      <w:r w:rsidRPr="00343069">
        <w:rPr>
          <w:rFonts w:ascii="Times New Roman" w:hAnsi="Times New Roman" w:cs="Times New Roman"/>
          <w:sz w:val="24"/>
          <w:szCs w:val="24"/>
        </w:rPr>
        <w:tab/>
        <w:t xml:space="preserve">= </w:t>
      </w:r>
      <w:r w:rsidR="00933272">
        <w:rPr>
          <w:rFonts w:ascii="Times New Roman" w:hAnsi="Times New Roman" w:cs="Times New Roman"/>
          <w:sz w:val="24"/>
          <w:szCs w:val="24"/>
        </w:rPr>
        <w:t>1</w:t>
      </w:r>
      <w:r w:rsidRPr="00343069">
        <w:rPr>
          <w:rFonts w:ascii="Times New Roman" w:hAnsi="Times New Roman" w:cs="Times New Roman"/>
          <w:sz w:val="24"/>
          <w:szCs w:val="24"/>
        </w:rPr>
        <w:t>2</w:t>
      </w:r>
      <w:r w:rsidR="00933272">
        <w:rPr>
          <w:rFonts w:ascii="Times New Roman" w:hAnsi="Times New Roman" w:cs="Times New Roman"/>
          <w:sz w:val="24"/>
          <w:szCs w:val="24"/>
        </w:rPr>
        <w:t>5</w:t>
      </w:r>
      <w:r w:rsidRPr="00343069">
        <w:rPr>
          <w:rFonts w:ascii="Times New Roman" w:hAnsi="Times New Roman" w:cs="Times New Roman"/>
          <w:sz w:val="24"/>
          <w:szCs w:val="24"/>
        </w:rPr>
        <w:t>.</w:t>
      </w:r>
      <w:r w:rsidR="00933272">
        <w:rPr>
          <w:rFonts w:ascii="Times New Roman" w:hAnsi="Times New Roman" w:cs="Times New Roman"/>
          <w:sz w:val="24"/>
          <w:szCs w:val="24"/>
        </w:rPr>
        <w:t>4</w:t>
      </w:r>
      <w:r w:rsidRPr="00343069">
        <w:rPr>
          <w:rFonts w:ascii="Times New Roman" w:hAnsi="Times New Roman" w:cs="Times New Roman"/>
          <w:sz w:val="24"/>
          <w:szCs w:val="24"/>
        </w:rPr>
        <w:t xml:space="preserve">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de-ionized H</w:t>
      </w:r>
      <w:r w:rsidRPr="00343069">
        <w:rPr>
          <w:rFonts w:ascii="Times New Roman" w:hAnsi="Times New Roman" w:cs="Times New Roman"/>
          <w:sz w:val="24"/>
          <w:szCs w:val="24"/>
          <w:vertAlign w:val="subscript"/>
        </w:rPr>
        <w:t>2</w:t>
      </w:r>
      <w:r w:rsidRPr="00343069">
        <w:rPr>
          <w:rFonts w:ascii="Times New Roman" w:hAnsi="Times New Roman" w:cs="Times New Roman"/>
          <w:sz w:val="24"/>
          <w:szCs w:val="24"/>
        </w:rPr>
        <w:t>0</w:t>
      </w:r>
    </w:p>
    <w:p w:rsidR="00343069" w:rsidRPr="00343069" w:rsidRDefault="00343069" w:rsidP="00343069">
      <w:pPr>
        <w:autoSpaceDE w:val="0"/>
        <w:autoSpaceDN w:val="0"/>
        <w:adjustRightInd w:val="0"/>
        <w:spacing w:after="0" w:line="240" w:lineRule="auto"/>
        <w:rPr>
          <w:rFonts w:ascii="Times New Roman" w:hAnsi="Times New Roman" w:cs="Times New Roman"/>
          <w:sz w:val="24"/>
          <w:szCs w:val="24"/>
        </w:rPr>
      </w:pPr>
      <w:r w:rsidRPr="00343069">
        <w:rPr>
          <w:rFonts w:ascii="Times New Roman" w:hAnsi="Times New Roman" w:cs="Times New Roman"/>
          <w:sz w:val="24"/>
          <w:szCs w:val="24"/>
        </w:rPr>
        <w:t xml:space="preserve">0.5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ab/>
      </w:r>
      <w:r w:rsidRPr="00343069">
        <w:rPr>
          <w:rFonts w:ascii="Times New Roman" w:hAnsi="Times New Roman" w:cs="Times New Roman"/>
          <w:sz w:val="24"/>
          <w:szCs w:val="24"/>
        </w:rPr>
        <w:tab/>
        <w:t>x 3</w:t>
      </w:r>
      <w:r w:rsidR="00A347EF">
        <w:rPr>
          <w:rFonts w:ascii="Times New Roman" w:hAnsi="Times New Roman" w:cs="Times New Roman"/>
          <w:sz w:val="24"/>
          <w:szCs w:val="24"/>
        </w:rPr>
        <w:t>3</w:t>
      </w:r>
      <w:r w:rsidRPr="00343069">
        <w:rPr>
          <w:rFonts w:ascii="Times New Roman" w:hAnsi="Times New Roman" w:cs="Times New Roman"/>
          <w:sz w:val="24"/>
          <w:szCs w:val="24"/>
        </w:rPr>
        <w:tab/>
      </w:r>
      <w:r w:rsidRPr="00343069">
        <w:rPr>
          <w:rFonts w:ascii="Times New Roman" w:hAnsi="Times New Roman" w:cs="Times New Roman"/>
          <w:sz w:val="24"/>
          <w:szCs w:val="24"/>
        </w:rPr>
        <w:tab/>
        <w:t xml:space="preserve">= </w:t>
      </w:r>
      <w:r w:rsidR="00A347EF" w:rsidRPr="00343069">
        <w:rPr>
          <w:rFonts w:ascii="Times New Roman" w:hAnsi="Times New Roman" w:cs="Times New Roman"/>
          <w:sz w:val="24"/>
          <w:szCs w:val="24"/>
        </w:rPr>
        <w:t>16.</w:t>
      </w:r>
      <w:r w:rsidR="00A347EF">
        <w:rPr>
          <w:rFonts w:ascii="Times New Roman" w:hAnsi="Times New Roman" w:cs="Times New Roman"/>
          <w:sz w:val="24"/>
          <w:szCs w:val="24"/>
        </w:rPr>
        <w:t>5</w:t>
      </w:r>
      <w:r w:rsidR="00A347EF" w:rsidRPr="00343069">
        <w:rPr>
          <w:rFonts w:ascii="Times New Roman" w:hAnsi="Times New Roman" w:cs="Times New Roman"/>
          <w:sz w:val="24"/>
          <w:szCs w:val="24"/>
        </w:rPr>
        <w:t xml:space="preserve"> </w:t>
      </w:r>
      <w:proofErr w:type="spellStart"/>
      <w:r w:rsidRPr="00343069">
        <w:rPr>
          <w:rFonts w:ascii="Times New Roman" w:hAnsi="Times New Roman" w:cs="Times New Roman"/>
          <w:sz w:val="24"/>
          <w:szCs w:val="24"/>
        </w:rPr>
        <w:t>uL</w:t>
      </w:r>
      <w:proofErr w:type="spellEnd"/>
      <w:r w:rsidRPr="00343069">
        <w:rPr>
          <w:rFonts w:ascii="Times New Roman" w:hAnsi="Times New Roman" w:cs="Times New Roman"/>
          <w:sz w:val="24"/>
          <w:szCs w:val="24"/>
        </w:rPr>
        <w:t xml:space="preserve"> </w:t>
      </w:r>
      <w:proofErr w:type="spellStart"/>
      <w:r w:rsidRPr="00343069">
        <w:rPr>
          <w:rFonts w:ascii="Times New Roman" w:hAnsi="Times New Roman" w:cs="Times New Roman"/>
          <w:sz w:val="24"/>
          <w:szCs w:val="24"/>
        </w:rPr>
        <w:t>ABgene</w:t>
      </w:r>
      <w:proofErr w:type="spellEnd"/>
      <w:r w:rsidRPr="00343069">
        <w:rPr>
          <w:rFonts w:ascii="Times New Roman" w:hAnsi="Times New Roman" w:cs="Times New Roman"/>
          <w:sz w:val="24"/>
          <w:szCs w:val="24"/>
        </w:rPr>
        <w:t xml:space="preserve"> Reddy Mix</w:t>
      </w:r>
    </w:p>
    <w:p w:rsidR="00343069" w:rsidRPr="00343069" w:rsidRDefault="00A347EF" w:rsidP="003430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0.2 </w:t>
      </w:r>
      <w:proofErr w:type="spellStart"/>
      <w:r>
        <w:rPr>
          <w:rFonts w:ascii="Times New Roman" w:hAnsi="Times New Roman" w:cs="Times New Roman"/>
          <w:sz w:val="24"/>
          <w:szCs w:val="24"/>
        </w:rPr>
        <w:t>uL</w:t>
      </w:r>
      <w:proofErr w:type="spellEnd"/>
      <w:r>
        <w:rPr>
          <w:rFonts w:ascii="Times New Roman" w:hAnsi="Times New Roman" w:cs="Times New Roman"/>
          <w:sz w:val="24"/>
          <w:szCs w:val="24"/>
        </w:rPr>
        <w:tab/>
      </w:r>
      <w:r>
        <w:rPr>
          <w:rFonts w:ascii="Times New Roman" w:hAnsi="Times New Roman" w:cs="Times New Roman"/>
          <w:sz w:val="24"/>
          <w:szCs w:val="24"/>
        </w:rPr>
        <w:tab/>
        <w:t>x 33</w:t>
      </w:r>
      <w:r w:rsidR="00343069" w:rsidRPr="00343069">
        <w:rPr>
          <w:rFonts w:ascii="Times New Roman" w:hAnsi="Times New Roman" w:cs="Times New Roman"/>
          <w:sz w:val="24"/>
          <w:szCs w:val="24"/>
        </w:rPr>
        <w:tab/>
      </w:r>
      <w:r w:rsidR="00343069" w:rsidRPr="00343069">
        <w:rPr>
          <w:rFonts w:ascii="Times New Roman" w:hAnsi="Times New Roman" w:cs="Times New Roman"/>
          <w:sz w:val="24"/>
          <w:szCs w:val="24"/>
        </w:rPr>
        <w:tab/>
        <w:t>= 6.</w:t>
      </w:r>
      <w:r>
        <w:rPr>
          <w:rFonts w:ascii="Times New Roman" w:hAnsi="Times New Roman" w:cs="Times New Roman"/>
          <w:sz w:val="24"/>
          <w:szCs w:val="24"/>
        </w:rPr>
        <w:t>6</w:t>
      </w:r>
      <w:r w:rsidR="00343069" w:rsidRPr="00343069">
        <w:rPr>
          <w:rFonts w:ascii="Times New Roman" w:hAnsi="Times New Roman" w:cs="Times New Roman"/>
          <w:sz w:val="24"/>
          <w:szCs w:val="24"/>
        </w:rPr>
        <w:t xml:space="preserve"> </w:t>
      </w:r>
      <w:proofErr w:type="spellStart"/>
      <w:r w:rsidR="00343069" w:rsidRPr="00343069">
        <w:rPr>
          <w:rFonts w:ascii="Times New Roman" w:hAnsi="Times New Roman" w:cs="Times New Roman"/>
          <w:sz w:val="24"/>
          <w:szCs w:val="24"/>
        </w:rPr>
        <w:t>uL</w:t>
      </w:r>
      <w:proofErr w:type="spellEnd"/>
      <w:r w:rsidR="00343069" w:rsidRPr="00343069">
        <w:rPr>
          <w:rFonts w:ascii="Times New Roman" w:hAnsi="Times New Roman" w:cs="Times New Roman"/>
          <w:sz w:val="24"/>
          <w:szCs w:val="24"/>
        </w:rPr>
        <w:t xml:space="preserve"> forward primer</w:t>
      </w:r>
    </w:p>
    <w:p w:rsidR="00343069" w:rsidRPr="00343069" w:rsidRDefault="00A347EF" w:rsidP="003430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0.5 </w:t>
      </w:r>
      <w:proofErr w:type="spellStart"/>
      <w:r>
        <w:rPr>
          <w:rFonts w:ascii="Times New Roman" w:hAnsi="Times New Roman" w:cs="Times New Roman"/>
          <w:sz w:val="24"/>
          <w:szCs w:val="24"/>
        </w:rPr>
        <w:t>uL</w:t>
      </w:r>
      <w:proofErr w:type="spellEnd"/>
      <w:r>
        <w:rPr>
          <w:rFonts w:ascii="Times New Roman" w:hAnsi="Times New Roman" w:cs="Times New Roman"/>
          <w:sz w:val="24"/>
          <w:szCs w:val="24"/>
        </w:rPr>
        <w:tab/>
      </w:r>
      <w:r>
        <w:rPr>
          <w:rFonts w:ascii="Times New Roman" w:hAnsi="Times New Roman" w:cs="Times New Roman"/>
          <w:sz w:val="24"/>
          <w:szCs w:val="24"/>
        </w:rPr>
        <w:tab/>
        <w:t>x 33</w:t>
      </w:r>
      <w:r w:rsidR="00343069" w:rsidRPr="00343069">
        <w:rPr>
          <w:rFonts w:ascii="Times New Roman" w:hAnsi="Times New Roman" w:cs="Times New Roman"/>
          <w:sz w:val="24"/>
          <w:szCs w:val="24"/>
        </w:rPr>
        <w:tab/>
      </w:r>
      <w:r w:rsidR="00343069" w:rsidRPr="00343069">
        <w:rPr>
          <w:rFonts w:ascii="Times New Roman" w:hAnsi="Times New Roman" w:cs="Times New Roman"/>
          <w:sz w:val="24"/>
          <w:szCs w:val="24"/>
        </w:rPr>
        <w:tab/>
        <w:t xml:space="preserve">= </w:t>
      </w:r>
      <w:r w:rsidRPr="00343069">
        <w:rPr>
          <w:rFonts w:ascii="Times New Roman" w:hAnsi="Times New Roman" w:cs="Times New Roman"/>
          <w:sz w:val="24"/>
          <w:szCs w:val="24"/>
        </w:rPr>
        <w:t>16.</w:t>
      </w:r>
      <w:r>
        <w:rPr>
          <w:rFonts w:ascii="Times New Roman" w:hAnsi="Times New Roman" w:cs="Times New Roman"/>
          <w:sz w:val="24"/>
          <w:szCs w:val="24"/>
        </w:rPr>
        <w:t>5</w:t>
      </w:r>
      <w:r w:rsidRPr="00343069">
        <w:rPr>
          <w:rFonts w:ascii="Times New Roman" w:hAnsi="Times New Roman" w:cs="Times New Roman"/>
          <w:sz w:val="24"/>
          <w:szCs w:val="24"/>
        </w:rPr>
        <w:t xml:space="preserve"> </w:t>
      </w:r>
      <w:proofErr w:type="spellStart"/>
      <w:r w:rsidR="00343069" w:rsidRPr="00A347EF">
        <w:rPr>
          <w:rFonts w:ascii="Times New Roman" w:hAnsi="Times New Roman" w:cs="Times New Roman"/>
          <w:sz w:val="24"/>
          <w:szCs w:val="24"/>
        </w:rPr>
        <w:t>uL</w:t>
      </w:r>
      <w:proofErr w:type="spellEnd"/>
      <w:r w:rsidR="00343069" w:rsidRPr="00A347EF">
        <w:rPr>
          <w:rFonts w:ascii="Times New Roman" w:hAnsi="Times New Roman" w:cs="Times New Roman"/>
          <w:sz w:val="24"/>
          <w:szCs w:val="24"/>
        </w:rPr>
        <w:t xml:space="preserve"> reverse primer</w:t>
      </w:r>
    </w:p>
    <w:p w:rsidR="00F6278F" w:rsidRDefault="00343069" w:rsidP="00F6278F">
      <w:pPr>
        <w:autoSpaceDE w:val="0"/>
        <w:autoSpaceDN w:val="0"/>
        <w:adjustRightInd w:val="0"/>
        <w:spacing w:after="0" w:line="240" w:lineRule="auto"/>
        <w:rPr>
          <w:rFonts w:ascii="Times New Roman" w:hAnsi="Times New Roman" w:cs="Times New Roman"/>
          <w:sz w:val="24"/>
          <w:szCs w:val="24"/>
        </w:rPr>
      </w:pPr>
      <w:r w:rsidRPr="00343069">
        <w:rPr>
          <w:rFonts w:ascii="Times New Roman" w:hAnsi="Times New Roman" w:cs="Times New Roman"/>
          <w:sz w:val="24"/>
          <w:szCs w:val="24"/>
        </w:rPr>
        <w:tab/>
      </w:r>
      <w:r w:rsidRPr="00343069">
        <w:rPr>
          <w:rFonts w:ascii="Times New Roman" w:hAnsi="Times New Roman" w:cs="Times New Roman"/>
          <w:sz w:val="24"/>
          <w:szCs w:val="24"/>
        </w:rPr>
        <w:tab/>
      </w:r>
      <w:r w:rsidRPr="00343069">
        <w:rPr>
          <w:rFonts w:ascii="Times New Roman" w:hAnsi="Times New Roman" w:cs="Times New Roman"/>
          <w:sz w:val="24"/>
          <w:szCs w:val="24"/>
        </w:rPr>
        <w:tab/>
      </w:r>
      <w:r w:rsidR="00A41F8A" w:rsidRPr="00343069">
        <w:rPr>
          <w:rFonts w:ascii="Times New Roman" w:hAnsi="Times New Roman" w:cs="Times New Roman"/>
          <w:sz w:val="24"/>
          <w:szCs w:val="24"/>
        </w:rPr>
        <w:t>Total</w:t>
      </w:r>
      <w:r w:rsidR="002C028A">
        <w:rPr>
          <w:rFonts w:ascii="Times New Roman" w:hAnsi="Times New Roman" w:cs="Times New Roman"/>
          <w:sz w:val="24"/>
          <w:szCs w:val="24"/>
        </w:rPr>
        <w:t xml:space="preserve">    </w:t>
      </w:r>
      <w:r w:rsidR="00D24EFC">
        <w:rPr>
          <w:rFonts w:ascii="Times New Roman" w:hAnsi="Times New Roman" w:cs="Times New Roman"/>
          <w:sz w:val="24"/>
          <w:szCs w:val="24"/>
        </w:rPr>
        <w:t>=</w:t>
      </w:r>
      <w:r w:rsidR="00A347EF">
        <w:rPr>
          <w:rFonts w:ascii="Times New Roman" w:hAnsi="Times New Roman" w:cs="Times New Roman"/>
          <w:sz w:val="24"/>
          <w:szCs w:val="24"/>
        </w:rPr>
        <w:t xml:space="preserve"> 16</w:t>
      </w:r>
      <w:r w:rsidR="00A41F8A">
        <w:rPr>
          <w:rFonts w:ascii="Times New Roman" w:hAnsi="Times New Roman" w:cs="Times New Roman"/>
          <w:sz w:val="24"/>
          <w:szCs w:val="24"/>
        </w:rPr>
        <w:t>5</w:t>
      </w:r>
      <w:r w:rsidR="00A347EF">
        <w:rPr>
          <w:rFonts w:ascii="Times New Roman" w:hAnsi="Times New Roman" w:cs="Times New Roman"/>
          <w:sz w:val="24"/>
          <w:szCs w:val="24"/>
        </w:rPr>
        <w:t xml:space="preserve"> </w:t>
      </w:r>
      <w:proofErr w:type="spellStart"/>
      <w:r w:rsidR="00A347EF">
        <w:rPr>
          <w:rFonts w:ascii="Times New Roman" w:hAnsi="Times New Roman" w:cs="Times New Roman"/>
          <w:sz w:val="24"/>
          <w:szCs w:val="24"/>
        </w:rPr>
        <w:t>uL</w:t>
      </w:r>
      <w:proofErr w:type="spellEnd"/>
      <w:r w:rsidR="00A347EF">
        <w:rPr>
          <w:rFonts w:ascii="Times New Roman" w:hAnsi="Times New Roman" w:cs="Times New Roman"/>
          <w:sz w:val="24"/>
          <w:szCs w:val="24"/>
        </w:rPr>
        <w:t>;</w:t>
      </w:r>
      <w:r w:rsidRPr="00343069">
        <w:rPr>
          <w:rFonts w:ascii="Times New Roman" w:hAnsi="Times New Roman" w:cs="Times New Roman"/>
          <w:sz w:val="24"/>
          <w:szCs w:val="24"/>
        </w:rPr>
        <w:t xml:space="preserve"> </w:t>
      </w:r>
      <w:r w:rsidRPr="00A347EF">
        <w:rPr>
          <w:rFonts w:ascii="Times New Roman" w:hAnsi="Times New Roman" w:cs="Times New Roman"/>
          <w:sz w:val="24"/>
          <w:szCs w:val="24"/>
        </w:rPr>
        <w:t xml:space="preserve">5 </w:t>
      </w:r>
      <w:proofErr w:type="spellStart"/>
      <w:r w:rsidRPr="00A347EF">
        <w:rPr>
          <w:rFonts w:ascii="Times New Roman" w:hAnsi="Times New Roman" w:cs="Times New Roman"/>
          <w:sz w:val="24"/>
          <w:szCs w:val="24"/>
        </w:rPr>
        <w:t>uL</w:t>
      </w:r>
      <w:proofErr w:type="spellEnd"/>
      <w:r w:rsidRPr="00A347EF">
        <w:rPr>
          <w:rFonts w:ascii="Times New Roman" w:hAnsi="Times New Roman" w:cs="Times New Roman"/>
          <w:sz w:val="24"/>
          <w:szCs w:val="24"/>
        </w:rPr>
        <w:t xml:space="preserve"> per tube</w:t>
      </w:r>
      <w:r w:rsidR="00A347EF">
        <w:rPr>
          <w:rFonts w:ascii="Times New Roman" w:hAnsi="Times New Roman" w:cs="Times New Roman"/>
          <w:sz w:val="24"/>
          <w:szCs w:val="24"/>
        </w:rPr>
        <w:t>/ student</w:t>
      </w:r>
    </w:p>
    <w:p w:rsidR="00F6278F" w:rsidRDefault="00F6278F" w:rsidP="00F6278F">
      <w:pPr>
        <w:autoSpaceDE w:val="0"/>
        <w:autoSpaceDN w:val="0"/>
        <w:adjustRightInd w:val="0"/>
        <w:spacing w:after="0" w:line="240" w:lineRule="auto"/>
        <w:rPr>
          <w:rFonts w:ascii="Times New Roman" w:hAnsi="Times New Roman" w:cs="Times New Roman"/>
          <w:sz w:val="24"/>
          <w:szCs w:val="24"/>
        </w:rPr>
      </w:pPr>
    </w:p>
    <w:p w:rsidR="00F6278F" w:rsidRDefault="00343069" w:rsidP="00AF706E">
      <w:pPr>
        <w:pStyle w:val="ListParagraph"/>
        <w:numPr>
          <w:ilvl w:val="0"/>
          <w:numId w:val="10"/>
        </w:numPr>
        <w:autoSpaceDE w:val="0"/>
        <w:autoSpaceDN w:val="0"/>
        <w:adjustRightInd w:val="0"/>
        <w:spacing w:after="0" w:line="240" w:lineRule="auto"/>
        <w:rPr>
          <w:rFonts w:ascii="Times New Roman" w:hAnsi="Times New Roman" w:cs="Times New Roman"/>
          <w:b/>
          <w:sz w:val="24"/>
          <w:szCs w:val="24"/>
        </w:rPr>
      </w:pPr>
      <w:r w:rsidRPr="00D72B2E">
        <w:rPr>
          <w:rFonts w:ascii="Times New Roman" w:hAnsi="Times New Roman" w:cs="Times New Roman"/>
          <w:b/>
          <w:sz w:val="24"/>
          <w:szCs w:val="24"/>
        </w:rPr>
        <w:t xml:space="preserve">Thermal </w:t>
      </w:r>
      <w:r w:rsidR="0034171D" w:rsidRPr="00D72B2E">
        <w:rPr>
          <w:rFonts w:ascii="Times New Roman" w:hAnsi="Times New Roman" w:cs="Times New Roman"/>
          <w:b/>
          <w:sz w:val="24"/>
          <w:szCs w:val="24"/>
        </w:rPr>
        <w:t>cycler settings (</w:t>
      </w:r>
      <w:r w:rsidR="00396B14" w:rsidRPr="00D72B2E">
        <w:rPr>
          <w:rFonts w:ascii="Times New Roman" w:hAnsi="Times New Roman" w:cs="Times New Roman"/>
          <w:b/>
          <w:sz w:val="24"/>
          <w:szCs w:val="24"/>
        </w:rPr>
        <w:t>Restriction Enzyme D</w:t>
      </w:r>
      <w:r w:rsidR="0034171D" w:rsidRPr="00D72B2E">
        <w:rPr>
          <w:rFonts w:ascii="Times New Roman" w:hAnsi="Times New Roman" w:cs="Times New Roman"/>
          <w:b/>
          <w:sz w:val="24"/>
          <w:szCs w:val="24"/>
        </w:rPr>
        <w:t xml:space="preserve">igestion </w:t>
      </w:r>
      <w:r w:rsidR="00442DA5" w:rsidRPr="00D72B2E">
        <w:rPr>
          <w:rFonts w:ascii="Times New Roman" w:hAnsi="Times New Roman" w:cs="Times New Roman"/>
          <w:b/>
          <w:sz w:val="24"/>
          <w:szCs w:val="24"/>
        </w:rPr>
        <w:t xml:space="preserve">for PTC PCR </w:t>
      </w:r>
      <w:r w:rsidR="0034171D" w:rsidRPr="00D72B2E">
        <w:rPr>
          <w:rFonts w:ascii="Times New Roman" w:hAnsi="Times New Roman" w:cs="Times New Roman"/>
          <w:b/>
          <w:sz w:val="24"/>
          <w:szCs w:val="24"/>
        </w:rPr>
        <w:t>program</w:t>
      </w:r>
      <w:r w:rsidRPr="00D72B2E">
        <w:rPr>
          <w:rFonts w:ascii="Times New Roman" w:hAnsi="Times New Roman" w:cs="Times New Roman"/>
          <w:b/>
          <w:sz w:val="24"/>
          <w:szCs w:val="24"/>
        </w:rPr>
        <w:t>):</w:t>
      </w:r>
      <w:r w:rsidR="00510633" w:rsidRPr="00D72B2E">
        <w:rPr>
          <w:rFonts w:ascii="Times New Roman" w:hAnsi="Times New Roman" w:cs="Times New Roman"/>
          <w:b/>
          <w:sz w:val="24"/>
          <w:szCs w:val="24"/>
        </w:rPr>
        <w:t xml:space="preserve"> </w:t>
      </w:r>
    </w:p>
    <w:p w:rsidR="00343069" w:rsidRDefault="00343069" w:rsidP="00F6278F">
      <w:pPr>
        <w:pStyle w:val="ListParagraph"/>
        <w:autoSpaceDE w:val="0"/>
        <w:autoSpaceDN w:val="0"/>
        <w:adjustRightInd w:val="0"/>
        <w:spacing w:after="0" w:line="240" w:lineRule="auto"/>
        <w:rPr>
          <w:rFonts w:ascii="Times New Roman" w:hAnsi="Times New Roman" w:cs="Times New Roman"/>
          <w:sz w:val="24"/>
          <w:szCs w:val="24"/>
        </w:rPr>
      </w:pPr>
      <w:r w:rsidRPr="00F6278F">
        <w:rPr>
          <w:rFonts w:ascii="Times New Roman" w:hAnsi="Times New Roman" w:cs="Times New Roman"/>
          <w:sz w:val="24"/>
          <w:szCs w:val="24"/>
        </w:rPr>
        <w:t>37°C for 60 minutes</w:t>
      </w:r>
      <w:r w:rsidR="00510633" w:rsidRPr="00F6278F">
        <w:rPr>
          <w:rFonts w:ascii="Times New Roman" w:hAnsi="Times New Roman" w:cs="Times New Roman"/>
          <w:sz w:val="24"/>
          <w:szCs w:val="24"/>
        </w:rPr>
        <w:t xml:space="preserve">, and </w:t>
      </w:r>
      <w:r w:rsidRPr="00F6278F">
        <w:rPr>
          <w:rFonts w:ascii="Times New Roman" w:hAnsi="Times New Roman" w:cs="Times New Roman"/>
          <w:sz w:val="24"/>
          <w:szCs w:val="24"/>
        </w:rPr>
        <w:t>4°C hold</w:t>
      </w:r>
    </w:p>
    <w:p w:rsidR="005230C3" w:rsidRDefault="005230C3" w:rsidP="00F6278F">
      <w:pPr>
        <w:pStyle w:val="ListParagraph"/>
        <w:autoSpaceDE w:val="0"/>
        <w:autoSpaceDN w:val="0"/>
        <w:adjustRightInd w:val="0"/>
        <w:spacing w:after="0" w:line="240" w:lineRule="auto"/>
        <w:rPr>
          <w:rFonts w:ascii="Times New Roman" w:hAnsi="Times New Roman" w:cs="Times New Roman"/>
          <w:sz w:val="24"/>
          <w:szCs w:val="24"/>
        </w:rPr>
      </w:pPr>
    </w:p>
    <w:p w:rsidR="0026623C" w:rsidRDefault="005230C3" w:rsidP="005230C3">
      <w:pPr>
        <w:autoSpaceDE w:val="0"/>
        <w:autoSpaceDN w:val="0"/>
        <w:adjustRightInd w:val="0"/>
        <w:spacing w:after="0" w:line="240" w:lineRule="auto"/>
        <w:rPr>
          <w:rFonts w:ascii="Times New Roman" w:hAnsi="Times New Roman" w:cs="Times New Roman"/>
          <w:sz w:val="24"/>
          <w:szCs w:val="24"/>
          <w:u w:val="single"/>
        </w:rPr>
      </w:pPr>
      <w:r w:rsidRPr="00036B81">
        <w:rPr>
          <w:rFonts w:ascii="Times New Roman" w:hAnsi="Times New Roman" w:cs="Times New Roman"/>
          <w:sz w:val="24"/>
          <w:szCs w:val="24"/>
          <w:u w:val="single"/>
        </w:rPr>
        <w:t>Procedure and Precautions:</w:t>
      </w:r>
    </w:p>
    <w:p w:rsidR="00104E27" w:rsidRPr="00F6278F" w:rsidRDefault="005230C3" w:rsidP="005230C3">
      <w:pPr>
        <w:autoSpaceDE w:val="0"/>
        <w:autoSpaceDN w:val="0"/>
        <w:adjustRightInd w:val="0"/>
        <w:spacing w:after="0" w:line="240" w:lineRule="auto"/>
        <w:rPr>
          <w:rFonts w:ascii="Times New Roman" w:hAnsi="Times New Roman" w:cs="Times New Roman"/>
          <w:sz w:val="24"/>
          <w:szCs w:val="24"/>
        </w:rPr>
      </w:pPr>
      <w:r w:rsidRPr="00036B81">
        <w:rPr>
          <w:rFonts w:ascii="Times New Roman" w:hAnsi="Times New Roman" w:cs="Times New Roman"/>
          <w:sz w:val="24"/>
          <w:szCs w:val="24"/>
        </w:rPr>
        <w:t xml:space="preserve"> </w:t>
      </w:r>
    </w:p>
    <w:p w:rsidR="00611CA2" w:rsidRPr="00611CA2" w:rsidRDefault="00611CA2" w:rsidP="00AF706E">
      <w:pPr>
        <w:numPr>
          <w:ilvl w:val="0"/>
          <w:numId w:val="6"/>
        </w:numPr>
        <w:autoSpaceDE w:val="0"/>
        <w:autoSpaceDN w:val="0"/>
        <w:adjustRightInd w:val="0"/>
        <w:spacing w:after="0" w:line="240" w:lineRule="auto"/>
        <w:rPr>
          <w:rFonts w:ascii="Times New Roman" w:hAnsi="Times New Roman" w:cs="Times New Roman"/>
          <w:sz w:val="24"/>
          <w:szCs w:val="24"/>
        </w:rPr>
      </w:pPr>
      <w:r w:rsidRPr="00611CA2">
        <w:rPr>
          <w:rFonts w:ascii="Times New Roman" w:hAnsi="Times New Roman" w:cs="Times New Roman"/>
          <w:sz w:val="24"/>
          <w:szCs w:val="24"/>
        </w:rPr>
        <w:t>Each student needs his/her tube of PCR product as well as the 0.2 mL tube of restriction enzyme mix.  Have students label the tubes “U” (PCR product) and “D” (enzyme mix) as soon as possible to avoid confusion.</w:t>
      </w:r>
    </w:p>
    <w:p w:rsidR="00611CA2" w:rsidRPr="00611CA2" w:rsidRDefault="00611CA2" w:rsidP="00AF706E">
      <w:pPr>
        <w:numPr>
          <w:ilvl w:val="0"/>
          <w:numId w:val="6"/>
        </w:numPr>
        <w:autoSpaceDE w:val="0"/>
        <w:autoSpaceDN w:val="0"/>
        <w:adjustRightInd w:val="0"/>
        <w:spacing w:after="0" w:line="240" w:lineRule="auto"/>
        <w:rPr>
          <w:rFonts w:ascii="Times New Roman" w:hAnsi="Times New Roman" w:cs="Times New Roman"/>
          <w:sz w:val="24"/>
          <w:szCs w:val="24"/>
        </w:rPr>
      </w:pPr>
      <w:r w:rsidRPr="00611CA2">
        <w:rPr>
          <w:rFonts w:ascii="Times New Roman" w:hAnsi="Times New Roman" w:cs="Times New Roman"/>
          <w:sz w:val="24"/>
          <w:szCs w:val="24"/>
        </w:rPr>
        <w:t>There should be plenty of time left over after the reaction is set up to review restriction enzymes.  This would also be a good time to have students practice loading gels.</w:t>
      </w:r>
    </w:p>
    <w:p w:rsidR="00611CA2" w:rsidRPr="00611CA2" w:rsidRDefault="00611CA2" w:rsidP="00AF706E">
      <w:pPr>
        <w:numPr>
          <w:ilvl w:val="0"/>
          <w:numId w:val="6"/>
        </w:numPr>
        <w:autoSpaceDE w:val="0"/>
        <w:autoSpaceDN w:val="0"/>
        <w:adjustRightInd w:val="0"/>
        <w:spacing w:after="0" w:line="240" w:lineRule="auto"/>
        <w:rPr>
          <w:rFonts w:ascii="Times New Roman" w:hAnsi="Times New Roman" w:cs="Times New Roman"/>
          <w:sz w:val="24"/>
          <w:szCs w:val="24"/>
        </w:rPr>
      </w:pPr>
      <w:r w:rsidRPr="00611CA2">
        <w:rPr>
          <w:rFonts w:ascii="Times New Roman" w:hAnsi="Times New Roman" w:cs="Times New Roman"/>
          <w:sz w:val="24"/>
          <w:szCs w:val="24"/>
        </w:rPr>
        <w:t xml:space="preserve">If the restriction enzyme digestion is going to be stored for more than 24 hours after it has been digested, the tubes </w:t>
      </w:r>
      <w:r w:rsidRPr="00611CA2">
        <w:rPr>
          <w:rFonts w:ascii="Times New Roman" w:hAnsi="Times New Roman" w:cs="Times New Roman"/>
          <w:b/>
          <w:sz w:val="24"/>
          <w:szCs w:val="24"/>
        </w:rPr>
        <w:t>must</w:t>
      </w:r>
      <w:r w:rsidRPr="00611CA2">
        <w:rPr>
          <w:rFonts w:ascii="Times New Roman" w:hAnsi="Times New Roman" w:cs="Times New Roman"/>
          <w:sz w:val="24"/>
          <w:szCs w:val="24"/>
        </w:rPr>
        <w:t xml:space="preserve"> be placed in the freezer.</w:t>
      </w:r>
    </w:p>
    <w:p w:rsidR="00343069" w:rsidRDefault="00343069" w:rsidP="005E134F">
      <w:pPr>
        <w:autoSpaceDE w:val="0"/>
        <w:autoSpaceDN w:val="0"/>
        <w:adjustRightInd w:val="0"/>
        <w:spacing w:after="0" w:line="240" w:lineRule="auto"/>
        <w:rPr>
          <w:rFonts w:ascii="Times New Roman" w:hAnsi="Times New Roman" w:cs="Times New Roman"/>
          <w:sz w:val="24"/>
          <w:szCs w:val="24"/>
        </w:rPr>
      </w:pPr>
    </w:p>
    <w:p w:rsidR="0026623C" w:rsidRDefault="0026623C" w:rsidP="005E134F">
      <w:pPr>
        <w:autoSpaceDE w:val="0"/>
        <w:autoSpaceDN w:val="0"/>
        <w:adjustRightInd w:val="0"/>
        <w:spacing w:after="0" w:line="240" w:lineRule="auto"/>
        <w:rPr>
          <w:rFonts w:ascii="Times New Roman" w:hAnsi="Times New Roman" w:cs="Times New Roman"/>
          <w:sz w:val="24"/>
          <w:szCs w:val="24"/>
        </w:rPr>
      </w:pPr>
    </w:p>
    <w:p w:rsidR="005230C3" w:rsidRDefault="00611CA2" w:rsidP="00D72B2E">
      <w:pPr>
        <w:pStyle w:val="ListParagraph"/>
        <w:autoSpaceDE w:val="0"/>
        <w:autoSpaceDN w:val="0"/>
        <w:adjustRightInd w:val="0"/>
        <w:spacing w:line="240" w:lineRule="auto"/>
        <w:ind w:left="0"/>
        <w:rPr>
          <w:sz w:val="28"/>
          <w:szCs w:val="28"/>
        </w:rPr>
      </w:pPr>
      <w:r w:rsidRPr="00D72B2E">
        <w:rPr>
          <w:rFonts w:ascii="Times New Roman" w:hAnsi="Times New Roman" w:cs="Times New Roman"/>
          <w:b/>
          <w:sz w:val="28"/>
          <w:szCs w:val="28"/>
        </w:rPr>
        <w:lastRenderedPageBreak/>
        <w:t>Recipes for</w:t>
      </w:r>
      <w:r w:rsidRPr="00D72B2E">
        <w:rPr>
          <w:sz w:val="28"/>
          <w:szCs w:val="28"/>
        </w:rPr>
        <w:t xml:space="preserve"> </w:t>
      </w:r>
      <w:r w:rsidRPr="00D72B2E">
        <w:rPr>
          <w:rFonts w:ascii="Times New Roman" w:hAnsi="Times New Roman" w:cs="Times New Roman"/>
          <w:b/>
          <w:sz w:val="28"/>
          <w:szCs w:val="28"/>
        </w:rPr>
        <w:t>Gel electrophoresis:</w:t>
      </w:r>
      <w:r w:rsidR="00112DB4" w:rsidRPr="00D72B2E">
        <w:rPr>
          <w:sz w:val="28"/>
          <w:szCs w:val="28"/>
        </w:rPr>
        <w:t xml:space="preserve"> </w:t>
      </w:r>
    </w:p>
    <w:p w:rsidR="001026CD" w:rsidRDefault="0093713D" w:rsidP="005468DD">
      <w:pPr>
        <w:pStyle w:val="ListParagraph"/>
        <w:autoSpaceDE w:val="0"/>
        <w:autoSpaceDN w:val="0"/>
        <w:adjustRightInd w:val="0"/>
        <w:spacing w:line="360" w:lineRule="auto"/>
        <w:ind w:left="0"/>
        <w:rPr>
          <w:rFonts w:ascii="Times New Roman" w:hAnsi="Times New Roman" w:cs="Times New Roman"/>
          <w:sz w:val="24"/>
          <w:szCs w:val="24"/>
        </w:rPr>
      </w:pPr>
      <w:r w:rsidRPr="003D0910">
        <w:rPr>
          <w:rFonts w:ascii="Times New Roman" w:hAnsi="Times New Roman" w:cs="Times New Roman"/>
          <w:sz w:val="24"/>
          <w:szCs w:val="24"/>
        </w:rPr>
        <w:t>(15 min. loading time, 30 min. run time, 15 min.</w:t>
      </w:r>
      <w:r w:rsidR="00BF356F">
        <w:rPr>
          <w:rFonts w:ascii="Times New Roman" w:hAnsi="Times New Roman" w:cs="Times New Roman"/>
          <w:sz w:val="24"/>
          <w:szCs w:val="24"/>
        </w:rPr>
        <w:t xml:space="preserve"> visualization time)</w:t>
      </w:r>
    </w:p>
    <w:p w:rsidR="00D72B2E" w:rsidRPr="00D72B2E" w:rsidRDefault="00D72B2E" w:rsidP="00AF706E">
      <w:pPr>
        <w:pStyle w:val="ListParagraph"/>
        <w:numPr>
          <w:ilvl w:val="0"/>
          <w:numId w:val="10"/>
        </w:numPr>
        <w:autoSpaceDE w:val="0"/>
        <w:autoSpaceDN w:val="0"/>
        <w:adjustRightInd w:val="0"/>
        <w:spacing w:before="240" w:line="360" w:lineRule="auto"/>
        <w:rPr>
          <w:rFonts w:ascii="Times New Roman" w:hAnsi="Times New Roman" w:cs="Times New Roman"/>
          <w:b/>
          <w:sz w:val="24"/>
          <w:szCs w:val="24"/>
        </w:rPr>
      </w:pPr>
      <w:r w:rsidRPr="00D72B2E">
        <w:rPr>
          <w:rFonts w:ascii="Times New Roman" w:hAnsi="Times New Roman" w:cs="Times New Roman"/>
          <w:b/>
          <w:sz w:val="24"/>
          <w:szCs w:val="24"/>
        </w:rPr>
        <w:t xml:space="preserve">Buffer </w:t>
      </w:r>
      <w:r w:rsidR="0030200E">
        <w:rPr>
          <w:rFonts w:ascii="Times New Roman" w:hAnsi="Times New Roman" w:cs="Times New Roman"/>
          <w:b/>
          <w:sz w:val="24"/>
          <w:szCs w:val="24"/>
        </w:rPr>
        <w:t xml:space="preserve">/ TBE </w:t>
      </w:r>
      <w:r w:rsidRPr="00D72B2E">
        <w:rPr>
          <w:rFonts w:ascii="Times New Roman" w:hAnsi="Times New Roman" w:cs="Times New Roman"/>
          <w:b/>
          <w:sz w:val="24"/>
          <w:szCs w:val="24"/>
        </w:rPr>
        <w:t>Recipe</w:t>
      </w:r>
    </w:p>
    <w:p w:rsidR="00611CA2" w:rsidRPr="00D854DC" w:rsidRDefault="00611CA2" w:rsidP="005468DD">
      <w:pPr>
        <w:pStyle w:val="ListParagraph"/>
        <w:autoSpaceDE w:val="0"/>
        <w:autoSpaceDN w:val="0"/>
        <w:adjustRightInd w:val="0"/>
        <w:spacing w:before="240" w:line="240" w:lineRule="auto"/>
        <w:rPr>
          <w:rFonts w:ascii="Times New Roman" w:hAnsi="Times New Roman" w:cs="Times New Roman"/>
          <w:sz w:val="24"/>
          <w:szCs w:val="24"/>
        </w:rPr>
      </w:pPr>
      <w:r w:rsidRPr="00D854DC">
        <w:rPr>
          <w:rFonts w:ascii="Times New Roman" w:hAnsi="Times New Roman" w:cs="Times New Roman"/>
          <w:sz w:val="24"/>
          <w:szCs w:val="24"/>
        </w:rPr>
        <w:t>0.5X TBE:</w:t>
      </w:r>
      <w:r w:rsidR="00D854DC" w:rsidRPr="00D854DC">
        <w:rPr>
          <w:rFonts w:ascii="Times New Roman" w:hAnsi="Times New Roman" w:cs="Times New Roman"/>
          <w:sz w:val="24"/>
          <w:szCs w:val="24"/>
        </w:rPr>
        <w:t xml:space="preserve"> </w:t>
      </w:r>
      <w:r w:rsidRPr="00D854DC">
        <w:rPr>
          <w:rFonts w:ascii="Times New Roman" w:hAnsi="Times New Roman" w:cs="Times New Roman"/>
          <w:sz w:val="24"/>
          <w:szCs w:val="24"/>
        </w:rPr>
        <w:t>50 mL 10X TBE</w:t>
      </w:r>
      <w:r w:rsidR="00D854DC" w:rsidRPr="00D854DC">
        <w:rPr>
          <w:rFonts w:ascii="Times New Roman" w:hAnsi="Times New Roman" w:cs="Times New Roman"/>
          <w:sz w:val="24"/>
          <w:szCs w:val="24"/>
        </w:rPr>
        <w:t xml:space="preserve"> </w:t>
      </w:r>
      <w:r w:rsidR="00D854DC">
        <w:rPr>
          <w:rFonts w:ascii="Times New Roman" w:hAnsi="Times New Roman" w:cs="Times New Roman"/>
          <w:sz w:val="24"/>
          <w:szCs w:val="24"/>
        </w:rPr>
        <w:t>(</w:t>
      </w:r>
      <w:r w:rsidR="00D854DC" w:rsidRPr="00D854DC">
        <w:rPr>
          <w:rFonts w:ascii="Times New Roman" w:hAnsi="Times New Roman" w:cs="Times New Roman"/>
          <w:sz w:val="24"/>
          <w:szCs w:val="24"/>
        </w:rPr>
        <w:t>Tris/Borate/EDTA</w:t>
      </w:r>
      <w:r w:rsidR="00D854DC">
        <w:rPr>
          <w:rFonts w:ascii="Times New Roman" w:hAnsi="Times New Roman" w:cs="Times New Roman"/>
          <w:sz w:val="24"/>
          <w:szCs w:val="24"/>
        </w:rPr>
        <w:t>)</w:t>
      </w:r>
      <w:r w:rsidR="00D854DC" w:rsidRPr="00D854DC">
        <w:rPr>
          <w:rFonts w:ascii="Times New Roman" w:hAnsi="Times New Roman" w:cs="Times New Roman"/>
          <w:sz w:val="24"/>
          <w:szCs w:val="24"/>
        </w:rPr>
        <w:t xml:space="preserve">, </w:t>
      </w:r>
      <w:r w:rsidRPr="00D854DC">
        <w:rPr>
          <w:rFonts w:ascii="Times New Roman" w:hAnsi="Times New Roman" w:cs="Times New Roman"/>
          <w:sz w:val="24"/>
          <w:szCs w:val="24"/>
        </w:rPr>
        <w:t xml:space="preserve">950 mL de-ionized water </w:t>
      </w:r>
    </w:p>
    <w:p w:rsidR="004E4B3A" w:rsidRDefault="00611CA2" w:rsidP="00D854DC">
      <w:pPr>
        <w:autoSpaceDE w:val="0"/>
        <w:autoSpaceDN w:val="0"/>
        <w:adjustRightInd w:val="0"/>
        <w:spacing w:after="0" w:line="240" w:lineRule="auto"/>
        <w:rPr>
          <w:rFonts w:ascii="Times New Roman" w:hAnsi="Times New Roman" w:cs="Times New Roman"/>
          <w:sz w:val="24"/>
          <w:szCs w:val="24"/>
          <w:u w:val="single"/>
        </w:rPr>
      </w:pPr>
      <w:r w:rsidRPr="00670FC3">
        <w:rPr>
          <w:rFonts w:ascii="Times New Roman" w:hAnsi="Times New Roman" w:cs="Times New Roman"/>
          <w:sz w:val="24"/>
          <w:szCs w:val="24"/>
          <w:u w:val="single"/>
        </w:rPr>
        <w:t>Procedure</w:t>
      </w:r>
      <w:r w:rsidR="00B53AA3" w:rsidRPr="00670FC3">
        <w:rPr>
          <w:rFonts w:ascii="Times New Roman" w:hAnsi="Times New Roman" w:cs="Times New Roman"/>
          <w:sz w:val="24"/>
          <w:szCs w:val="24"/>
          <w:u w:val="single"/>
        </w:rPr>
        <w:t xml:space="preserve"> and Precautions</w:t>
      </w:r>
    </w:p>
    <w:p w:rsidR="004E4B3A" w:rsidRPr="004E4B3A" w:rsidRDefault="00611CA2" w:rsidP="00AF706E">
      <w:pPr>
        <w:pStyle w:val="ListParagraph"/>
        <w:numPr>
          <w:ilvl w:val="0"/>
          <w:numId w:val="17"/>
        </w:numPr>
        <w:autoSpaceDE w:val="0"/>
        <w:autoSpaceDN w:val="0"/>
        <w:adjustRightInd w:val="0"/>
        <w:spacing w:after="0" w:line="240" w:lineRule="auto"/>
        <w:rPr>
          <w:rFonts w:ascii="Times New Roman" w:hAnsi="Times New Roman" w:cs="Times New Roman"/>
          <w:sz w:val="24"/>
          <w:szCs w:val="24"/>
          <w:u w:val="single"/>
        </w:rPr>
      </w:pPr>
      <w:r w:rsidRPr="004E4B3A">
        <w:rPr>
          <w:rFonts w:ascii="Times New Roman" w:hAnsi="Times New Roman" w:cs="Times New Roman"/>
          <w:sz w:val="24"/>
          <w:szCs w:val="24"/>
        </w:rPr>
        <w:t>Measure and mix TBE and H</w:t>
      </w:r>
      <w:r w:rsidRPr="004E4B3A">
        <w:rPr>
          <w:rFonts w:ascii="Times New Roman" w:hAnsi="Times New Roman" w:cs="Times New Roman"/>
          <w:sz w:val="24"/>
          <w:szCs w:val="24"/>
          <w:vertAlign w:val="subscript"/>
        </w:rPr>
        <w:t>2</w:t>
      </w:r>
      <w:r w:rsidRPr="004E4B3A">
        <w:rPr>
          <w:rFonts w:ascii="Times New Roman" w:hAnsi="Times New Roman" w:cs="Times New Roman"/>
          <w:sz w:val="24"/>
          <w:szCs w:val="24"/>
        </w:rPr>
        <w:t>O in a 1</w:t>
      </w:r>
      <w:r w:rsidR="00510633" w:rsidRPr="004E4B3A">
        <w:rPr>
          <w:rFonts w:ascii="Times New Roman" w:hAnsi="Times New Roman" w:cs="Times New Roman"/>
          <w:sz w:val="24"/>
          <w:szCs w:val="24"/>
        </w:rPr>
        <w:t xml:space="preserve"> liter (or greater) container.</w:t>
      </w:r>
    </w:p>
    <w:p w:rsidR="004E4B3A" w:rsidRPr="004E4B3A" w:rsidRDefault="00510633" w:rsidP="00AF706E">
      <w:pPr>
        <w:pStyle w:val="ListParagraph"/>
        <w:numPr>
          <w:ilvl w:val="0"/>
          <w:numId w:val="17"/>
        </w:numPr>
        <w:autoSpaceDE w:val="0"/>
        <w:autoSpaceDN w:val="0"/>
        <w:adjustRightInd w:val="0"/>
        <w:spacing w:after="0" w:line="240" w:lineRule="auto"/>
        <w:rPr>
          <w:rFonts w:ascii="Times New Roman" w:hAnsi="Times New Roman" w:cs="Times New Roman"/>
          <w:sz w:val="24"/>
          <w:szCs w:val="24"/>
          <w:u w:val="single"/>
        </w:rPr>
      </w:pPr>
      <w:r w:rsidRPr="004E4B3A">
        <w:rPr>
          <w:rFonts w:ascii="Times New Roman" w:hAnsi="Times New Roman" w:cs="Times New Roman"/>
          <w:sz w:val="24"/>
          <w:szCs w:val="24"/>
        </w:rPr>
        <w:t xml:space="preserve"> </w:t>
      </w:r>
      <w:r w:rsidR="00611CA2" w:rsidRPr="004E4B3A">
        <w:rPr>
          <w:rFonts w:ascii="Times New Roman" w:hAnsi="Times New Roman" w:cs="Times New Roman"/>
          <w:sz w:val="24"/>
          <w:szCs w:val="24"/>
        </w:rPr>
        <w:t xml:space="preserve">Cap and store </w:t>
      </w:r>
      <w:r w:rsidR="00D854DC" w:rsidRPr="004E4B3A">
        <w:rPr>
          <w:rFonts w:ascii="Times New Roman" w:hAnsi="Times New Roman" w:cs="Times New Roman"/>
          <w:sz w:val="24"/>
          <w:szCs w:val="24"/>
        </w:rPr>
        <w:t xml:space="preserve">mix </w:t>
      </w:r>
      <w:r w:rsidR="00611CA2" w:rsidRPr="004E4B3A">
        <w:rPr>
          <w:rFonts w:ascii="Times New Roman" w:hAnsi="Times New Roman" w:cs="Times New Roman"/>
          <w:sz w:val="24"/>
          <w:szCs w:val="24"/>
        </w:rPr>
        <w:t>at room temperature.</w:t>
      </w:r>
      <w:r w:rsidR="00DA7DAF" w:rsidRPr="004E4B3A">
        <w:rPr>
          <w:rFonts w:ascii="Times New Roman" w:eastAsia="Times New Roman" w:hAnsi="Times New Roman" w:cs="Times New Roman"/>
          <w:sz w:val="24"/>
          <w:szCs w:val="20"/>
        </w:rPr>
        <w:t xml:space="preserve"> </w:t>
      </w:r>
    </w:p>
    <w:p w:rsidR="002E781E" w:rsidRDefault="0030200E" w:rsidP="00AF706E">
      <w:pPr>
        <w:pStyle w:val="ListParagraph"/>
        <w:numPr>
          <w:ilvl w:val="0"/>
          <w:numId w:val="17"/>
        </w:numPr>
        <w:autoSpaceDE w:val="0"/>
        <w:autoSpaceDN w:val="0"/>
        <w:adjustRightInd w:val="0"/>
        <w:spacing w:line="240" w:lineRule="auto"/>
        <w:rPr>
          <w:rFonts w:ascii="Times New Roman" w:hAnsi="Times New Roman" w:cs="Times New Roman"/>
          <w:sz w:val="24"/>
          <w:szCs w:val="24"/>
          <w:u w:val="single"/>
        </w:rPr>
      </w:pPr>
      <w:proofErr w:type="gramStart"/>
      <w:r w:rsidRPr="004E4B3A">
        <w:rPr>
          <w:rFonts w:ascii="Times New Roman" w:eastAsia="Times New Roman" w:hAnsi="Times New Roman" w:cs="Times New Roman"/>
          <w:sz w:val="24"/>
          <w:szCs w:val="20"/>
        </w:rPr>
        <w:t>Do</w:t>
      </w:r>
      <w:proofErr w:type="gramEnd"/>
      <w:r w:rsidRPr="004E4B3A">
        <w:rPr>
          <w:rFonts w:ascii="Times New Roman" w:eastAsia="Times New Roman" w:hAnsi="Times New Roman" w:cs="Times New Roman"/>
          <w:sz w:val="24"/>
          <w:szCs w:val="20"/>
        </w:rPr>
        <w:t xml:space="preserve"> not use tap water even if it is filtered – it contains minerals, and salts that interfere with the electrophoresis process.</w:t>
      </w:r>
    </w:p>
    <w:p w:rsidR="002E781E" w:rsidRPr="002E781E" w:rsidRDefault="002E781E" w:rsidP="002E781E">
      <w:pPr>
        <w:pStyle w:val="ListParagraph"/>
        <w:autoSpaceDE w:val="0"/>
        <w:autoSpaceDN w:val="0"/>
        <w:adjustRightInd w:val="0"/>
        <w:spacing w:line="240" w:lineRule="auto"/>
        <w:ind w:left="765" w:hanging="765"/>
        <w:rPr>
          <w:rFonts w:ascii="Times New Roman" w:hAnsi="Times New Roman" w:cs="Times New Roman"/>
          <w:sz w:val="10"/>
          <w:szCs w:val="24"/>
          <w:u w:val="single"/>
        </w:rPr>
      </w:pPr>
    </w:p>
    <w:p w:rsidR="001026CD" w:rsidRDefault="00D72B2E" w:rsidP="00AF706E">
      <w:pPr>
        <w:pStyle w:val="ListParagraph"/>
        <w:numPr>
          <w:ilvl w:val="0"/>
          <w:numId w:val="4"/>
        </w:numPr>
        <w:autoSpaceDE w:val="0"/>
        <w:autoSpaceDN w:val="0"/>
        <w:adjustRightInd w:val="0"/>
        <w:spacing w:line="240" w:lineRule="auto"/>
        <w:rPr>
          <w:rFonts w:ascii="Times New Roman" w:hAnsi="Times New Roman" w:cs="Times New Roman"/>
          <w:sz w:val="24"/>
          <w:szCs w:val="24"/>
        </w:rPr>
      </w:pPr>
      <w:r w:rsidRPr="001026CD">
        <w:rPr>
          <w:rFonts w:ascii="Times New Roman" w:hAnsi="Times New Roman" w:cs="Times New Roman"/>
          <w:b/>
          <w:sz w:val="24"/>
          <w:szCs w:val="24"/>
        </w:rPr>
        <w:t>Gel Recipe</w:t>
      </w:r>
    </w:p>
    <w:p w:rsidR="00611CA2" w:rsidRPr="001026CD" w:rsidRDefault="00611CA2" w:rsidP="001026CD">
      <w:pPr>
        <w:pStyle w:val="ListParagraph"/>
        <w:autoSpaceDE w:val="0"/>
        <w:autoSpaceDN w:val="0"/>
        <w:adjustRightInd w:val="0"/>
        <w:spacing w:line="240" w:lineRule="auto"/>
        <w:rPr>
          <w:rFonts w:ascii="Times New Roman" w:hAnsi="Times New Roman" w:cs="Times New Roman"/>
          <w:sz w:val="24"/>
          <w:szCs w:val="24"/>
        </w:rPr>
      </w:pPr>
      <w:r w:rsidRPr="001026CD">
        <w:rPr>
          <w:rFonts w:ascii="Times New Roman" w:hAnsi="Times New Roman" w:cs="Times New Roman"/>
          <w:sz w:val="24"/>
          <w:szCs w:val="24"/>
        </w:rPr>
        <w:t>2% agarose gel:</w:t>
      </w:r>
      <w:r w:rsidR="00D854DC" w:rsidRPr="001026CD">
        <w:rPr>
          <w:rFonts w:ascii="Times New Roman" w:hAnsi="Times New Roman" w:cs="Times New Roman"/>
          <w:sz w:val="24"/>
          <w:szCs w:val="24"/>
        </w:rPr>
        <w:t xml:space="preserve"> </w:t>
      </w:r>
      <w:r w:rsidRPr="001026CD">
        <w:rPr>
          <w:rFonts w:ascii="Times New Roman" w:hAnsi="Times New Roman" w:cs="Times New Roman"/>
          <w:sz w:val="24"/>
          <w:szCs w:val="24"/>
        </w:rPr>
        <w:t>2 grams agarose</w:t>
      </w:r>
      <w:r w:rsidR="00D854DC" w:rsidRPr="001026CD">
        <w:rPr>
          <w:rFonts w:ascii="Times New Roman" w:hAnsi="Times New Roman" w:cs="Times New Roman"/>
          <w:sz w:val="24"/>
          <w:szCs w:val="24"/>
        </w:rPr>
        <w:t xml:space="preserve"> </w:t>
      </w:r>
      <w:r w:rsidRPr="001026CD">
        <w:rPr>
          <w:rFonts w:ascii="Times New Roman" w:hAnsi="Times New Roman" w:cs="Times New Roman"/>
          <w:sz w:val="24"/>
          <w:szCs w:val="24"/>
        </w:rPr>
        <w:t>100 mL 0.5X TBE</w:t>
      </w:r>
    </w:p>
    <w:p w:rsidR="002F7968" w:rsidRDefault="002F7968" w:rsidP="001026CD">
      <w:pPr>
        <w:autoSpaceDE w:val="0"/>
        <w:autoSpaceDN w:val="0"/>
        <w:adjustRightInd w:val="0"/>
        <w:spacing w:after="0" w:line="240" w:lineRule="auto"/>
        <w:rPr>
          <w:rFonts w:ascii="Times New Roman" w:hAnsi="Times New Roman" w:cs="Times New Roman"/>
          <w:sz w:val="24"/>
          <w:szCs w:val="24"/>
          <w:u w:val="single"/>
        </w:rPr>
      </w:pPr>
      <w:r w:rsidRPr="00976A67">
        <w:rPr>
          <w:rFonts w:ascii="Times New Roman" w:hAnsi="Times New Roman" w:cs="Times New Roman"/>
          <w:sz w:val="24"/>
          <w:szCs w:val="24"/>
          <w:u w:val="single"/>
        </w:rPr>
        <w:t xml:space="preserve">Procedure and Precautions: </w:t>
      </w:r>
    </w:p>
    <w:p w:rsidR="00112DB4" w:rsidRPr="00EB3D70" w:rsidRDefault="00611CA2" w:rsidP="00AF706E">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EB3D70">
        <w:rPr>
          <w:rFonts w:ascii="Times New Roman" w:hAnsi="Times New Roman" w:cs="Times New Roman"/>
          <w:sz w:val="24"/>
          <w:szCs w:val="24"/>
        </w:rPr>
        <w:t xml:space="preserve">Measure TBE </w:t>
      </w:r>
      <w:r w:rsidR="00A96A83" w:rsidRPr="00EB3D70">
        <w:rPr>
          <w:rFonts w:ascii="Times New Roman" w:hAnsi="Times New Roman" w:cs="Times New Roman"/>
          <w:sz w:val="24"/>
          <w:szCs w:val="24"/>
        </w:rPr>
        <w:t>in a</w:t>
      </w:r>
      <w:r w:rsidRPr="00EB3D70">
        <w:rPr>
          <w:rFonts w:ascii="Times New Roman" w:hAnsi="Times New Roman" w:cs="Times New Roman"/>
          <w:sz w:val="24"/>
          <w:szCs w:val="24"/>
        </w:rPr>
        <w:t xml:space="preserve"> 250 mL Erlenmeyer flask</w:t>
      </w:r>
      <w:r w:rsidR="008617FD" w:rsidRPr="00EB3D70">
        <w:rPr>
          <w:rFonts w:ascii="Times New Roman" w:hAnsi="Times New Roman" w:cs="Times New Roman"/>
          <w:sz w:val="24"/>
          <w:szCs w:val="24"/>
        </w:rPr>
        <w:t>,</w:t>
      </w:r>
      <w:r w:rsidR="00A96A83" w:rsidRPr="00EB3D70">
        <w:rPr>
          <w:rFonts w:ascii="Times New Roman" w:hAnsi="Times New Roman" w:cs="Times New Roman"/>
          <w:sz w:val="24"/>
          <w:szCs w:val="24"/>
        </w:rPr>
        <w:t xml:space="preserve"> </w:t>
      </w:r>
      <w:r w:rsidR="008617FD" w:rsidRPr="00EB3D70">
        <w:rPr>
          <w:rFonts w:ascii="Times New Roman" w:hAnsi="Times New Roman" w:cs="Times New Roman"/>
          <w:sz w:val="24"/>
          <w:szCs w:val="24"/>
        </w:rPr>
        <w:t>a</w:t>
      </w:r>
      <w:r w:rsidRPr="00EB3D70">
        <w:rPr>
          <w:rFonts w:ascii="Times New Roman" w:hAnsi="Times New Roman" w:cs="Times New Roman"/>
          <w:sz w:val="24"/>
          <w:szCs w:val="24"/>
        </w:rPr>
        <w:t>dd 2 grams agarose</w:t>
      </w:r>
      <w:r w:rsidR="008617FD" w:rsidRPr="00EB3D70">
        <w:rPr>
          <w:rFonts w:ascii="Times New Roman" w:hAnsi="Times New Roman" w:cs="Times New Roman"/>
          <w:sz w:val="24"/>
          <w:szCs w:val="24"/>
        </w:rPr>
        <w:t>,</w:t>
      </w:r>
      <w:r w:rsidRPr="00EB3D70">
        <w:rPr>
          <w:rFonts w:ascii="Times New Roman" w:hAnsi="Times New Roman" w:cs="Times New Roman"/>
          <w:sz w:val="24"/>
          <w:szCs w:val="24"/>
        </w:rPr>
        <w:t xml:space="preserve"> and swirl to mix. </w:t>
      </w:r>
    </w:p>
    <w:p w:rsidR="005F602D" w:rsidRDefault="00E637B1" w:rsidP="00AF706E">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EB3D70">
        <w:rPr>
          <w:rFonts w:ascii="Times New Roman" w:hAnsi="Times New Roman" w:cs="Times New Roman"/>
          <w:sz w:val="24"/>
          <w:szCs w:val="24"/>
        </w:rPr>
        <w:t xml:space="preserve">Heat </w:t>
      </w:r>
      <w:r w:rsidR="00611CA2" w:rsidRPr="00EB3D70">
        <w:rPr>
          <w:rFonts w:ascii="Times New Roman" w:hAnsi="Times New Roman" w:cs="Times New Roman"/>
          <w:sz w:val="24"/>
          <w:szCs w:val="24"/>
        </w:rPr>
        <w:t>to boiling the mixture until the liquid is clear</w:t>
      </w:r>
      <w:r w:rsidR="00AD7206" w:rsidRPr="00EB3D70">
        <w:rPr>
          <w:rFonts w:ascii="Times New Roman" w:hAnsi="Times New Roman" w:cs="Times New Roman"/>
          <w:sz w:val="24"/>
          <w:szCs w:val="24"/>
        </w:rPr>
        <w:t>;</w:t>
      </w:r>
      <w:r w:rsidR="00611CA2" w:rsidRPr="00EB3D70">
        <w:rPr>
          <w:rFonts w:ascii="Times New Roman" w:hAnsi="Times New Roman" w:cs="Times New Roman"/>
          <w:sz w:val="24"/>
          <w:szCs w:val="24"/>
        </w:rPr>
        <w:t xml:space="preserve"> n</w:t>
      </w:r>
      <w:r w:rsidR="00112DB4" w:rsidRPr="00EB3D70">
        <w:rPr>
          <w:rFonts w:ascii="Times New Roman" w:hAnsi="Times New Roman" w:cs="Times New Roman"/>
          <w:sz w:val="24"/>
          <w:szCs w:val="24"/>
        </w:rPr>
        <w:t>o particulate matter floating.</w:t>
      </w:r>
    </w:p>
    <w:p w:rsidR="00C50E17" w:rsidRPr="005F602D" w:rsidRDefault="00611CA2" w:rsidP="00AF706E">
      <w:pPr>
        <w:pStyle w:val="ListParagraph"/>
        <w:numPr>
          <w:ilvl w:val="0"/>
          <w:numId w:val="21"/>
        </w:numPr>
        <w:autoSpaceDE w:val="0"/>
        <w:autoSpaceDN w:val="0"/>
        <w:adjustRightInd w:val="0"/>
        <w:spacing w:after="0" w:line="240" w:lineRule="auto"/>
        <w:rPr>
          <w:rFonts w:ascii="Times New Roman" w:hAnsi="Times New Roman" w:cs="Times New Roman"/>
          <w:sz w:val="24"/>
          <w:szCs w:val="24"/>
        </w:rPr>
      </w:pPr>
      <w:r w:rsidRPr="005F602D">
        <w:rPr>
          <w:rFonts w:ascii="Times New Roman" w:hAnsi="Times New Roman" w:cs="Times New Roman"/>
          <w:sz w:val="24"/>
          <w:szCs w:val="24"/>
        </w:rPr>
        <w:t>This can be done in a microwave</w:t>
      </w:r>
      <w:r w:rsidR="00E55A4A" w:rsidRPr="005F602D">
        <w:rPr>
          <w:rFonts w:ascii="Times New Roman" w:hAnsi="Times New Roman" w:cs="Times New Roman"/>
          <w:sz w:val="24"/>
          <w:szCs w:val="24"/>
        </w:rPr>
        <w:t xml:space="preserve"> or a hot-plate double boiler. Be sure the fluid does not boil over – in a microwave watch through the door and stop power if the liquid begins to foam – on a hot plate, remove the flask from the heat. </w:t>
      </w:r>
    </w:p>
    <w:p w:rsidR="00112DB4" w:rsidRPr="00EB3D70" w:rsidRDefault="00611CA2" w:rsidP="00AF706E">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EB3D70">
        <w:rPr>
          <w:rFonts w:ascii="Times New Roman" w:hAnsi="Times New Roman" w:cs="Times New Roman"/>
          <w:sz w:val="24"/>
          <w:szCs w:val="24"/>
        </w:rPr>
        <w:t xml:space="preserve">Let cool at room temperature for 5 minutes. Add 4.0 </w:t>
      </w:r>
      <w:proofErr w:type="spellStart"/>
      <w:r w:rsidRPr="00EB3D70">
        <w:rPr>
          <w:rFonts w:ascii="Times New Roman" w:hAnsi="Times New Roman" w:cs="Times New Roman"/>
          <w:sz w:val="24"/>
          <w:szCs w:val="24"/>
        </w:rPr>
        <w:t>uL</w:t>
      </w:r>
      <w:proofErr w:type="spellEnd"/>
      <w:r w:rsidRPr="00EB3D70">
        <w:rPr>
          <w:rFonts w:ascii="Times New Roman" w:hAnsi="Times New Roman" w:cs="Times New Roman"/>
          <w:sz w:val="24"/>
          <w:szCs w:val="24"/>
        </w:rPr>
        <w:t xml:space="preserve"> of SYBER Safe and swirl to mix.</w:t>
      </w:r>
    </w:p>
    <w:p w:rsidR="008617FD" w:rsidRPr="00EB3D70" w:rsidRDefault="002F7968" w:rsidP="00AF706E">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EB3D70">
        <w:rPr>
          <w:rFonts w:ascii="Times New Roman" w:hAnsi="Times New Roman" w:cs="Times New Roman"/>
          <w:sz w:val="24"/>
          <w:szCs w:val="24"/>
        </w:rPr>
        <w:t xml:space="preserve">4. </w:t>
      </w:r>
      <w:r w:rsidR="00611CA2" w:rsidRPr="00EB3D70">
        <w:rPr>
          <w:rFonts w:ascii="Times New Roman" w:hAnsi="Times New Roman" w:cs="Times New Roman"/>
          <w:sz w:val="24"/>
          <w:szCs w:val="24"/>
        </w:rPr>
        <w:t xml:space="preserve">Pour the </w:t>
      </w:r>
      <w:r w:rsidR="008617FD" w:rsidRPr="00EB3D70">
        <w:rPr>
          <w:rFonts w:ascii="Times New Roman" w:hAnsi="Times New Roman" w:cs="Times New Roman"/>
          <w:sz w:val="24"/>
          <w:szCs w:val="24"/>
        </w:rPr>
        <w:t xml:space="preserve">TBE </w:t>
      </w:r>
      <w:r w:rsidR="00611CA2" w:rsidRPr="00EB3D70">
        <w:rPr>
          <w:rFonts w:ascii="Times New Roman" w:hAnsi="Times New Roman" w:cs="Times New Roman"/>
          <w:sz w:val="24"/>
          <w:szCs w:val="24"/>
        </w:rPr>
        <w:t>agarose</w:t>
      </w:r>
      <w:r w:rsidR="008617FD" w:rsidRPr="00EB3D70">
        <w:rPr>
          <w:rFonts w:ascii="Times New Roman" w:hAnsi="Times New Roman" w:cs="Times New Roman"/>
          <w:sz w:val="24"/>
          <w:szCs w:val="24"/>
        </w:rPr>
        <w:t xml:space="preserve"> solution</w:t>
      </w:r>
      <w:r w:rsidR="00611CA2" w:rsidRPr="00EB3D70">
        <w:rPr>
          <w:rFonts w:ascii="Times New Roman" w:hAnsi="Times New Roman" w:cs="Times New Roman"/>
          <w:sz w:val="24"/>
          <w:szCs w:val="24"/>
        </w:rPr>
        <w:t xml:space="preserve"> into the gel mol</w:t>
      </w:r>
      <w:r w:rsidR="00112DB4" w:rsidRPr="00EB3D70">
        <w:rPr>
          <w:rFonts w:ascii="Times New Roman" w:hAnsi="Times New Roman" w:cs="Times New Roman"/>
          <w:sz w:val="24"/>
          <w:szCs w:val="24"/>
        </w:rPr>
        <w:t>d and put the comb(s) in place.</w:t>
      </w:r>
      <w:r w:rsidR="00611CA2" w:rsidRPr="00EB3D70">
        <w:rPr>
          <w:rFonts w:ascii="Times New Roman" w:hAnsi="Times New Roman" w:cs="Times New Roman"/>
          <w:sz w:val="24"/>
          <w:szCs w:val="24"/>
        </w:rPr>
        <w:t xml:space="preserve"> </w:t>
      </w:r>
    </w:p>
    <w:p w:rsidR="00112DB4" w:rsidRDefault="00112DB4" w:rsidP="00EB3D70">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T</w:t>
      </w:r>
      <w:r w:rsidR="00611CA2" w:rsidRPr="00611CA2">
        <w:rPr>
          <w:rFonts w:ascii="Times New Roman" w:hAnsi="Times New Roman" w:cs="Times New Roman"/>
          <w:sz w:val="24"/>
          <w:szCs w:val="24"/>
        </w:rPr>
        <w:t xml:space="preserve">here is the option for creating gels with one or two rows of 8 wells. </w:t>
      </w:r>
    </w:p>
    <w:p w:rsidR="00232914" w:rsidRPr="00E55A4A" w:rsidRDefault="002F7968" w:rsidP="00AF706E">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EB3D70">
        <w:rPr>
          <w:rFonts w:ascii="Times New Roman" w:hAnsi="Times New Roman" w:cs="Times New Roman"/>
          <w:sz w:val="24"/>
          <w:szCs w:val="24"/>
        </w:rPr>
        <w:t xml:space="preserve">5. </w:t>
      </w:r>
      <w:r w:rsidR="00611CA2" w:rsidRPr="00EB3D70">
        <w:rPr>
          <w:rFonts w:ascii="Times New Roman" w:hAnsi="Times New Roman" w:cs="Times New Roman"/>
          <w:sz w:val="24"/>
          <w:szCs w:val="24"/>
        </w:rPr>
        <w:t>Cool at room temperature until the gel is solid</w:t>
      </w:r>
      <w:r w:rsidR="00C50E17" w:rsidRPr="00EB3D70">
        <w:rPr>
          <w:rFonts w:ascii="Times New Roman" w:hAnsi="Times New Roman" w:cs="Times New Roman"/>
          <w:sz w:val="24"/>
          <w:szCs w:val="24"/>
        </w:rPr>
        <w:t>;</w:t>
      </w:r>
      <w:r w:rsidR="00611CA2" w:rsidRPr="00EB3D70">
        <w:rPr>
          <w:rFonts w:ascii="Times New Roman" w:hAnsi="Times New Roman" w:cs="Times New Roman"/>
          <w:sz w:val="24"/>
          <w:szCs w:val="24"/>
        </w:rPr>
        <w:t xml:space="preserve"> </w:t>
      </w:r>
      <w:r w:rsidR="00C50E17" w:rsidRPr="00EB3D70">
        <w:rPr>
          <w:rFonts w:ascii="Times New Roman" w:hAnsi="Times New Roman" w:cs="Times New Roman"/>
          <w:sz w:val="24"/>
          <w:szCs w:val="24"/>
        </w:rPr>
        <w:t>take</w:t>
      </w:r>
      <w:r w:rsidR="002442DA" w:rsidRPr="00EB3D70">
        <w:rPr>
          <w:rFonts w:ascii="Times New Roman" w:hAnsi="Times New Roman" w:cs="Times New Roman"/>
          <w:sz w:val="24"/>
          <w:szCs w:val="24"/>
        </w:rPr>
        <w:t>s</w:t>
      </w:r>
      <w:r w:rsidR="00C50E17" w:rsidRPr="00EB3D70">
        <w:rPr>
          <w:rFonts w:ascii="Times New Roman" w:hAnsi="Times New Roman" w:cs="Times New Roman"/>
          <w:sz w:val="24"/>
          <w:szCs w:val="24"/>
        </w:rPr>
        <w:t xml:space="preserve"> about 30 min</w:t>
      </w:r>
      <w:r w:rsidR="00611CA2" w:rsidRPr="00EB3D70">
        <w:rPr>
          <w:rFonts w:ascii="Times New Roman" w:hAnsi="Times New Roman" w:cs="Times New Roman"/>
          <w:sz w:val="24"/>
          <w:szCs w:val="24"/>
        </w:rPr>
        <w:t>. Remov</w:t>
      </w:r>
      <w:r w:rsidR="00112DB4" w:rsidRPr="00EB3D70">
        <w:rPr>
          <w:rFonts w:ascii="Times New Roman" w:hAnsi="Times New Roman" w:cs="Times New Roman"/>
          <w:sz w:val="24"/>
          <w:szCs w:val="24"/>
        </w:rPr>
        <w:t>e combs</w:t>
      </w:r>
      <w:r w:rsidR="002442DA" w:rsidRPr="00EB3D70">
        <w:rPr>
          <w:rFonts w:ascii="Times New Roman" w:hAnsi="Times New Roman" w:cs="Times New Roman"/>
          <w:sz w:val="24"/>
          <w:szCs w:val="24"/>
        </w:rPr>
        <w:t>, and</w:t>
      </w:r>
      <w:r w:rsidR="00611CA2" w:rsidRPr="00EB3D70">
        <w:rPr>
          <w:rFonts w:ascii="Times New Roman" w:hAnsi="Times New Roman" w:cs="Times New Roman"/>
          <w:sz w:val="24"/>
          <w:szCs w:val="24"/>
        </w:rPr>
        <w:t xml:space="preserve"> </w:t>
      </w:r>
      <w:r w:rsidR="002442DA" w:rsidRPr="00EB3D70">
        <w:rPr>
          <w:rFonts w:ascii="Times New Roman" w:hAnsi="Times New Roman" w:cs="Times New Roman"/>
          <w:sz w:val="24"/>
          <w:szCs w:val="24"/>
        </w:rPr>
        <w:t>t</w:t>
      </w:r>
      <w:r w:rsidR="00611CA2" w:rsidRPr="00EB3D70">
        <w:rPr>
          <w:rFonts w:ascii="Times New Roman" w:hAnsi="Times New Roman" w:cs="Times New Roman"/>
          <w:sz w:val="24"/>
          <w:szCs w:val="24"/>
        </w:rPr>
        <w:t>he</w:t>
      </w:r>
      <w:r w:rsidR="00E55A4A">
        <w:rPr>
          <w:rFonts w:ascii="Times New Roman" w:hAnsi="Times New Roman" w:cs="Times New Roman"/>
          <w:sz w:val="24"/>
          <w:szCs w:val="24"/>
        </w:rPr>
        <w:t xml:space="preserve"> gel is ready for </w:t>
      </w:r>
      <w:r w:rsidR="008617FD" w:rsidRPr="00EB3D70">
        <w:rPr>
          <w:rFonts w:ascii="Times New Roman" w:hAnsi="Times New Roman" w:cs="Times New Roman"/>
          <w:sz w:val="24"/>
          <w:szCs w:val="24"/>
        </w:rPr>
        <w:t>use or</w:t>
      </w:r>
      <w:r w:rsidR="00611CA2" w:rsidRPr="00EB3D70">
        <w:rPr>
          <w:rFonts w:ascii="Times New Roman" w:hAnsi="Times New Roman" w:cs="Times New Roman"/>
          <w:sz w:val="24"/>
          <w:szCs w:val="24"/>
        </w:rPr>
        <w:t xml:space="preserve"> store in a plastic bag wrapped in </w:t>
      </w:r>
      <w:r w:rsidR="002442DA" w:rsidRPr="00EB3D70">
        <w:rPr>
          <w:rFonts w:ascii="Times New Roman" w:hAnsi="Times New Roman" w:cs="Times New Roman"/>
          <w:sz w:val="24"/>
          <w:szCs w:val="24"/>
        </w:rPr>
        <w:t>a</w:t>
      </w:r>
      <w:r w:rsidR="00611CA2" w:rsidRPr="00EB3D70">
        <w:rPr>
          <w:rFonts w:ascii="Times New Roman" w:hAnsi="Times New Roman" w:cs="Times New Roman"/>
          <w:sz w:val="24"/>
          <w:szCs w:val="24"/>
        </w:rPr>
        <w:t xml:space="preserve">luminum </w:t>
      </w:r>
      <w:r w:rsidR="00E55A4A">
        <w:rPr>
          <w:rFonts w:ascii="Times New Roman" w:hAnsi="Times New Roman" w:cs="Times New Roman"/>
          <w:sz w:val="24"/>
          <w:szCs w:val="24"/>
        </w:rPr>
        <w:t xml:space="preserve">foil in the refrigerator for one week - </w:t>
      </w:r>
      <w:r w:rsidR="00E55A4A" w:rsidRPr="0016453B">
        <w:rPr>
          <w:rFonts w:ascii="Times New Roman" w:hAnsi="Times New Roman" w:cs="Times New Roman"/>
          <w:b/>
          <w:sz w:val="24"/>
          <w:szCs w:val="24"/>
        </w:rPr>
        <w:t>after 1 week DNA may not visualize on the gel.</w:t>
      </w:r>
    </w:p>
    <w:p w:rsidR="002442DA" w:rsidRDefault="00611CA2" w:rsidP="00AF706E">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2442DA">
        <w:rPr>
          <w:rFonts w:ascii="Times New Roman" w:hAnsi="Times New Roman" w:cs="Times New Roman"/>
          <w:sz w:val="24"/>
          <w:szCs w:val="24"/>
        </w:rPr>
        <w:t>SYPER Safe stained gels can los</w:t>
      </w:r>
      <w:r w:rsidR="00E55A4A">
        <w:rPr>
          <w:rFonts w:ascii="Times New Roman" w:hAnsi="Times New Roman" w:cs="Times New Roman"/>
          <w:sz w:val="24"/>
          <w:szCs w:val="24"/>
        </w:rPr>
        <w:t>e their fluorescent activity after one week.</w:t>
      </w:r>
    </w:p>
    <w:p w:rsidR="00611CA2" w:rsidRPr="002442DA" w:rsidRDefault="002F7968" w:rsidP="00AF706E">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2442DA">
        <w:rPr>
          <w:rFonts w:ascii="Times New Roman" w:hAnsi="Times New Roman" w:cs="Times New Roman"/>
          <w:sz w:val="24"/>
          <w:szCs w:val="24"/>
        </w:rPr>
        <w:t>I</w:t>
      </w:r>
      <w:r w:rsidR="00D854DC" w:rsidRPr="002442DA">
        <w:rPr>
          <w:rFonts w:ascii="Times New Roman" w:hAnsi="Times New Roman" w:cs="Times New Roman"/>
          <w:sz w:val="24"/>
          <w:szCs w:val="24"/>
        </w:rPr>
        <w:t xml:space="preserve">f you practice loading gels, you do not need to </w:t>
      </w:r>
      <w:r w:rsidR="0030200E">
        <w:rPr>
          <w:rFonts w:ascii="Times New Roman" w:hAnsi="Times New Roman" w:cs="Times New Roman"/>
          <w:sz w:val="24"/>
          <w:szCs w:val="24"/>
        </w:rPr>
        <w:t>add</w:t>
      </w:r>
      <w:r w:rsidR="00D854DC" w:rsidRPr="002442DA">
        <w:rPr>
          <w:rFonts w:ascii="Times New Roman" w:hAnsi="Times New Roman" w:cs="Times New Roman"/>
          <w:sz w:val="24"/>
          <w:szCs w:val="24"/>
        </w:rPr>
        <w:t xml:space="preserve"> SYBER Safe, </w:t>
      </w:r>
      <w:r w:rsidR="0030200E">
        <w:rPr>
          <w:rFonts w:ascii="Times New Roman" w:hAnsi="Times New Roman" w:cs="Times New Roman"/>
          <w:sz w:val="24"/>
          <w:szCs w:val="24"/>
        </w:rPr>
        <w:t>and you may use food coloring instead of using DNA sample if you don't have enough.</w:t>
      </w:r>
    </w:p>
    <w:p w:rsidR="00515162" w:rsidRDefault="00857683" w:rsidP="00AF706E">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515162">
        <w:rPr>
          <w:rFonts w:ascii="Times New Roman" w:hAnsi="Times New Roman" w:cs="Times New Roman"/>
          <w:sz w:val="24"/>
          <w:szCs w:val="24"/>
        </w:rPr>
        <w:t xml:space="preserve">Be sure to create a </w:t>
      </w:r>
      <w:r w:rsidR="00611CA2" w:rsidRPr="00515162">
        <w:rPr>
          <w:rFonts w:ascii="Times New Roman" w:hAnsi="Times New Roman" w:cs="Times New Roman"/>
          <w:sz w:val="24"/>
          <w:szCs w:val="24"/>
        </w:rPr>
        <w:t>“gel sign-up sheet” so that students don’t lose track o</w:t>
      </w:r>
      <w:r w:rsidR="002442DA" w:rsidRPr="00515162">
        <w:rPr>
          <w:rFonts w:ascii="Times New Roman" w:hAnsi="Times New Roman" w:cs="Times New Roman"/>
          <w:sz w:val="24"/>
          <w:szCs w:val="24"/>
        </w:rPr>
        <w:t>f which wells their samples are</w:t>
      </w:r>
      <w:r w:rsidR="00611CA2" w:rsidRPr="00515162">
        <w:rPr>
          <w:rFonts w:ascii="Times New Roman" w:hAnsi="Times New Roman" w:cs="Times New Roman"/>
          <w:sz w:val="24"/>
          <w:szCs w:val="24"/>
        </w:rPr>
        <w:t xml:space="preserve"> in. You </w:t>
      </w:r>
      <w:r w:rsidR="008902C3" w:rsidRPr="00515162">
        <w:rPr>
          <w:rFonts w:ascii="Times New Roman" w:hAnsi="Times New Roman" w:cs="Times New Roman"/>
          <w:sz w:val="24"/>
          <w:szCs w:val="24"/>
        </w:rPr>
        <w:t>may</w:t>
      </w:r>
      <w:r w:rsidR="00611CA2" w:rsidRPr="00515162">
        <w:rPr>
          <w:rFonts w:ascii="Times New Roman" w:hAnsi="Times New Roman" w:cs="Times New Roman"/>
          <w:sz w:val="24"/>
          <w:szCs w:val="24"/>
        </w:rPr>
        <w:t xml:space="preserve"> need </w:t>
      </w:r>
      <w:r w:rsidR="00CD16EF" w:rsidRPr="00515162">
        <w:rPr>
          <w:rFonts w:ascii="Times New Roman" w:hAnsi="Times New Roman" w:cs="Times New Roman"/>
          <w:sz w:val="24"/>
          <w:szCs w:val="24"/>
        </w:rPr>
        <w:t xml:space="preserve">to run 4 gels per class. </w:t>
      </w:r>
      <w:r w:rsidR="00611CA2" w:rsidRPr="00515162">
        <w:rPr>
          <w:rFonts w:ascii="Times New Roman" w:hAnsi="Times New Roman" w:cs="Times New Roman"/>
          <w:sz w:val="24"/>
          <w:szCs w:val="24"/>
        </w:rPr>
        <w:t>Each gel has a max of 16 wells, a</w:t>
      </w:r>
      <w:r w:rsidR="008902C3" w:rsidRPr="00515162">
        <w:rPr>
          <w:rFonts w:ascii="Times New Roman" w:hAnsi="Times New Roman" w:cs="Times New Roman"/>
          <w:sz w:val="24"/>
          <w:szCs w:val="24"/>
        </w:rPr>
        <w:t xml:space="preserve">nd each student needs 2 wells. </w:t>
      </w:r>
      <w:r w:rsidR="00C56807" w:rsidRPr="00515162">
        <w:rPr>
          <w:rFonts w:ascii="Times New Roman" w:hAnsi="Times New Roman" w:cs="Times New Roman"/>
          <w:sz w:val="24"/>
          <w:szCs w:val="24"/>
        </w:rPr>
        <w:t>Eight</w:t>
      </w:r>
      <w:r w:rsidR="00611CA2" w:rsidRPr="00515162">
        <w:rPr>
          <w:rFonts w:ascii="Times New Roman" w:hAnsi="Times New Roman" w:cs="Times New Roman"/>
          <w:sz w:val="24"/>
          <w:szCs w:val="24"/>
        </w:rPr>
        <w:t xml:space="preserve"> students can load samples on each gel, accounting for an extra space for the DNA ladder.</w:t>
      </w:r>
      <w:r w:rsidR="00C56807" w:rsidRPr="00515162">
        <w:rPr>
          <w:rFonts w:ascii="Times New Roman" w:hAnsi="Times New Roman" w:cs="Times New Roman"/>
          <w:sz w:val="24"/>
          <w:szCs w:val="24"/>
        </w:rPr>
        <w:t xml:space="preserve"> </w:t>
      </w:r>
    </w:p>
    <w:p w:rsidR="00E55A4A" w:rsidRPr="00515162" w:rsidRDefault="00E55A4A" w:rsidP="00AF706E">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515162">
        <w:rPr>
          <w:rFonts w:ascii="Times New Roman" w:hAnsi="Times New Roman" w:cs="Times New Roman"/>
          <w:sz w:val="24"/>
          <w:szCs w:val="24"/>
        </w:rPr>
        <w:t>If time allows the students will look at their results on the agarose gels, otherwise the teacher will record the results on the “gel sign-up sheet” to discuss it later.</w:t>
      </w:r>
    </w:p>
    <w:p w:rsidR="00611CA2" w:rsidRPr="002442DA" w:rsidRDefault="00232914" w:rsidP="00AF706E">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w:t>
      </w:r>
      <w:r w:rsidR="00611CA2" w:rsidRPr="002442DA">
        <w:rPr>
          <w:rFonts w:ascii="Times New Roman" w:hAnsi="Times New Roman" w:cs="Times New Roman"/>
          <w:sz w:val="24"/>
          <w:szCs w:val="24"/>
        </w:rPr>
        <w:t xml:space="preserve"> need to add loading dye to the samples, since it was supplied in the PCR Reddy Mix.</w:t>
      </w:r>
    </w:p>
    <w:p w:rsidR="00611CA2" w:rsidRPr="002442DA" w:rsidRDefault="00611CA2" w:rsidP="00AF706E">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2442DA">
        <w:rPr>
          <w:rFonts w:ascii="Times New Roman" w:hAnsi="Times New Roman" w:cs="Times New Roman"/>
          <w:sz w:val="24"/>
          <w:szCs w:val="24"/>
        </w:rPr>
        <w:t>View the gels only when the UV shield i</w:t>
      </w:r>
      <w:r w:rsidR="00696812" w:rsidRPr="002442DA">
        <w:rPr>
          <w:rFonts w:ascii="Times New Roman" w:hAnsi="Times New Roman" w:cs="Times New Roman"/>
          <w:sz w:val="24"/>
          <w:szCs w:val="24"/>
        </w:rPr>
        <w:t xml:space="preserve">s covering the UV light bulbs. </w:t>
      </w:r>
      <w:r w:rsidRPr="002442DA">
        <w:rPr>
          <w:rFonts w:ascii="Times New Roman" w:hAnsi="Times New Roman" w:cs="Times New Roman"/>
          <w:sz w:val="24"/>
          <w:szCs w:val="24"/>
        </w:rPr>
        <w:t>Students should not be exposed, or expose themselves, to UV light.</w:t>
      </w:r>
      <w:r w:rsidR="00696812" w:rsidRPr="002442DA">
        <w:rPr>
          <w:rFonts w:ascii="Times New Roman" w:hAnsi="Times New Roman" w:cs="Times New Roman"/>
          <w:sz w:val="24"/>
          <w:szCs w:val="24"/>
        </w:rPr>
        <w:t xml:space="preserve"> Please protect your hand when you are manipulating the gel under the UV rays (may use long cotton socks).</w:t>
      </w:r>
    </w:p>
    <w:p w:rsidR="00F85ED7" w:rsidRDefault="00611CA2" w:rsidP="00AF706E">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2442DA">
        <w:rPr>
          <w:rFonts w:ascii="Times New Roman" w:hAnsi="Times New Roman" w:cs="Times New Roman"/>
          <w:sz w:val="24"/>
          <w:szCs w:val="24"/>
        </w:rPr>
        <w:t xml:space="preserve">DNA samples fade quickly and it is best to visualize and score the </w:t>
      </w:r>
      <w:r w:rsidR="00880510">
        <w:rPr>
          <w:rFonts w:ascii="Times New Roman" w:hAnsi="Times New Roman" w:cs="Times New Roman"/>
          <w:sz w:val="24"/>
          <w:szCs w:val="24"/>
        </w:rPr>
        <w:t>genotype</w:t>
      </w:r>
      <w:r w:rsidRPr="002442DA">
        <w:rPr>
          <w:rFonts w:ascii="Times New Roman" w:hAnsi="Times New Roman" w:cs="Times New Roman"/>
          <w:sz w:val="24"/>
          <w:szCs w:val="24"/>
        </w:rPr>
        <w:t xml:space="preserve"> immedia</w:t>
      </w:r>
      <w:r w:rsidR="00880510">
        <w:rPr>
          <w:rFonts w:ascii="Times New Roman" w:hAnsi="Times New Roman" w:cs="Times New Roman"/>
          <w:sz w:val="24"/>
          <w:szCs w:val="24"/>
        </w:rPr>
        <w:t xml:space="preserve">tely </w:t>
      </w:r>
    </w:p>
    <w:p w:rsidR="0010559E" w:rsidRPr="002E781E" w:rsidRDefault="0010559E" w:rsidP="002E781E">
      <w:pPr>
        <w:pStyle w:val="ListParagraph"/>
        <w:autoSpaceDE w:val="0"/>
        <w:autoSpaceDN w:val="0"/>
        <w:adjustRightInd w:val="0"/>
        <w:spacing w:after="0" w:line="240" w:lineRule="auto"/>
        <w:ind w:left="780" w:hanging="780"/>
        <w:rPr>
          <w:rFonts w:ascii="Times New Roman" w:hAnsi="Times New Roman" w:cs="Times New Roman"/>
          <w:szCs w:val="24"/>
        </w:rPr>
      </w:pPr>
    </w:p>
    <w:p w:rsidR="00950A80" w:rsidRPr="00950A80" w:rsidRDefault="006F61E4" w:rsidP="008B52F6">
      <w:pPr>
        <w:pStyle w:val="Default"/>
        <w:spacing w:after="27" w:line="360" w:lineRule="auto"/>
        <w:rPr>
          <w:b/>
        </w:rPr>
      </w:pPr>
      <w:r w:rsidRPr="00950A80">
        <w:rPr>
          <w:b/>
        </w:rPr>
        <w:t xml:space="preserve"> </w:t>
      </w:r>
      <w:r w:rsidR="00950A80" w:rsidRPr="00950A80">
        <w:rPr>
          <w:b/>
        </w:rPr>
        <w:t>Analysis Questions:</w:t>
      </w:r>
    </w:p>
    <w:p w:rsidR="00950A80" w:rsidRDefault="00950A80" w:rsidP="00950A80">
      <w:pPr>
        <w:pStyle w:val="Default"/>
        <w:spacing w:after="27"/>
      </w:pPr>
      <w:r>
        <w:t>1.</w:t>
      </w:r>
      <w:r>
        <w:tab/>
        <w:t>Why can DNA be seen in the agarose gel under UV light?</w:t>
      </w:r>
    </w:p>
    <w:p w:rsidR="00232914" w:rsidRDefault="00950A80" w:rsidP="003C33CA">
      <w:pPr>
        <w:pStyle w:val="Default"/>
        <w:spacing w:after="27"/>
      </w:pPr>
      <w:r>
        <w:t>2.</w:t>
      </w:r>
      <w:r>
        <w:tab/>
        <w:t>What did you observe under the UV light, for your “U” and “D” samples?</w:t>
      </w:r>
    </w:p>
    <w:p w:rsidR="00394651" w:rsidRPr="00D6697F" w:rsidRDefault="00950A80" w:rsidP="003C33CA">
      <w:pPr>
        <w:pStyle w:val="Default"/>
        <w:spacing w:after="27"/>
      </w:pPr>
      <w:r>
        <w:t>3.</w:t>
      </w:r>
      <w:r>
        <w:tab/>
        <w:t>What is your PTC genotype?  Are you surprised to learn this?</w:t>
      </w:r>
    </w:p>
    <w:p w:rsidR="003C33CA" w:rsidRPr="000E0351" w:rsidRDefault="005A37F5" w:rsidP="003C33CA">
      <w:pPr>
        <w:pStyle w:val="Default"/>
        <w:spacing w:after="27"/>
        <w:rPr>
          <w:b/>
          <w:sz w:val="28"/>
          <w:szCs w:val="28"/>
        </w:rPr>
      </w:pPr>
      <w:r w:rsidRPr="003C33CA">
        <w:rPr>
          <w:sz w:val="22"/>
          <w:szCs w:val="22"/>
        </w:rPr>
        <w:lastRenderedPageBreak/>
        <w:t xml:space="preserve"> </w:t>
      </w:r>
      <w:r w:rsidR="001B28E3">
        <w:rPr>
          <w:sz w:val="22"/>
          <w:szCs w:val="22"/>
        </w:rPr>
        <w:tab/>
      </w:r>
      <w:r w:rsidRPr="000E0351">
        <w:rPr>
          <w:b/>
          <w:sz w:val="28"/>
          <w:szCs w:val="28"/>
        </w:rPr>
        <w:t>Safety</w:t>
      </w:r>
      <w:r w:rsidR="003C33CA" w:rsidRPr="000E0351">
        <w:rPr>
          <w:b/>
          <w:sz w:val="28"/>
          <w:szCs w:val="28"/>
        </w:rPr>
        <w:t>:</w:t>
      </w:r>
    </w:p>
    <w:p w:rsidR="003C33CA" w:rsidRPr="003C33CA" w:rsidRDefault="003C33CA" w:rsidP="003C33CA">
      <w:pPr>
        <w:pStyle w:val="Default"/>
        <w:spacing w:after="27"/>
        <w:rPr>
          <w:sz w:val="22"/>
          <w:szCs w:val="22"/>
        </w:rPr>
      </w:pPr>
    </w:p>
    <w:p w:rsidR="00D17ABB" w:rsidRPr="00D616D4" w:rsidRDefault="002B15F6" w:rsidP="00AF706E">
      <w:pPr>
        <w:pStyle w:val="ListParagraph"/>
        <w:numPr>
          <w:ilvl w:val="0"/>
          <w:numId w:val="13"/>
        </w:numPr>
        <w:autoSpaceDE w:val="0"/>
        <w:autoSpaceDN w:val="0"/>
        <w:adjustRightInd w:val="0"/>
        <w:spacing w:after="0" w:line="276" w:lineRule="auto"/>
        <w:rPr>
          <w:rFonts w:ascii="Times New Roman" w:hAnsi="Times New Roman" w:cs="Times New Roman"/>
          <w:sz w:val="24"/>
        </w:rPr>
      </w:pPr>
      <w:r w:rsidRPr="00D616D4">
        <w:rPr>
          <w:rFonts w:ascii="Times New Roman" w:hAnsi="Times New Roman" w:cs="Times New Roman"/>
          <w:sz w:val="24"/>
          <w:szCs w:val="24"/>
        </w:rPr>
        <w:t xml:space="preserve">Most reagents used in this lab can be handled safely with no risk to the participant students. </w:t>
      </w:r>
      <w:r w:rsidR="00C87714" w:rsidRPr="00D616D4">
        <w:rPr>
          <w:rFonts w:ascii="Times New Roman" w:hAnsi="Times New Roman" w:cs="Times New Roman"/>
          <w:sz w:val="24"/>
          <w:szCs w:val="24"/>
        </w:rPr>
        <w:t>DNA is visualized using a florescent dye “Syber-Safe”.</w:t>
      </w:r>
      <w:r w:rsidR="00CD16EF" w:rsidRPr="00D616D4">
        <w:rPr>
          <w:rFonts w:ascii="Times New Roman" w:hAnsi="Times New Roman" w:cs="Times New Roman"/>
          <w:sz w:val="24"/>
          <w:szCs w:val="24"/>
        </w:rPr>
        <w:t xml:space="preserve"> </w:t>
      </w:r>
    </w:p>
    <w:p w:rsidR="00196E2F" w:rsidRPr="00D616D4" w:rsidRDefault="00CD16EF" w:rsidP="00AF706E">
      <w:pPr>
        <w:pStyle w:val="ListParagraph"/>
        <w:numPr>
          <w:ilvl w:val="0"/>
          <w:numId w:val="13"/>
        </w:numPr>
        <w:autoSpaceDE w:val="0"/>
        <w:autoSpaceDN w:val="0"/>
        <w:adjustRightInd w:val="0"/>
        <w:spacing w:after="0" w:line="276" w:lineRule="auto"/>
        <w:rPr>
          <w:rFonts w:ascii="Times New Roman" w:hAnsi="Times New Roman" w:cs="Times New Roman"/>
          <w:sz w:val="24"/>
        </w:rPr>
      </w:pPr>
      <w:r w:rsidRPr="00D616D4">
        <w:rPr>
          <w:rFonts w:ascii="Times New Roman" w:hAnsi="Times New Roman" w:cs="Times New Roman"/>
          <w:sz w:val="24"/>
          <w:szCs w:val="24"/>
        </w:rPr>
        <w:t xml:space="preserve">SYBER Safe has been shown to be safe for use in the classroom, but it is still a substance that inserts itself into DNA (potential hazard). Make sure to caution students to wear gloves at all times they are around or handling the gels and once they have worked with the gel, not to handle anything else. </w:t>
      </w:r>
      <w:r w:rsidR="001D7CCD" w:rsidRPr="00D616D4">
        <w:rPr>
          <w:rFonts w:ascii="Times New Roman" w:hAnsi="Times New Roman" w:cs="Times New Roman"/>
          <w:sz w:val="24"/>
          <w:szCs w:val="24"/>
        </w:rPr>
        <w:t>D</w:t>
      </w:r>
      <w:r w:rsidR="00C87714" w:rsidRPr="00D616D4">
        <w:rPr>
          <w:rFonts w:ascii="Times New Roman" w:hAnsi="Times New Roman" w:cs="Times New Roman"/>
          <w:sz w:val="24"/>
          <w:szCs w:val="24"/>
        </w:rPr>
        <w:t xml:space="preserve">o not allow </w:t>
      </w:r>
      <w:r w:rsidR="001D7CCD" w:rsidRPr="00D616D4">
        <w:rPr>
          <w:rFonts w:ascii="Times New Roman" w:hAnsi="Times New Roman" w:cs="Times New Roman"/>
          <w:sz w:val="24"/>
          <w:szCs w:val="24"/>
        </w:rPr>
        <w:t xml:space="preserve">pregnant </w:t>
      </w:r>
      <w:r w:rsidR="00C87714" w:rsidRPr="00D616D4">
        <w:rPr>
          <w:rFonts w:ascii="Times New Roman" w:hAnsi="Times New Roman" w:cs="Times New Roman"/>
          <w:sz w:val="24"/>
          <w:szCs w:val="24"/>
        </w:rPr>
        <w:t xml:space="preserve">students, or think they are pregnant, to handle materials that come in contact with the </w:t>
      </w:r>
      <w:proofErr w:type="spellStart"/>
      <w:r w:rsidR="00C87714" w:rsidRPr="00D616D4">
        <w:rPr>
          <w:rFonts w:ascii="Times New Roman" w:hAnsi="Times New Roman" w:cs="Times New Roman"/>
          <w:sz w:val="24"/>
          <w:szCs w:val="24"/>
        </w:rPr>
        <w:t>SyberSafe</w:t>
      </w:r>
      <w:proofErr w:type="spellEnd"/>
      <w:r w:rsidR="00AE1536">
        <w:rPr>
          <w:rFonts w:ascii="Times New Roman" w:hAnsi="Times New Roman" w:cs="Times New Roman"/>
          <w:sz w:val="24"/>
          <w:szCs w:val="24"/>
        </w:rPr>
        <w:t>-</w:t>
      </w:r>
      <w:r w:rsidR="001D7CCD" w:rsidRPr="00D616D4">
        <w:rPr>
          <w:rFonts w:ascii="Times New Roman" w:hAnsi="Times New Roman" w:cs="Times New Roman"/>
          <w:sz w:val="24"/>
          <w:szCs w:val="24"/>
        </w:rPr>
        <w:t>stained gels</w:t>
      </w:r>
      <w:r w:rsidR="00196E2F" w:rsidRPr="00D616D4">
        <w:rPr>
          <w:rFonts w:ascii="Times New Roman" w:hAnsi="Times New Roman" w:cs="Times New Roman"/>
          <w:sz w:val="24"/>
          <w:szCs w:val="24"/>
        </w:rPr>
        <w:t>.</w:t>
      </w:r>
    </w:p>
    <w:p w:rsidR="00196E2F" w:rsidRPr="00D616D4" w:rsidRDefault="00196E2F" w:rsidP="00AF706E">
      <w:pPr>
        <w:pStyle w:val="ListParagraph"/>
        <w:numPr>
          <w:ilvl w:val="0"/>
          <w:numId w:val="13"/>
        </w:numPr>
        <w:autoSpaceDE w:val="0"/>
        <w:autoSpaceDN w:val="0"/>
        <w:adjustRightInd w:val="0"/>
        <w:spacing w:after="0" w:line="276" w:lineRule="auto"/>
        <w:rPr>
          <w:rFonts w:ascii="Times New Roman" w:hAnsi="Times New Roman" w:cs="Times New Roman"/>
          <w:sz w:val="24"/>
        </w:rPr>
      </w:pPr>
      <w:r w:rsidRPr="00D616D4">
        <w:rPr>
          <w:rFonts w:ascii="Times New Roman" w:hAnsi="Times New Roman" w:cs="Times New Roman"/>
          <w:sz w:val="24"/>
          <w:szCs w:val="24"/>
        </w:rPr>
        <w:t xml:space="preserve"> Any pregnant student can safely participate in all activities except the physically loading the products during the Gel Electrophoresis activity </w:t>
      </w:r>
      <w:r w:rsidR="001D7CCD" w:rsidRPr="00D616D4">
        <w:rPr>
          <w:rFonts w:ascii="Times New Roman" w:hAnsi="Times New Roman" w:cs="Times New Roman"/>
          <w:sz w:val="24"/>
          <w:szCs w:val="24"/>
        </w:rPr>
        <w:t>(</w:t>
      </w:r>
      <w:r w:rsidR="00C87714" w:rsidRPr="00D616D4">
        <w:rPr>
          <w:rFonts w:ascii="Times New Roman" w:hAnsi="Times New Roman" w:cs="Times New Roman"/>
          <w:sz w:val="24"/>
          <w:szCs w:val="24"/>
        </w:rPr>
        <w:t xml:space="preserve">when </w:t>
      </w:r>
      <w:r w:rsidR="00D17ABB" w:rsidRPr="00D616D4">
        <w:rPr>
          <w:rFonts w:ascii="Times New Roman" w:hAnsi="Times New Roman" w:cs="Times New Roman"/>
          <w:sz w:val="24"/>
          <w:szCs w:val="24"/>
        </w:rPr>
        <w:t>loading</w:t>
      </w:r>
      <w:r w:rsidR="00C87714" w:rsidRPr="00D616D4">
        <w:rPr>
          <w:rFonts w:ascii="Times New Roman" w:hAnsi="Times New Roman" w:cs="Times New Roman"/>
          <w:sz w:val="24"/>
          <w:szCs w:val="24"/>
        </w:rPr>
        <w:t xml:space="preserve"> the PCR and restriction enzyme digestion products</w:t>
      </w:r>
      <w:r w:rsidR="001D7CCD" w:rsidRPr="00D616D4">
        <w:rPr>
          <w:rFonts w:ascii="Times New Roman" w:hAnsi="Times New Roman" w:cs="Times New Roman"/>
          <w:sz w:val="24"/>
          <w:szCs w:val="24"/>
        </w:rPr>
        <w:t>).</w:t>
      </w:r>
      <w:r w:rsidR="00C87714" w:rsidRPr="00D616D4">
        <w:rPr>
          <w:rFonts w:ascii="Times New Roman" w:hAnsi="Times New Roman" w:cs="Times New Roman"/>
          <w:sz w:val="24"/>
          <w:szCs w:val="24"/>
        </w:rPr>
        <w:t xml:space="preserve"> </w:t>
      </w:r>
      <w:r w:rsidRPr="00D616D4">
        <w:rPr>
          <w:rFonts w:ascii="Times New Roman" w:hAnsi="Times New Roman" w:cs="Times New Roman"/>
          <w:sz w:val="24"/>
          <w:szCs w:val="24"/>
        </w:rPr>
        <w:t>Another student, or the laboratory facilitator, can load the products for her.</w:t>
      </w:r>
      <w:r w:rsidRPr="00D616D4">
        <w:rPr>
          <w:rFonts w:ascii="Times New Roman" w:hAnsi="Times New Roman" w:cs="Times New Roman"/>
        </w:rPr>
        <w:t xml:space="preserve"> </w:t>
      </w:r>
    </w:p>
    <w:p w:rsidR="00C87714" w:rsidRPr="00D616D4" w:rsidRDefault="00362374" w:rsidP="00AF706E">
      <w:pPr>
        <w:pStyle w:val="ListParagraph"/>
        <w:numPr>
          <w:ilvl w:val="0"/>
          <w:numId w:val="13"/>
        </w:numPr>
        <w:autoSpaceDE w:val="0"/>
        <w:autoSpaceDN w:val="0"/>
        <w:adjustRightInd w:val="0"/>
        <w:spacing w:after="0" w:line="276" w:lineRule="auto"/>
        <w:rPr>
          <w:rFonts w:ascii="Times New Roman" w:hAnsi="Times New Roman" w:cs="Times New Roman"/>
          <w:sz w:val="24"/>
        </w:rPr>
      </w:pPr>
      <w:r w:rsidRPr="00D616D4">
        <w:rPr>
          <w:rFonts w:ascii="Times New Roman" w:hAnsi="Times New Roman" w:cs="Times New Roman"/>
          <w:sz w:val="24"/>
          <w:szCs w:val="24"/>
        </w:rPr>
        <w:t>Dispose gloves and gels in the garbage.</w:t>
      </w:r>
    </w:p>
    <w:p w:rsidR="005707C8" w:rsidRPr="00D616D4" w:rsidRDefault="00A25CC7" w:rsidP="00AF706E">
      <w:pPr>
        <w:pStyle w:val="ListParagraph"/>
        <w:numPr>
          <w:ilvl w:val="0"/>
          <w:numId w:val="13"/>
        </w:numPr>
        <w:spacing w:after="0" w:line="276" w:lineRule="auto"/>
        <w:rPr>
          <w:rFonts w:ascii="Times New Roman" w:hAnsi="Times New Roman" w:cs="Times New Roman"/>
          <w:sz w:val="24"/>
        </w:rPr>
      </w:pPr>
      <w:r w:rsidRPr="00D616D4">
        <w:rPr>
          <w:rFonts w:ascii="Times New Roman" w:hAnsi="Times New Roman" w:cs="Times New Roman"/>
          <w:sz w:val="24"/>
        </w:rPr>
        <w:t>The students will be working with body fluids and should take protective measures/ safety guidelines developed by t</w:t>
      </w:r>
      <w:r w:rsidR="00C87714" w:rsidRPr="00D616D4">
        <w:rPr>
          <w:rFonts w:ascii="Times New Roman" w:hAnsi="Times New Roman" w:cs="Times New Roman"/>
          <w:sz w:val="24"/>
        </w:rPr>
        <w:t xml:space="preserve">he National Association of Biology Teachers to minimize the risk of transmitting serious disease. </w:t>
      </w:r>
      <w:r w:rsidR="005707C8" w:rsidRPr="00D616D4">
        <w:rPr>
          <w:rFonts w:ascii="Times New Roman" w:hAnsi="Times New Roman" w:cs="Times New Roman"/>
          <w:sz w:val="24"/>
        </w:rPr>
        <w:t>The</w:t>
      </w:r>
      <w:r w:rsidRPr="00D616D4">
        <w:rPr>
          <w:rFonts w:ascii="Times New Roman" w:hAnsi="Times New Roman" w:cs="Times New Roman"/>
          <w:sz w:val="24"/>
        </w:rPr>
        <w:t>y</w:t>
      </w:r>
      <w:r w:rsidR="005707C8" w:rsidRPr="00D616D4">
        <w:rPr>
          <w:rFonts w:ascii="Times New Roman" w:hAnsi="Times New Roman" w:cs="Times New Roman"/>
          <w:sz w:val="24"/>
        </w:rPr>
        <w:t xml:space="preserve"> are summarized below:</w:t>
      </w:r>
    </w:p>
    <w:p w:rsidR="005707C8" w:rsidRPr="00D616D4" w:rsidRDefault="005707C8"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Collect samples only from student</w:t>
      </w:r>
      <w:r w:rsidR="00B0136A" w:rsidRPr="00D616D4">
        <w:rPr>
          <w:rFonts w:ascii="Times New Roman" w:hAnsi="Times New Roman" w:cs="Times New Roman"/>
          <w:sz w:val="24"/>
        </w:rPr>
        <w:t xml:space="preserve">s under your direct supervision, </w:t>
      </w:r>
    </w:p>
    <w:p w:rsidR="005707C8" w:rsidRPr="00D616D4" w:rsidRDefault="005707C8"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 xml:space="preserve">Do not collect samples from students who are obviously ill or </w:t>
      </w:r>
      <w:r w:rsidR="00B03E68" w:rsidRPr="00D616D4">
        <w:rPr>
          <w:rFonts w:ascii="Times New Roman" w:hAnsi="Times New Roman" w:cs="Times New Roman"/>
          <w:sz w:val="24"/>
        </w:rPr>
        <w:t xml:space="preserve">have an infectious </w:t>
      </w:r>
      <w:r w:rsidRPr="00D616D4">
        <w:rPr>
          <w:rFonts w:ascii="Times New Roman" w:hAnsi="Times New Roman" w:cs="Times New Roman"/>
          <w:sz w:val="24"/>
        </w:rPr>
        <w:t>disease.</w:t>
      </w:r>
    </w:p>
    <w:p w:rsidR="00640D4B" w:rsidRPr="00D616D4" w:rsidRDefault="00B0136A"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 xml:space="preserve">No </w:t>
      </w:r>
      <w:r w:rsidR="00640D4B" w:rsidRPr="00D616D4">
        <w:rPr>
          <w:rFonts w:ascii="Times New Roman" w:hAnsi="Times New Roman" w:cs="Times New Roman"/>
          <w:sz w:val="24"/>
        </w:rPr>
        <w:t>sandals or open-toed shoes are allowed in the lab</w:t>
      </w:r>
      <w:r w:rsidRPr="00D616D4">
        <w:rPr>
          <w:rFonts w:ascii="Times New Roman" w:hAnsi="Times New Roman" w:cs="Times New Roman"/>
          <w:sz w:val="24"/>
        </w:rPr>
        <w:t xml:space="preserve"> and no food or drink is permitted.</w:t>
      </w:r>
    </w:p>
    <w:p w:rsidR="00B0136A" w:rsidRPr="00D616D4" w:rsidRDefault="00B0136A"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Long hair should be pulled back and keep personal belonging out of the work area.</w:t>
      </w:r>
    </w:p>
    <w:p w:rsidR="005707C8" w:rsidRPr="00D616D4" w:rsidRDefault="005707C8"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 xml:space="preserve">Have students wear </w:t>
      </w:r>
      <w:r w:rsidR="00B0136A" w:rsidRPr="00D616D4">
        <w:rPr>
          <w:rFonts w:ascii="Times New Roman" w:hAnsi="Times New Roman" w:cs="Times New Roman"/>
          <w:sz w:val="24"/>
        </w:rPr>
        <w:t xml:space="preserve">disposable </w:t>
      </w:r>
      <w:r w:rsidR="002B15F6" w:rsidRPr="00D616D4">
        <w:rPr>
          <w:rFonts w:ascii="Times New Roman" w:hAnsi="Times New Roman" w:cs="Times New Roman"/>
          <w:sz w:val="24"/>
        </w:rPr>
        <w:t xml:space="preserve">nitrile (non-latex) gloves at </w:t>
      </w:r>
      <w:r w:rsidR="00A25CC7" w:rsidRPr="00D616D4">
        <w:rPr>
          <w:rFonts w:ascii="Times New Roman" w:hAnsi="Times New Roman" w:cs="Times New Roman"/>
          <w:sz w:val="24"/>
        </w:rPr>
        <w:t>all times</w:t>
      </w:r>
      <w:r w:rsidR="00A25CC7" w:rsidRPr="00D616D4">
        <w:rPr>
          <w:rFonts w:ascii="Times New Roman" w:hAnsi="Times New Roman" w:cs="Times New Roman"/>
          <w:sz w:val="24"/>
          <w:szCs w:val="24"/>
        </w:rPr>
        <w:t xml:space="preserve"> </w:t>
      </w:r>
      <w:r w:rsidR="00A25CC7" w:rsidRPr="00D616D4">
        <w:rPr>
          <w:rFonts w:ascii="Times New Roman" w:hAnsi="Times New Roman" w:cs="Times New Roman"/>
          <w:sz w:val="24"/>
        </w:rPr>
        <w:t>to both maintain a sterile environment and protect the participant from contact with reagents.</w:t>
      </w:r>
    </w:p>
    <w:p w:rsidR="00B0136A" w:rsidRPr="00D616D4" w:rsidRDefault="00B0136A"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 xml:space="preserve">Work </w:t>
      </w:r>
      <w:r w:rsidR="00B03E68" w:rsidRPr="00D616D4">
        <w:rPr>
          <w:rFonts w:ascii="Times New Roman" w:hAnsi="Times New Roman" w:cs="Times New Roman"/>
          <w:sz w:val="24"/>
        </w:rPr>
        <w:t xml:space="preserve">area should be </w:t>
      </w:r>
      <w:r w:rsidRPr="00D616D4">
        <w:rPr>
          <w:rFonts w:ascii="Times New Roman" w:hAnsi="Times New Roman" w:cs="Times New Roman"/>
          <w:sz w:val="24"/>
        </w:rPr>
        <w:t xml:space="preserve">cleaned with 70% ethanol before </w:t>
      </w:r>
      <w:r w:rsidR="00B03E68" w:rsidRPr="00D616D4">
        <w:rPr>
          <w:rFonts w:ascii="Times New Roman" w:hAnsi="Times New Roman" w:cs="Times New Roman"/>
          <w:sz w:val="24"/>
        </w:rPr>
        <w:t xml:space="preserve">and </w:t>
      </w:r>
      <w:r w:rsidRPr="00D616D4">
        <w:rPr>
          <w:rFonts w:ascii="Times New Roman" w:hAnsi="Times New Roman" w:cs="Times New Roman"/>
          <w:sz w:val="24"/>
        </w:rPr>
        <w:t>at the end</w:t>
      </w:r>
      <w:r w:rsidR="00B03E68" w:rsidRPr="00D616D4">
        <w:rPr>
          <w:rFonts w:ascii="Times New Roman" w:hAnsi="Times New Roman" w:cs="Times New Roman"/>
          <w:sz w:val="24"/>
        </w:rPr>
        <w:t xml:space="preserve"> of the lab</w:t>
      </w:r>
      <w:r w:rsidRPr="00D616D4">
        <w:rPr>
          <w:rFonts w:ascii="Times New Roman" w:hAnsi="Times New Roman" w:cs="Times New Roman"/>
          <w:sz w:val="24"/>
        </w:rPr>
        <w:t>.</w:t>
      </w:r>
    </w:p>
    <w:p w:rsidR="005707C8" w:rsidRPr="00D616D4" w:rsidRDefault="005707C8"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Have students wash their hands at the end of the lab period</w:t>
      </w:r>
      <w:r w:rsidR="00640D4B" w:rsidRPr="00D616D4">
        <w:rPr>
          <w:rFonts w:ascii="Times New Roman" w:hAnsi="Times New Roman" w:cs="Times New Roman"/>
          <w:sz w:val="24"/>
        </w:rPr>
        <w:t xml:space="preserve"> and clean work area</w:t>
      </w:r>
      <w:r w:rsidRPr="00D616D4">
        <w:rPr>
          <w:rFonts w:ascii="Times New Roman" w:hAnsi="Times New Roman" w:cs="Times New Roman"/>
          <w:sz w:val="24"/>
        </w:rPr>
        <w:t>.</w:t>
      </w:r>
    </w:p>
    <w:p w:rsidR="005707C8" w:rsidRPr="00D616D4" w:rsidRDefault="005707C8"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Do not store samples in a refrigerator or freezer used for food.</w:t>
      </w:r>
    </w:p>
    <w:p w:rsidR="005707C8" w:rsidRPr="00D616D4" w:rsidRDefault="005707C8"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Each experimenter should only work with his or her sample.</w:t>
      </w:r>
    </w:p>
    <w:p w:rsidR="0011417E" w:rsidRPr="00D616D4" w:rsidRDefault="0011417E" w:rsidP="00AF706E">
      <w:pPr>
        <w:numPr>
          <w:ilvl w:val="0"/>
          <w:numId w:val="1"/>
        </w:numPr>
        <w:spacing w:after="0" w:line="276" w:lineRule="auto"/>
        <w:rPr>
          <w:rFonts w:ascii="Times New Roman" w:hAnsi="Times New Roman" w:cs="Times New Roman"/>
          <w:sz w:val="24"/>
        </w:rPr>
      </w:pPr>
      <w:r w:rsidRPr="00D616D4">
        <w:rPr>
          <w:rFonts w:ascii="Times New Roman" w:hAnsi="Times New Roman" w:cs="Times New Roman"/>
          <w:sz w:val="24"/>
        </w:rPr>
        <w:t>Samples and plastic-ware are discarded after the experiment.</w:t>
      </w:r>
    </w:p>
    <w:p w:rsidR="00640D4B" w:rsidRPr="00640D4B" w:rsidRDefault="00640D4B" w:rsidP="00640D4B">
      <w:pPr>
        <w:spacing w:after="0" w:line="240" w:lineRule="auto"/>
        <w:ind w:left="720"/>
        <w:rPr>
          <w:rFonts w:ascii="Times New Roman" w:hAnsi="Times New Roman" w:cs="Times New Roman"/>
          <w:sz w:val="24"/>
        </w:rPr>
      </w:pPr>
    </w:p>
    <w:p w:rsidR="003C33CA" w:rsidRDefault="005A37F5" w:rsidP="003C33CA">
      <w:pPr>
        <w:pStyle w:val="Default"/>
        <w:spacing w:after="27"/>
        <w:rPr>
          <w:b/>
          <w:sz w:val="28"/>
          <w:szCs w:val="28"/>
        </w:rPr>
      </w:pPr>
      <w:r w:rsidRPr="003C33CA">
        <w:rPr>
          <w:sz w:val="22"/>
          <w:szCs w:val="22"/>
        </w:rPr>
        <w:t xml:space="preserve"> </w:t>
      </w:r>
      <w:r w:rsidRPr="00435911">
        <w:rPr>
          <w:b/>
          <w:sz w:val="28"/>
          <w:szCs w:val="28"/>
        </w:rPr>
        <w:t>Waste disposal</w:t>
      </w:r>
      <w:r w:rsidR="003C33CA" w:rsidRPr="00435911">
        <w:rPr>
          <w:b/>
          <w:sz w:val="28"/>
          <w:szCs w:val="28"/>
        </w:rPr>
        <w:t>:</w:t>
      </w:r>
    </w:p>
    <w:p w:rsidR="00FF1A13" w:rsidRPr="00A06E12" w:rsidRDefault="00FF1A13" w:rsidP="00AF706E">
      <w:pPr>
        <w:pStyle w:val="ListParagraph"/>
        <w:numPr>
          <w:ilvl w:val="0"/>
          <w:numId w:val="14"/>
        </w:numPr>
        <w:autoSpaceDE w:val="0"/>
        <w:autoSpaceDN w:val="0"/>
        <w:adjustRightInd w:val="0"/>
        <w:spacing w:before="240" w:after="0" w:line="240" w:lineRule="auto"/>
        <w:rPr>
          <w:rFonts w:ascii="Times-Roman" w:hAnsi="Times-Roman" w:cs="Times-Roman"/>
          <w:sz w:val="24"/>
          <w:szCs w:val="24"/>
        </w:rPr>
      </w:pPr>
      <w:r w:rsidRPr="00A06E12">
        <w:rPr>
          <w:rFonts w:ascii="Times-Roman" w:hAnsi="Times-Roman" w:cs="Times-Roman"/>
          <w:sz w:val="24"/>
          <w:szCs w:val="24"/>
        </w:rPr>
        <w:t>Human DNA sample should be obtained only with the willing consent of a donor, who understands why it was collected and DNA sample must be used only for the expressed purpose. Thus, this experiment should be explained ahead of time giving the students the option to refrain from participating and student DNA samples should be thrown away after completing the lab.</w:t>
      </w:r>
      <w:r w:rsidRPr="00A06E12">
        <w:rPr>
          <w:rFonts w:ascii="Times New Roman" w:eastAsia="Times New Roman" w:hAnsi="Times New Roman" w:cs="Times New Roman"/>
          <w:sz w:val="24"/>
          <w:szCs w:val="20"/>
        </w:rPr>
        <w:t xml:space="preserve"> </w:t>
      </w:r>
    </w:p>
    <w:p w:rsidR="005707C8" w:rsidRPr="00B03E68" w:rsidRDefault="005707C8" w:rsidP="00AF706E">
      <w:pPr>
        <w:pStyle w:val="Default"/>
        <w:numPr>
          <w:ilvl w:val="0"/>
          <w:numId w:val="1"/>
        </w:numPr>
        <w:spacing w:after="27"/>
        <w:rPr>
          <w:sz w:val="22"/>
          <w:szCs w:val="22"/>
        </w:rPr>
      </w:pPr>
      <w:r w:rsidRPr="00435911">
        <w:t>Add Bleach to</w:t>
      </w:r>
      <w:r w:rsidR="001130C8" w:rsidRPr="00435911">
        <w:t xml:space="preserve"> experimenters’ </w:t>
      </w:r>
      <w:r w:rsidRPr="00435911">
        <w:t xml:space="preserve">DNA </w:t>
      </w:r>
      <w:r w:rsidR="0003474F" w:rsidRPr="00435911">
        <w:t>samples</w:t>
      </w:r>
      <w:r w:rsidR="00B03E68">
        <w:t xml:space="preserve"> or</w:t>
      </w:r>
      <w:r w:rsidR="001130C8" w:rsidRPr="00435911">
        <w:t xml:space="preserve"> </w:t>
      </w:r>
      <w:r w:rsidR="00B03E68">
        <w:t>s</w:t>
      </w:r>
      <w:r w:rsidR="00B03E68" w:rsidRPr="00B03E68">
        <w:t xml:space="preserve">upernatants before disposing of in </w:t>
      </w:r>
      <w:r w:rsidR="00B03E68">
        <w:t>public sewers (down lab drains)</w:t>
      </w:r>
      <w:r w:rsidR="001130C8" w:rsidRPr="00B03E68">
        <w:rPr>
          <w:sz w:val="22"/>
          <w:szCs w:val="22"/>
        </w:rPr>
        <w:t>.</w:t>
      </w:r>
    </w:p>
    <w:p w:rsidR="003C33CA" w:rsidRPr="003C33CA" w:rsidRDefault="003C33CA" w:rsidP="003C33CA">
      <w:pPr>
        <w:pStyle w:val="Default"/>
        <w:spacing w:after="27"/>
        <w:rPr>
          <w:sz w:val="22"/>
          <w:szCs w:val="22"/>
        </w:rPr>
      </w:pPr>
    </w:p>
    <w:p w:rsidR="00377B12" w:rsidRDefault="003F4D3C" w:rsidP="003F4D3C">
      <w:pPr>
        <w:pStyle w:val="Default"/>
        <w:spacing w:after="27"/>
        <w:rPr>
          <w:b/>
          <w:sz w:val="28"/>
          <w:szCs w:val="28"/>
        </w:rPr>
      </w:pPr>
      <w:r w:rsidRPr="00394651">
        <w:rPr>
          <w:b/>
          <w:sz w:val="28"/>
          <w:szCs w:val="28"/>
        </w:rPr>
        <w:t>Materials/supplies/equipment ne</w:t>
      </w:r>
      <w:r w:rsidR="00DE246F">
        <w:rPr>
          <w:b/>
          <w:sz w:val="28"/>
          <w:szCs w:val="28"/>
        </w:rPr>
        <w:t>eded with example source listed</w:t>
      </w:r>
      <w:r w:rsidR="00377B12">
        <w:rPr>
          <w:b/>
          <w:sz w:val="28"/>
          <w:szCs w:val="28"/>
        </w:rPr>
        <w:t>:</w:t>
      </w:r>
    </w:p>
    <w:p w:rsidR="003F4D3C" w:rsidRPr="00D616D4" w:rsidRDefault="004A5CA3" w:rsidP="003F4D3C">
      <w:pPr>
        <w:pStyle w:val="Default"/>
        <w:spacing w:after="27"/>
      </w:pPr>
      <w:r w:rsidRPr="00D616D4">
        <w:t xml:space="preserve">Bio-Rad, </w:t>
      </w:r>
      <w:r w:rsidR="00330403" w:rsidRPr="00D616D4">
        <w:t>Gene Mate</w:t>
      </w:r>
      <w:r w:rsidRPr="00D616D4">
        <w:t xml:space="preserve">, </w:t>
      </w:r>
      <w:proofErr w:type="spellStart"/>
      <w:r w:rsidRPr="00D616D4">
        <w:t>Hettich</w:t>
      </w:r>
      <w:proofErr w:type="spellEnd"/>
      <w:r w:rsidR="00394651" w:rsidRPr="00D616D4">
        <w:t xml:space="preserve"> companies</w:t>
      </w:r>
    </w:p>
    <w:tbl>
      <w:tblPr>
        <w:tblW w:w="12409" w:type="dxa"/>
        <w:tblInd w:w="93" w:type="dxa"/>
        <w:tblLook w:val="04A0" w:firstRow="1" w:lastRow="0" w:firstColumn="1" w:lastColumn="0" w:noHBand="0" w:noVBand="1"/>
      </w:tblPr>
      <w:tblGrid>
        <w:gridCol w:w="7935"/>
        <w:gridCol w:w="3348"/>
        <w:gridCol w:w="1126"/>
      </w:tblGrid>
      <w:tr w:rsidR="00330403" w:rsidRPr="00330403" w:rsidTr="005B0D29">
        <w:trPr>
          <w:gridAfter w:val="1"/>
          <w:wAfter w:w="1126" w:type="dxa"/>
          <w:trHeight w:val="255"/>
        </w:trPr>
        <w:tc>
          <w:tcPr>
            <w:tcW w:w="11283" w:type="dxa"/>
            <w:gridSpan w:val="2"/>
            <w:tcBorders>
              <w:top w:val="nil"/>
              <w:left w:val="nil"/>
              <w:bottom w:val="nil"/>
              <w:right w:val="nil"/>
            </w:tcBorders>
            <w:shd w:val="clear" w:color="auto" w:fill="auto"/>
            <w:noWrap/>
            <w:vAlign w:val="bottom"/>
            <w:hideMark/>
          </w:tcPr>
          <w:p w:rsidR="00330403" w:rsidRPr="00330403" w:rsidRDefault="005F681C" w:rsidP="00394651">
            <w:pPr>
              <w:autoSpaceDE w:val="0"/>
              <w:autoSpaceDN w:val="0"/>
              <w:adjustRightInd w:val="0"/>
              <w:spacing w:before="240" w:line="240" w:lineRule="auto"/>
              <w:rPr>
                <w:rFonts w:ascii="Times New Roman" w:hAnsi="Times New Roman" w:cs="Times New Roman"/>
                <w:b/>
                <w:bCs/>
                <w:sz w:val="24"/>
                <w:szCs w:val="24"/>
              </w:rPr>
            </w:pPr>
            <w:r w:rsidRPr="00330403">
              <w:rPr>
                <w:rFonts w:ascii="Times New Roman" w:hAnsi="Times New Roman" w:cs="Times New Roman"/>
                <w:b/>
                <w:sz w:val="24"/>
                <w:szCs w:val="24"/>
              </w:rPr>
              <w:lastRenderedPageBreak/>
              <w:t>Needed DNA lab equipment</w:t>
            </w:r>
            <w:r w:rsidR="00926B50" w:rsidRPr="00330403">
              <w:rPr>
                <w:rFonts w:ascii="Times New Roman" w:hAnsi="Times New Roman" w:cs="Times New Roman"/>
                <w:b/>
                <w:sz w:val="24"/>
                <w:szCs w:val="24"/>
              </w:rPr>
              <w:t>:</w:t>
            </w:r>
            <w:r>
              <w:rPr>
                <w:rFonts w:ascii="Times New Roman" w:hAnsi="Times New Roman" w:cs="Times New Roman"/>
                <w:sz w:val="24"/>
                <w:szCs w:val="24"/>
              </w:rPr>
              <w:t xml:space="preserve"> </w:t>
            </w:r>
          </w:p>
        </w:tc>
      </w:tr>
      <w:tr w:rsidR="00330403" w:rsidRPr="00330403" w:rsidTr="005B0D29">
        <w:trPr>
          <w:gridAfter w:val="1"/>
          <w:wAfter w:w="1126" w:type="dxa"/>
          <w:trHeight w:val="255"/>
        </w:trPr>
        <w:tc>
          <w:tcPr>
            <w:tcW w:w="11283" w:type="dxa"/>
            <w:gridSpan w:val="2"/>
            <w:tcBorders>
              <w:top w:val="nil"/>
              <w:left w:val="nil"/>
              <w:bottom w:val="nil"/>
              <w:right w:val="nil"/>
            </w:tcBorders>
            <w:shd w:val="clear" w:color="auto" w:fill="auto"/>
            <w:noWrap/>
            <w:vAlign w:val="bottom"/>
            <w:hideMark/>
          </w:tcPr>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Water B</w:t>
            </w:r>
            <w:r w:rsidRPr="00330403">
              <w:rPr>
                <w:rFonts w:ascii="Times New Roman" w:hAnsi="Times New Roman" w:cs="Times New Roman"/>
                <w:sz w:val="24"/>
                <w:szCs w:val="24"/>
              </w:rPr>
              <w:t>ath</w:t>
            </w:r>
            <w:r>
              <w:rPr>
                <w:rFonts w:ascii="Times New Roman" w:hAnsi="Times New Roman" w:cs="Times New Roman"/>
                <w:sz w:val="24"/>
                <w:szCs w:val="24"/>
              </w:rPr>
              <w:t>,</w:t>
            </w:r>
          </w:p>
        </w:tc>
      </w:tr>
      <w:tr w:rsidR="00330403" w:rsidRPr="00330403" w:rsidTr="005B0D29">
        <w:trPr>
          <w:gridAfter w:val="1"/>
          <w:wAfter w:w="1126" w:type="dxa"/>
          <w:trHeight w:val="255"/>
        </w:trPr>
        <w:tc>
          <w:tcPr>
            <w:tcW w:w="11283" w:type="dxa"/>
            <w:gridSpan w:val="2"/>
            <w:tcBorders>
              <w:top w:val="nil"/>
              <w:left w:val="nil"/>
              <w:bottom w:val="nil"/>
              <w:right w:val="nil"/>
            </w:tcBorders>
            <w:shd w:val="clear" w:color="auto" w:fill="auto"/>
            <w:noWrap/>
            <w:vAlign w:val="bottom"/>
            <w:hideMark/>
          </w:tcPr>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PTC-100 Therma</w:t>
            </w:r>
            <w:r w:rsidRPr="00330403">
              <w:rPr>
                <w:rFonts w:ascii="Times New Roman" w:hAnsi="Times New Roman" w:cs="Times New Roman"/>
                <w:sz w:val="24"/>
                <w:szCs w:val="24"/>
              </w:rPr>
              <w:t>l Cycler</w:t>
            </w:r>
          </w:p>
        </w:tc>
      </w:tr>
      <w:tr w:rsidR="00330403" w:rsidRPr="00330403" w:rsidTr="005B0D29">
        <w:trPr>
          <w:gridAfter w:val="1"/>
          <w:wAfter w:w="1126" w:type="dxa"/>
          <w:trHeight w:val="255"/>
        </w:trPr>
        <w:tc>
          <w:tcPr>
            <w:tcW w:w="11283" w:type="dxa"/>
            <w:gridSpan w:val="2"/>
            <w:tcBorders>
              <w:top w:val="nil"/>
              <w:left w:val="nil"/>
              <w:bottom w:val="nil"/>
              <w:right w:val="nil"/>
            </w:tcBorders>
            <w:shd w:val="clear" w:color="auto" w:fill="auto"/>
            <w:noWrap/>
            <w:vAlign w:val="bottom"/>
            <w:hideMark/>
          </w:tcPr>
          <w:p w:rsidR="00330403" w:rsidRPr="00330403" w:rsidRDefault="004A5CA3" w:rsidP="004A5CA3">
            <w:pPr>
              <w:autoSpaceDE w:val="0"/>
              <w:autoSpaceDN w:val="0"/>
              <w:adjustRightInd w:val="0"/>
              <w:spacing w:after="0" w:line="240" w:lineRule="auto"/>
              <w:rPr>
                <w:rFonts w:ascii="Times New Roman" w:hAnsi="Times New Roman" w:cs="Times New Roman"/>
                <w:sz w:val="24"/>
                <w:szCs w:val="24"/>
              </w:rPr>
            </w:pPr>
            <w:r w:rsidRPr="004A5CA3">
              <w:rPr>
                <w:rFonts w:ascii="Times New Roman" w:hAnsi="Times New Roman" w:cs="Times New Roman"/>
                <w:sz w:val="24"/>
              </w:rPr>
              <w:t>Tab</w:t>
            </w:r>
            <w:r w:rsidRPr="00700B02">
              <w:rPr>
                <w:sz w:val="24"/>
              </w:rPr>
              <w:t>letop</w:t>
            </w:r>
            <w:r>
              <w:rPr>
                <w:rFonts w:ascii="Times New Roman" w:hAnsi="Times New Roman" w:cs="Times New Roman"/>
                <w:sz w:val="24"/>
                <w:szCs w:val="24"/>
              </w:rPr>
              <w:t xml:space="preserve"> </w:t>
            </w:r>
            <w:r w:rsidR="00822793">
              <w:rPr>
                <w:rFonts w:ascii="Times New Roman" w:hAnsi="Times New Roman" w:cs="Times New Roman"/>
                <w:sz w:val="24"/>
                <w:szCs w:val="24"/>
              </w:rPr>
              <w:t>Micro-</w:t>
            </w:r>
            <w:r>
              <w:rPr>
                <w:rFonts w:ascii="Times New Roman" w:hAnsi="Times New Roman" w:cs="Times New Roman"/>
                <w:sz w:val="24"/>
                <w:szCs w:val="24"/>
              </w:rPr>
              <w:t>C</w:t>
            </w:r>
            <w:r w:rsidR="00330403" w:rsidRPr="00330403">
              <w:rPr>
                <w:rFonts w:ascii="Times New Roman" w:hAnsi="Times New Roman" w:cs="Times New Roman"/>
                <w:sz w:val="24"/>
                <w:szCs w:val="24"/>
              </w:rPr>
              <w:t xml:space="preserve">entrifuge </w:t>
            </w:r>
          </w:p>
        </w:tc>
      </w:tr>
      <w:tr w:rsidR="00330403" w:rsidRPr="00330403" w:rsidTr="005B0D29">
        <w:trPr>
          <w:gridAfter w:val="1"/>
          <w:wAfter w:w="1126" w:type="dxa"/>
          <w:trHeight w:val="255"/>
        </w:trPr>
        <w:tc>
          <w:tcPr>
            <w:tcW w:w="11283" w:type="dxa"/>
            <w:gridSpan w:val="2"/>
            <w:tcBorders>
              <w:top w:val="nil"/>
              <w:left w:val="nil"/>
              <w:bottom w:val="nil"/>
              <w:right w:val="nil"/>
            </w:tcBorders>
            <w:shd w:val="clear" w:color="auto" w:fill="auto"/>
            <w:noWrap/>
            <w:vAlign w:val="bottom"/>
            <w:hideMark/>
          </w:tcPr>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 xml:space="preserve"> </w:t>
            </w:r>
            <w:r>
              <w:rPr>
                <w:rFonts w:ascii="Times New Roman" w:hAnsi="Times New Roman" w:cs="Times New Roman"/>
                <w:sz w:val="24"/>
                <w:szCs w:val="24"/>
              </w:rPr>
              <w:t>PowerStation</w:t>
            </w:r>
          </w:p>
        </w:tc>
      </w:tr>
      <w:tr w:rsidR="00330403" w:rsidRPr="00330403" w:rsidTr="005B0D29">
        <w:trPr>
          <w:gridAfter w:val="1"/>
          <w:wAfter w:w="1126" w:type="dxa"/>
          <w:trHeight w:val="255"/>
        </w:trPr>
        <w:tc>
          <w:tcPr>
            <w:tcW w:w="11283" w:type="dxa"/>
            <w:gridSpan w:val="2"/>
            <w:tcBorders>
              <w:top w:val="nil"/>
              <w:left w:val="nil"/>
              <w:bottom w:val="nil"/>
              <w:right w:val="nil"/>
            </w:tcBorders>
            <w:shd w:val="clear" w:color="auto" w:fill="auto"/>
            <w:noWrap/>
            <w:vAlign w:val="bottom"/>
            <w:hideMark/>
          </w:tcPr>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Horizontal Electrophoresis System</w:t>
            </w:r>
          </w:p>
        </w:tc>
      </w:tr>
      <w:tr w:rsidR="00330403" w:rsidRPr="00330403" w:rsidTr="005B0D29">
        <w:trPr>
          <w:trHeight w:val="540"/>
        </w:trPr>
        <w:tc>
          <w:tcPr>
            <w:tcW w:w="7935" w:type="dxa"/>
            <w:tcBorders>
              <w:top w:val="nil"/>
              <w:left w:val="nil"/>
              <w:bottom w:val="nil"/>
              <w:right w:val="nil"/>
            </w:tcBorders>
          </w:tcPr>
          <w:p w:rsid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Trans</w:t>
            </w:r>
            <w:r>
              <w:rPr>
                <w:rFonts w:ascii="Times New Roman" w:hAnsi="Times New Roman" w:cs="Times New Roman"/>
                <w:sz w:val="24"/>
                <w:szCs w:val="24"/>
              </w:rPr>
              <w:t>-</w:t>
            </w:r>
            <w:r w:rsidRPr="00330403">
              <w:rPr>
                <w:rFonts w:ascii="Times New Roman" w:hAnsi="Times New Roman" w:cs="Times New Roman"/>
                <w:sz w:val="24"/>
                <w:szCs w:val="24"/>
              </w:rPr>
              <w:t>illuminator</w:t>
            </w:r>
          </w:p>
          <w:tbl>
            <w:tblPr>
              <w:tblW w:w="0" w:type="auto"/>
              <w:tblBorders>
                <w:top w:val="nil"/>
                <w:left w:val="nil"/>
                <w:bottom w:val="nil"/>
                <w:right w:val="nil"/>
              </w:tblBorders>
              <w:tblLook w:val="0000" w:firstRow="0" w:lastRow="0" w:firstColumn="0" w:lastColumn="0" w:noHBand="0" w:noVBand="0"/>
            </w:tblPr>
            <w:tblGrid>
              <w:gridCol w:w="2312"/>
              <w:gridCol w:w="222"/>
            </w:tblGrid>
            <w:tr w:rsidR="00376548" w:rsidRPr="00986B2E" w:rsidTr="004B4718">
              <w:trPr>
                <w:trHeight w:val="134"/>
              </w:trPr>
              <w:tc>
                <w:tcPr>
                  <w:tcW w:w="0" w:type="auto"/>
                </w:tcPr>
                <w:p w:rsidR="00376548" w:rsidRPr="00986B2E" w:rsidRDefault="00376548" w:rsidP="007C4B58">
                  <w:pPr>
                    <w:autoSpaceDE w:val="0"/>
                    <w:autoSpaceDN w:val="0"/>
                    <w:adjustRightInd w:val="0"/>
                    <w:spacing w:after="0" w:line="240" w:lineRule="auto"/>
                    <w:ind w:left="-111"/>
                    <w:rPr>
                      <w:rFonts w:ascii="Times New Roman" w:hAnsi="Times New Roman" w:cs="Times New Roman"/>
                      <w:color w:val="000000"/>
                      <w:sz w:val="24"/>
                      <w:szCs w:val="24"/>
                    </w:rPr>
                  </w:pPr>
                  <w:r w:rsidRPr="00986B2E">
                    <w:rPr>
                      <w:rFonts w:ascii="Times New Roman" w:hAnsi="Times New Roman" w:cs="Times New Roman"/>
                      <w:color w:val="000000"/>
                      <w:sz w:val="24"/>
                      <w:szCs w:val="24"/>
                    </w:rPr>
                    <w:t xml:space="preserve">Balance, 500 g X 0.1 g </w:t>
                  </w:r>
                </w:p>
              </w:tc>
              <w:tc>
                <w:tcPr>
                  <w:tcW w:w="0" w:type="auto"/>
                </w:tcPr>
                <w:p w:rsidR="00376548" w:rsidRPr="00986B2E" w:rsidRDefault="00376548" w:rsidP="004B4718">
                  <w:pPr>
                    <w:autoSpaceDE w:val="0"/>
                    <w:autoSpaceDN w:val="0"/>
                    <w:adjustRightInd w:val="0"/>
                    <w:spacing w:after="0" w:line="240" w:lineRule="auto"/>
                    <w:rPr>
                      <w:rFonts w:ascii="Times New Roman" w:hAnsi="Times New Roman" w:cs="Times New Roman"/>
                      <w:color w:val="000000"/>
                      <w:sz w:val="24"/>
                      <w:szCs w:val="24"/>
                    </w:rPr>
                  </w:pPr>
                </w:p>
              </w:tc>
            </w:tr>
            <w:tr w:rsidR="00376548" w:rsidRPr="00986B2E" w:rsidTr="004B4718">
              <w:trPr>
                <w:trHeight w:val="134"/>
              </w:trPr>
              <w:tc>
                <w:tcPr>
                  <w:tcW w:w="0" w:type="auto"/>
                  <w:gridSpan w:val="2"/>
                </w:tcPr>
                <w:p w:rsidR="00376548" w:rsidRPr="00986B2E" w:rsidRDefault="00376548" w:rsidP="007C4B58">
                  <w:pPr>
                    <w:autoSpaceDE w:val="0"/>
                    <w:autoSpaceDN w:val="0"/>
                    <w:adjustRightInd w:val="0"/>
                    <w:spacing w:after="0" w:line="240" w:lineRule="auto"/>
                    <w:ind w:left="-111"/>
                    <w:rPr>
                      <w:rFonts w:ascii="Times New Roman" w:hAnsi="Times New Roman" w:cs="Times New Roman"/>
                      <w:color w:val="000000"/>
                      <w:sz w:val="24"/>
                      <w:szCs w:val="24"/>
                    </w:rPr>
                  </w:pPr>
                  <w:r w:rsidRPr="00986B2E">
                    <w:rPr>
                      <w:rFonts w:ascii="Times New Roman" w:hAnsi="Times New Roman" w:cs="Times New Roman"/>
                      <w:color w:val="000000"/>
                      <w:sz w:val="24"/>
                      <w:szCs w:val="24"/>
                    </w:rPr>
                    <w:t xml:space="preserve">Microwave </w:t>
                  </w:r>
                </w:p>
              </w:tc>
            </w:tr>
          </w:tbl>
          <w:p w:rsidR="00376548" w:rsidRDefault="006A76A4" w:rsidP="003304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Refrigerator (not for food) or cooler</w:t>
            </w:r>
          </w:p>
          <w:p w:rsidR="007B01FB" w:rsidRDefault="00822793" w:rsidP="00330403">
            <w:pPr>
              <w:autoSpaceDE w:val="0"/>
              <w:autoSpaceDN w:val="0"/>
              <w:adjustRightInd w:val="0"/>
              <w:spacing w:line="240" w:lineRule="auto"/>
              <w:rPr>
                <w:rFonts w:ascii="Times New Roman" w:hAnsi="Times New Roman" w:cs="Times New Roman"/>
                <w:sz w:val="24"/>
                <w:szCs w:val="24"/>
              </w:rPr>
            </w:pPr>
            <w:r w:rsidRPr="00822793">
              <w:rPr>
                <w:rFonts w:ascii="Times New Roman" w:hAnsi="Times New Roman" w:cs="Times New Roman"/>
                <w:sz w:val="24"/>
                <w:szCs w:val="24"/>
              </w:rPr>
              <w:t>Pipettes and pipette tips</w:t>
            </w:r>
          </w:p>
          <w:p w:rsidR="00330403" w:rsidRPr="00330403" w:rsidRDefault="00330403" w:rsidP="00394651">
            <w:pPr>
              <w:autoSpaceDE w:val="0"/>
              <w:autoSpaceDN w:val="0"/>
              <w:adjustRightInd w:val="0"/>
              <w:spacing w:line="240" w:lineRule="auto"/>
              <w:rPr>
                <w:rFonts w:ascii="Times New Roman" w:hAnsi="Times New Roman" w:cs="Times New Roman"/>
                <w:b/>
                <w:bCs/>
                <w:sz w:val="24"/>
                <w:szCs w:val="24"/>
              </w:rPr>
            </w:pPr>
            <w:r w:rsidRPr="00330403">
              <w:rPr>
                <w:rFonts w:ascii="Times New Roman" w:hAnsi="Times New Roman" w:cs="Times New Roman"/>
                <w:b/>
                <w:bCs/>
                <w:sz w:val="24"/>
                <w:szCs w:val="24"/>
              </w:rPr>
              <w:t>Supplies</w:t>
            </w:r>
          </w:p>
          <w:p w:rsidR="00330403" w:rsidRPr="00330403" w:rsidRDefault="00330403" w:rsidP="00DE246F">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 xml:space="preserve">5 </w:t>
            </w:r>
            <w:proofErr w:type="spellStart"/>
            <w:r w:rsidRPr="00330403">
              <w:rPr>
                <w:rFonts w:ascii="Times New Roman" w:hAnsi="Times New Roman" w:cs="Times New Roman"/>
                <w:sz w:val="24"/>
                <w:szCs w:val="24"/>
              </w:rPr>
              <w:t>uL</w:t>
            </w:r>
            <w:proofErr w:type="spellEnd"/>
            <w:r>
              <w:rPr>
                <w:rFonts w:ascii="Times New Roman" w:hAnsi="Times New Roman" w:cs="Times New Roman"/>
                <w:sz w:val="24"/>
                <w:szCs w:val="24"/>
              </w:rPr>
              <w:t>, 10</w:t>
            </w:r>
            <w:r w:rsidRPr="00330403">
              <w:rPr>
                <w:rFonts w:ascii="Times New Roman" w:hAnsi="Times New Roman" w:cs="Times New Roman"/>
                <w:sz w:val="24"/>
                <w:szCs w:val="24"/>
              </w:rPr>
              <w:t xml:space="preserve"> </w:t>
            </w:r>
            <w:proofErr w:type="spellStart"/>
            <w:r w:rsidRPr="00330403">
              <w:rPr>
                <w:rFonts w:ascii="Times New Roman" w:hAnsi="Times New Roman" w:cs="Times New Roman"/>
                <w:sz w:val="24"/>
                <w:szCs w:val="24"/>
              </w:rPr>
              <w:t>uL</w:t>
            </w:r>
            <w:proofErr w:type="spellEnd"/>
            <w:r>
              <w:rPr>
                <w:rFonts w:ascii="Times New Roman" w:hAnsi="Times New Roman" w:cs="Times New Roman"/>
                <w:sz w:val="24"/>
                <w:szCs w:val="24"/>
              </w:rPr>
              <w:t>, 25</w:t>
            </w:r>
            <w:r w:rsidRPr="00330403">
              <w:rPr>
                <w:rFonts w:ascii="Times New Roman" w:hAnsi="Times New Roman" w:cs="Times New Roman"/>
                <w:sz w:val="24"/>
                <w:szCs w:val="24"/>
              </w:rPr>
              <w:t xml:space="preserve"> </w:t>
            </w:r>
            <w:proofErr w:type="spellStart"/>
            <w:r w:rsidRPr="00330403">
              <w:rPr>
                <w:rFonts w:ascii="Times New Roman" w:hAnsi="Times New Roman" w:cs="Times New Roman"/>
                <w:sz w:val="24"/>
                <w:szCs w:val="24"/>
              </w:rPr>
              <w:t>uL</w:t>
            </w:r>
            <w:proofErr w:type="spellEnd"/>
            <w:r>
              <w:rPr>
                <w:rFonts w:ascii="Times New Roman" w:hAnsi="Times New Roman" w:cs="Times New Roman"/>
                <w:sz w:val="24"/>
                <w:szCs w:val="24"/>
              </w:rPr>
              <w:t>, 100</w:t>
            </w:r>
            <w:r w:rsidRPr="00330403">
              <w:rPr>
                <w:rFonts w:ascii="Times New Roman" w:hAnsi="Times New Roman" w:cs="Times New Roman"/>
                <w:sz w:val="24"/>
                <w:szCs w:val="24"/>
              </w:rPr>
              <w:t xml:space="preserve"> </w:t>
            </w:r>
            <w:proofErr w:type="spellStart"/>
            <w:r w:rsidRPr="00330403">
              <w:rPr>
                <w:rFonts w:ascii="Times New Roman" w:hAnsi="Times New Roman" w:cs="Times New Roman"/>
                <w:sz w:val="24"/>
                <w:szCs w:val="24"/>
              </w:rPr>
              <w:t>uL</w:t>
            </w:r>
            <w:proofErr w:type="spellEnd"/>
            <w:r>
              <w:rPr>
                <w:rFonts w:ascii="Times New Roman" w:hAnsi="Times New Roman" w:cs="Times New Roman"/>
                <w:sz w:val="24"/>
                <w:szCs w:val="24"/>
              </w:rPr>
              <w:t xml:space="preserve"> </w:t>
            </w:r>
            <w:r w:rsidRPr="00330403">
              <w:rPr>
                <w:rFonts w:ascii="Times New Roman" w:hAnsi="Times New Roman" w:cs="Times New Roman"/>
                <w:sz w:val="24"/>
                <w:szCs w:val="24"/>
              </w:rPr>
              <w:t>fixed-volume pipette</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Microcentrifuge tube foam rack</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 xml:space="preserve">Pyrex </w:t>
            </w:r>
            <w:proofErr w:type="spellStart"/>
            <w:r w:rsidRPr="00330403">
              <w:rPr>
                <w:rFonts w:ascii="Times New Roman" w:hAnsi="Times New Roman" w:cs="Times New Roman"/>
                <w:sz w:val="24"/>
                <w:szCs w:val="24"/>
              </w:rPr>
              <w:t>Erl</w:t>
            </w:r>
            <w:proofErr w:type="spellEnd"/>
            <w:r w:rsidRPr="00330403">
              <w:rPr>
                <w:rFonts w:ascii="Times New Roman" w:hAnsi="Times New Roman" w:cs="Times New Roman"/>
                <w:sz w:val="24"/>
                <w:szCs w:val="24"/>
              </w:rPr>
              <w:t>. Flask, 250 mL</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1 L plastic bottles</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PTC Taste test strips</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SYBR Safe photographic filter</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 xml:space="preserve">80-place </w:t>
            </w:r>
            <w:proofErr w:type="spellStart"/>
            <w:r w:rsidRPr="00330403">
              <w:rPr>
                <w:rFonts w:ascii="Times New Roman" w:hAnsi="Times New Roman" w:cs="Times New Roman"/>
                <w:sz w:val="24"/>
                <w:szCs w:val="24"/>
              </w:rPr>
              <w:t>microtube</w:t>
            </w:r>
            <w:proofErr w:type="spellEnd"/>
            <w:r w:rsidRPr="00330403">
              <w:rPr>
                <w:rFonts w:ascii="Times New Roman" w:hAnsi="Times New Roman" w:cs="Times New Roman"/>
                <w:sz w:val="24"/>
                <w:szCs w:val="24"/>
              </w:rPr>
              <w:t xml:space="preserve"> rack</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96-well PCR tube rack</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0.2 mL PCR tube, flat caps</w:t>
            </w:r>
          </w:p>
          <w:p w:rsidR="00330403" w:rsidRPr="00330403" w:rsidRDefault="00D2329C" w:rsidP="003304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330403" w:rsidRPr="00330403">
              <w:rPr>
                <w:rFonts w:ascii="Times New Roman" w:hAnsi="Times New Roman" w:cs="Times New Roman"/>
                <w:sz w:val="24"/>
                <w:szCs w:val="24"/>
              </w:rPr>
              <w:t xml:space="preserve"> mL microcentrifuge tube</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different sizes of </w:t>
            </w:r>
            <w:proofErr w:type="spellStart"/>
            <w:r w:rsidRPr="00790B5A">
              <w:rPr>
                <w:rFonts w:ascii="Times New Roman" w:hAnsi="Times New Roman" w:cs="Times New Roman"/>
                <w:sz w:val="24"/>
                <w:szCs w:val="24"/>
              </w:rPr>
              <w:t>pipett</w:t>
            </w:r>
            <w:r>
              <w:rPr>
                <w:rFonts w:ascii="Times New Roman" w:hAnsi="Times New Roman" w:cs="Times New Roman"/>
                <w:sz w:val="24"/>
                <w:szCs w:val="24"/>
              </w:rPr>
              <w:t>ors</w:t>
            </w:r>
            <w:proofErr w:type="spellEnd"/>
            <w:r w:rsidRPr="00330403">
              <w:rPr>
                <w:rFonts w:ascii="Times New Roman" w:hAnsi="Times New Roman" w:cs="Times New Roman"/>
                <w:sz w:val="24"/>
                <w:szCs w:val="24"/>
              </w:rPr>
              <w:t xml:space="preserve"> 20 </w:t>
            </w:r>
            <w:proofErr w:type="spellStart"/>
            <w:r w:rsidRPr="00330403">
              <w:rPr>
                <w:rFonts w:ascii="Times New Roman" w:hAnsi="Times New Roman" w:cs="Times New Roman"/>
                <w:sz w:val="24"/>
                <w:szCs w:val="24"/>
              </w:rPr>
              <w:t>uL</w:t>
            </w:r>
            <w:proofErr w:type="spellEnd"/>
            <w:r>
              <w:rPr>
                <w:rFonts w:ascii="Times New Roman" w:hAnsi="Times New Roman" w:cs="Times New Roman"/>
                <w:sz w:val="24"/>
                <w:szCs w:val="24"/>
              </w:rPr>
              <w:t>,</w:t>
            </w:r>
            <w:r w:rsidRPr="00330403">
              <w:rPr>
                <w:rFonts w:ascii="Times New Roman" w:hAnsi="Times New Roman" w:cs="Times New Roman"/>
                <w:sz w:val="24"/>
                <w:szCs w:val="24"/>
              </w:rPr>
              <w:t xml:space="preserve"> 200 uL</w:t>
            </w:r>
            <w:r>
              <w:rPr>
                <w:rFonts w:ascii="Times New Roman" w:hAnsi="Times New Roman" w:cs="Times New Roman"/>
                <w:sz w:val="24"/>
                <w:szCs w:val="24"/>
              </w:rPr>
              <w:t>,</w:t>
            </w:r>
            <w:r w:rsidRPr="00330403">
              <w:rPr>
                <w:rFonts w:ascii="Times New Roman" w:hAnsi="Times New Roman" w:cs="Times New Roman"/>
                <w:sz w:val="24"/>
                <w:szCs w:val="24"/>
              </w:rPr>
              <w:t xml:space="preserve">1000uL </w:t>
            </w:r>
          </w:p>
          <w:p w:rsidR="00330403" w:rsidRPr="00330403" w:rsidRDefault="00D2329C" w:rsidP="0033040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 </w:t>
            </w:r>
            <w:proofErr w:type="spellStart"/>
            <w:r>
              <w:rPr>
                <w:rFonts w:ascii="Times New Roman" w:hAnsi="Times New Roman" w:cs="Times New Roman"/>
                <w:sz w:val="24"/>
                <w:szCs w:val="24"/>
              </w:rPr>
              <w:t>uL</w:t>
            </w:r>
            <w:proofErr w:type="spellEnd"/>
            <w:r>
              <w:rPr>
                <w:rFonts w:ascii="Times New Roman" w:hAnsi="Times New Roman" w:cs="Times New Roman"/>
                <w:sz w:val="24"/>
                <w:szCs w:val="24"/>
              </w:rPr>
              <w:t xml:space="preserve"> yellow tips</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14-well comb, 1.5 mm thickness</w:t>
            </w:r>
          </w:p>
          <w:p w:rsidR="007B01FB" w:rsidRPr="00986B2E"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 xml:space="preserve">Paper Cups, 5 </w:t>
            </w:r>
            <w:proofErr w:type="spellStart"/>
            <w:r w:rsidRPr="00330403">
              <w:rPr>
                <w:rFonts w:ascii="Times New Roman" w:hAnsi="Times New Roman" w:cs="Times New Roman"/>
                <w:sz w:val="24"/>
                <w:szCs w:val="24"/>
              </w:rPr>
              <w:t>oz</w:t>
            </w:r>
            <w:proofErr w:type="spellEnd"/>
            <w:r w:rsidR="00D2329C">
              <w:rPr>
                <w:rFonts w:ascii="Times New Roman" w:hAnsi="Times New Roman" w:cs="Times New Roman"/>
                <w:sz w:val="24"/>
                <w:szCs w:val="24"/>
              </w:rPr>
              <w:t xml:space="preserve">, </w:t>
            </w:r>
            <w:proofErr w:type="spellStart"/>
            <w:r w:rsidRPr="00330403">
              <w:rPr>
                <w:rFonts w:ascii="Times New Roman" w:hAnsi="Times New Roman" w:cs="Times New Roman"/>
                <w:sz w:val="24"/>
                <w:szCs w:val="24"/>
              </w:rPr>
              <w:t>DeTipper</w:t>
            </w:r>
            <w:proofErr w:type="spellEnd"/>
            <w:r w:rsidRPr="00330403">
              <w:rPr>
                <w:rFonts w:ascii="Times New Roman" w:hAnsi="Times New Roman" w:cs="Times New Roman"/>
                <w:sz w:val="24"/>
                <w:szCs w:val="24"/>
              </w:rPr>
              <w:t xml:space="preserve"> Bottle</w:t>
            </w:r>
          </w:p>
          <w:p w:rsidR="00330403" w:rsidRPr="00330403" w:rsidRDefault="00330403" w:rsidP="00394651">
            <w:pPr>
              <w:autoSpaceDE w:val="0"/>
              <w:autoSpaceDN w:val="0"/>
              <w:adjustRightInd w:val="0"/>
              <w:spacing w:before="240" w:line="240" w:lineRule="auto"/>
              <w:rPr>
                <w:rFonts w:ascii="Times New Roman" w:hAnsi="Times New Roman" w:cs="Times New Roman"/>
                <w:b/>
                <w:sz w:val="24"/>
                <w:szCs w:val="24"/>
              </w:rPr>
            </w:pPr>
            <w:r w:rsidRPr="00330403">
              <w:rPr>
                <w:rFonts w:ascii="Times New Roman" w:hAnsi="Times New Roman" w:cs="Times New Roman"/>
                <w:b/>
                <w:sz w:val="24"/>
                <w:szCs w:val="24"/>
              </w:rPr>
              <w:t>Reagents</w:t>
            </w:r>
          </w:p>
          <w:p w:rsidR="00330403" w:rsidRPr="00330403" w:rsidRDefault="00330403" w:rsidP="00394651">
            <w:pPr>
              <w:autoSpaceDE w:val="0"/>
              <w:autoSpaceDN w:val="0"/>
              <w:adjustRightInd w:val="0"/>
              <w:spacing w:after="0" w:line="240" w:lineRule="auto"/>
              <w:rPr>
                <w:rFonts w:ascii="Times New Roman" w:hAnsi="Times New Roman" w:cs="Times New Roman"/>
                <w:sz w:val="24"/>
                <w:szCs w:val="24"/>
              </w:rPr>
            </w:pPr>
            <w:proofErr w:type="spellStart"/>
            <w:r w:rsidRPr="00330403">
              <w:rPr>
                <w:rFonts w:ascii="Times New Roman" w:hAnsi="Times New Roman" w:cs="Times New Roman"/>
                <w:sz w:val="24"/>
                <w:szCs w:val="24"/>
              </w:rPr>
              <w:t>ReddyMix</w:t>
            </w:r>
            <w:proofErr w:type="spellEnd"/>
            <w:r w:rsidRPr="00330403">
              <w:rPr>
                <w:rFonts w:ascii="Times New Roman" w:hAnsi="Times New Roman" w:cs="Times New Roman"/>
                <w:sz w:val="24"/>
                <w:szCs w:val="24"/>
              </w:rPr>
              <w:t xml:space="preserve"> Master Mix, 2X</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DNA Ladder 100bp</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TBE Buffer, 10X, 1L</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Nuclease Free Water, 100 mL</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sodium chloride, 500 g</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proofErr w:type="spellStart"/>
            <w:r w:rsidRPr="00330403">
              <w:rPr>
                <w:rFonts w:ascii="Times New Roman" w:hAnsi="Times New Roman" w:cs="Times New Roman"/>
                <w:sz w:val="24"/>
                <w:szCs w:val="24"/>
              </w:rPr>
              <w:t>chelex</w:t>
            </w:r>
            <w:proofErr w:type="spellEnd"/>
            <w:r w:rsidRPr="00330403">
              <w:rPr>
                <w:rFonts w:ascii="Times New Roman" w:hAnsi="Times New Roman" w:cs="Times New Roman"/>
                <w:sz w:val="24"/>
                <w:szCs w:val="24"/>
              </w:rPr>
              <w:t xml:space="preserve"> 100, sodium form, 25 g</w:t>
            </w:r>
          </w:p>
          <w:p w:rsidR="00330403" w:rsidRPr="00330403" w:rsidRDefault="00330403" w:rsidP="005B0D29">
            <w:pPr>
              <w:autoSpaceDE w:val="0"/>
              <w:autoSpaceDN w:val="0"/>
              <w:adjustRightInd w:val="0"/>
              <w:spacing w:after="0" w:line="240" w:lineRule="auto"/>
              <w:ind w:right="-2944"/>
              <w:rPr>
                <w:rFonts w:ascii="Times New Roman" w:hAnsi="Times New Roman" w:cs="Times New Roman"/>
                <w:sz w:val="24"/>
                <w:szCs w:val="24"/>
              </w:rPr>
            </w:pPr>
            <w:r w:rsidRPr="00330403">
              <w:rPr>
                <w:rFonts w:ascii="Times New Roman" w:hAnsi="Times New Roman" w:cs="Times New Roman"/>
                <w:sz w:val="24"/>
                <w:szCs w:val="24"/>
              </w:rPr>
              <w:t>PTC-f</w:t>
            </w:r>
            <w:r w:rsidR="005B0D29">
              <w:rPr>
                <w:rFonts w:ascii="Times New Roman" w:hAnsi="Times New Roman" w:cs="Times New Roman"/>
                <w:sz w:val="24"/>
                <w:szCs w:val="24"/>
              </w:rPr>
              <w:t>or</w:t>
            </w:r>
            <w:r w:rsidRPr="00330403">
              <w:rPr>
                <w:rFonts w:ascii="Times New Roman" w:hAnsi="Times New Roman" w:cs="Times New Roman"/>
                <w:sz w:val="24"/>
                <w:szCs w:val="24"/>
              </w:rPr>
              <w:t>w</w:t>
            </w:r>
            <w:r w:rsidR="005B0D29">
              <w:rPr>
                <w:rFonts w:ascii="Times New Roman" w:hAnsi="Times New Roman" w:cs="Times New Roman"/>
                <w:sz w:val="24"/>
                <w:szCs w:val="24"/>
              </w:rPr>
              <w:t>ar</w:t>
            </w:r>
            <w:r w:rsidRPr="00330403">
              <w:rPr>
                <w:rFonts w:ascii="Times New Roman" w:hAnsi="Times New Roman" w:cs="Times New Roman"/>
                <w:sz w:val="24"/>
                <w:szCs w:val="24"/>
              </w:rPr>
              <w:t xml:space="preserve">d primer (1/100 </w:t>
            </w:r>
            <w:proofErr w:type="spellStart"/>
            <w:r w:rsidRPr="00330403">
              <w:rPr>
                <w:rFonts w:ascii="Times New Roman" w:hAnsi="Times New Roman" w:cs="Times New Roman"/>
                <w:sz w:val="24"/>
                <w:szCs w:val="24"/>
              </w:rPr>
              <w:t>nM</w:t>
            </w:r>
            <w:proofErr w:type="spellEnd"/>
            <w:r w:rsidRPr="00330403">
              <w:rPr>
                <w:rFonts w:ascii="Times New Roman" w:hAnsi="Times New Roman" w:cs="Times New Roman"/>
                <w:sz w:val="24"/>
                <w:szCs w:val="24"/>
              </w:rPr>
              <w:t>)</w:t>
            </w:r>
            <w:r w:rsidR="005B0D29">
              <w:rPr>
                <w:rFonts w:ascii="Times New Roman" w:eastAsia="Times New Roman" w:hAnsi="Times New Roman" w:cs="Times New Roman"/>
                <w:sz w:val="24"/>
                <w:szCs w:val="20"/>
              </w:rPr>
              <w:t xml:space="preserve"> </w:t>
            </w:r>
            <w:r w:rsidR="005B0D29" w:rsidRPr="005B0D29">
              <w:rPr>
                <w:rFonts w:ascii="Times New Roman" w:hAnsi="Times New Roman" w:cs="Times New Roman"/>
                <w:sz w:val="24"/>
                <w:szCs w:val="24"/>
              </w:rPr>
              <w:t>(5’CCTTCGTTTTCTTGGTGAATTTTTGGGATGTAGTGAAGAGGCGG3’)</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HPLC purification for PTC-fwd</w:t>
            </w:r>
          </w:p>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PTC-rev</w:t>
            </w:r>
            <w:r w:rsidR="005B0D29">
              <w:rPr>
                <w:rFonts w:ascii="Times New Roman" w:hAnsi="Times New Roman" w:cs="Times New Roman"/>
                <w:sz w:val="24"/>
                <w:szCs w:val="24"/>
              </w:rPr>
              <w:t>erse</w:t>
            </w:r>
            <w:r w:rsidRPr="00330403">
              <w:rPr>
                <w:rFonts w:ascii="Times New Roman" w:hAnsi="Times New Roman" w:cs="Times New Roman"/>
                <w:sz w:val="24"/>
                <w:szCs w:val="24"/>
              </w:rPr>
              <w:t xml:space="preserve"> primer (1/100 </w:t>
            </w:r>
            <w:proofErr w:type="spellStart"/>
            <w:r w:rsidRPr="00330403">
              <w:rPr>
                <w:rFonts w:ascii="Times New Roman" w:hAnsi="Times New Roman" w:cs="Times New Roman"/>
                <w:sz w:val="24"/>
                <w:szCs w:val="24"/>
              </w:rPr>
              <w:t>nM</w:t>
            </w:r>
            <w:proofErr w:type="spellEnd"/>
            <w:r w:rsidRPr="00330403">
              <w:rPr>
                <w:rFonts w:ascii="Times New Roman" w:hAnsi="Times New Roman" w:cs="Times New Roman"/>
                <w:sz w:val="24"/>
                <w:szCs w:val="24"/>
              </w:rPr>
              <w:t>)</w:t>
            </w:r>
            <w:r w:rsidR="005B0D29" w:rsidRPr="005B0D29">
              <w:rPr>
                <w:rFonts w:ascii="Times New Roman" w:eastAsia="Times New Roman" w:hAnsi="Times New Roman" w:cs="Times New Roman"/>
                <w:sz w:val="24"/>
                <w:szCs w:val="20"/>
              </w:rPr>
              <w:t xml:space="preserve"> </w:t>
            </w:r>
            <w:r w:rsidR="005B0D29" w:rsidRPr="005B0D29">
              <w:rPr>
                <w:rFonts w:ascii="Times New Roman" w:hAnsi="Times New Roman" w:cs="Times New Roman"/>
                <w:sz w:val="24"/>
                <w:szCs w:val="24"/>
              </w:rPr>
              <w:t>(5’AGGTTGGCTTGGTTTGCAATCATC3’)</w:t>
            </w:r>
          </w:p>
          <w:p w:rsidR="00330403" w:rsidRPr="00330403" w:rsidRDefault="00330403" w:rsidP="00D2329C">
            <w:pPr>
              <w:autoSpaceDE w:val="0"/>
              <w:autoSpaceDN w:val="0"/>
              <w:adjustRightInd w:val="0"/>
              <w:spacing w:after="0" w:line="240" w:lineRule="auto"/>
              <w:rPr>
                <w:rFonts w:ascii="Times New Roman" w:hAnsi="Times New Roman" w:cs="Times New Roman"/>
                <w:sz w:val="24"/>
                <w:szCs w:val="24"/>
              </w:rPr>
            </w:pPr>
            <w:r w:rsidRPr="00330403">
              <w:rPr>
                <w:rFonts w:ascii="Times New Roman" w:hAnsi="Times New Roman" w:cs="Times New Roman"/>
                <w:sz w:val="24"/>
                <w:szCs w:val="24"/>
              </w:rPr>
              <w:t>SYBR Safe DNA gel Stain Concentrate</w:t>
            </w:r>
          </w:p>
        </w:tc>
        <w:tc>
          <w:tcPr>
            <w:tcW w:w="4474" w:type="dxa"/>
            <w:gridSpan w:val="2"/>
            <w:tcBorders>
              <w:top w:val="nil"/>
              <w:left w:val="nil"/>
              <w:bottom w:val="nil"/>
              <w:right w:val="nil"/>
            </w:tcBorders>
            <w:shd w:val="clear" w:color="auto" w:fill="auto"/>
            <w:noWrap/>
            <w:vAlign w:val="bottom"/>
            <w:hideMark/>
          </w:tcPr>
          <w:p w:rsidR="00330403" w:rsidRPr="00330403" w:rsidRDefault="00330403" w:rsidP="00330403">
            <w:pPr>
              <w:autoSpaceDE w:val="0"/>
              <w:autoSpaceDN w:val="0"/>
              <w:adjustRightInd w:val="0"/>
              <w:spacing w:after="0" w:line="240" w:lineRule="auto"/>
              <w:rPr>
                <w:rFonts w:ascii="Times New Roman" w:hAnsi="Times New Roman" w:cs="Times New Roman"/>
                <w:sz w:val="24"/>
                <w:szCs w:val="24"/>
              </w:rPr>
            </w:pPr>
          </w:p>
        </w:tc>
      </w:tr>
    </w:tbl>
    <w:p w:rsidR="00BD157F" w:rsidRDefault="005F681C" w:rsidP="00BD157F">
      <w:pPr>
        <w:autoSpaceDE w:val="0"/>
        <w:autoSpaceDN w:val="0"/>
        <w:adjustRightInd w:val="0"/>
        <w:spacing w:after="0" w:line="240" w:lineRule="auto"/>
        <w:ind w:left="90"/>
        <w:rPr>
          <w:rFonts w:ascii="Times-Roman" w:hAnsi="Times-Roman" w:cs="Times-Roman"/>
          <w:sz w:val="24"/>
          <w:szCs w:val="24"/>
        </w:rPr>
      </w:pPr>
      <w:r>
        <w:rPr>
          <w:rFonts w:ascii="Times New Roman" w:hAnsi="Times New Roman" w:cs="Times New Roman"/>
          <w:sz w:val="24"/>
          <w:szCs w:val="24"/>
        </w:rPr>
        <w:t xml:space="preserve">Distilled water, </w:t>
      </w:r>
      <w:r w:rsidR="00D2329C" w:rsidRPr="00C96722">
        <w:rPr>
          <w:rFonts w:ascii="Times-Roman" w:hAnsi="Times-Roman" w:cs="Times-Roman"/>
          <w:sz w:val="24"/>
          <w:szCs w:val="24"/>
        </w:rPr>
        <w:t xml:space="preserve">0.2 mL </w:t>
      </w:r>
      <w:r w:rsidR="00C96722">
        <w:rPr>
          <w:rFonts w:ascii="Times-Roman" w:hAnsi="Times-Roman" w:cs="Times-Roman"/>
          <w:sz w:val="24"/>
          <w:szCs w:val="24"/>
        </w:rPr>
        <w:t xml:space="preserve">PCR tube, </w:t>
      </w:r>
      <w:proofErr w:type="spellStart"/>
      <w:r w:rsidR="00C96722" w:rsidRPr="00C96722">
        <w:rPr>
          <w:rFonts w:ascii="Times-Roman" w:hAnsi="Times-Roman" w:cs="Times-Roman"/>
          <w:sz w:val="24"/>
          <w:szCs w:val="24"/>
        </w:rPr>
        <w:t>Chelex</w:t>
      </w:r>
      <w:proofErr w:type="spellEnd"/>
      <w:r w:rsidR="00C96722" w:rsidRPr="00C96722">
        <w:rPr>
          <w:rFonts w:ascii="Times-Roman" w:hAnsi="Times-Roman" w:cs="Times-Roman"/>
          <w:sz w:val="24"/>
          <w:szCs w:val="24"/>
        </w:rPr>
        <w:t xml:space="preserve"> beads</w:t>
      </w:r>
    </w:p>
    <w:p w:rsidR="00BD157F" w:rsidRDefault="00C96722" w:rsidP="00BD157F">
      <w:pPr>
        <w:autoSpaceDE w:val="0"/>
        <w:autoSpaceDN w:val="0"/>
        <w:adjustRightInd w:val="0"/>
        <w:spacing w:after="0" w:line="240" w:lineRule="auto"/>
        <w:ind w:left="90"/>
        <w:rPr>
          <w:rFonts w:ascii="Times-Roman" w:hAnsi="Times-Roman" w:cs="Times-Roman"/>
          <w:sz w:val="24"/>
          <w:szCs w:val="24"/>
        </w:rPr>
      </w:pPr>
      <w:proofErr w:type="spellStart"/>
      <w:r w:rsidRPr="00C96722">
        <w:rPr>
          <w:rFonts w:ascii="Times-Roman" w:hAnsi="Times-Roman" w:cs="Times-Roman"/>
          <w:sz w:val="24"/>
          <w:szCs w:val="24"/>
        </w:rPr>
        <w:t>HaeIII</w:t>
      </w:r>
      <w:proofErr w:type="spellEnd"/>
      <w:r w:rsidR="00BD157F">
        <w:rPr>
          <w:rFonts w:ascii="Times-Roman" w:hAnsi="Times-Roman" w:cs="Times-Roman"/>
          <w:sz w:val="24"/>
          <w:szCs w:val="24"/>
        </w:rPr>
        <w:t xml:space="preserve"> restriction enzyme</w:t>
      </w:r>
      <w:r>
        <w:rPr>
          <w:rFonts w:ascii="Times-Roman" w:hAnsi="Times-Roman" w:cs="Times-Roman"/>
          <w:sz w:val="24"/>
          <w:szCs w:val="24"/>
        </w:rPr>
        <w:t xml:space="preserve"> </w:t>
      </w:r>
      <w:r w:rsidR="00BD157F" w:rsidRPr="00330403">
        <w:rPr>
          <w:rFonts w:ascii="Times New Roman" w:hAnsi="Times New Roman" w:cs="Times New Roman"/>
          <w:sz w:val="24"/>
          <w:szCs w:val="24"/>
        </w:rPr>
        <w:t>2500 U</w:t>
      </w:r>
    </w:p>
    <w:p w:rsidR="00BD157F" w:rsidRDefault="005F681C" w:rsidP="00BD157F">
      <w:pPr>
        <w:autoSpaceDE w:val="0"/>
        <w:autoSpaceDN w:val="0"/>
        <w:adjustRightInd w:val="0"/>
        <w:spacing w:after="0" w:line="240" w:lineRule="auto"/>
        <w:ind w:left="90"/>
      </w:pPr>
      <w:r>
        <w:rPr>
          <w:rFonts w:ascii="Times-Roman" w:hAnsi="Times-Roman" w:cs="Times-Roman"/>
        </w:rPr>
        <w:t>De-ionized</w:t>
      </w:r>
      <w:r>
        <w:rPr>
          <w:rFonts w:ascii="Times-Roman" w:hAnsi="Times-Roman" w:cs="Times-Roman"/>
          <w:sz w:val="24"/>
          <w:szCs w:val="24"/>
        </w:rPr>
        <w:t xml:space="preserve"> water</w:t>
      </w:r>
      <w:r w:rsidR="00C96722" w:rsidRPr="00C96722">
        <w:t xml:space="preserve"> </w:t>
      </w:r>
      <w:r w:rsidR="00BD157F">
        <w:t xml:space="preserve">   </w:t>
      </w:r>
    </w:p>
    <w:p w:rsidR="00D17ABB" w:rsidRPr="00394651" w:rsidRDefault="00C96722" w:rsidP="00394651">
      <w:pPr>
        <w:autoSpaceDE w:val="0"/>
        <w:autoSpaceDN w:val="0"/>
        <w:adjustRightInd w:val="0"/>
        <w:spacing w:after="0" w:line="240" w:lineRule="auto"/>
        <w:ind w:left="90"/>
        <w:rPr>
          <w:rFonts w:ascii="Times-Roman" w:hAnsi="Times-Roman" w:cs="Times-Roman"/>
          <w:sz w:val="24"/>
          <w:szCs w:val="24"/>
        </w:rPr>
      </w:pPr>
      <w:r w:rsidRPr="00C96722">
        <w:rPr>
          <w:rFonts w:ascii="Times-Roman" w:hAnsi="Times-Roman" w:cs="Times-Roman"/>
          <w:sz w:val="24"/>
          <w:szCs w:val="24"/>
        </w:rPr>
        <w:t>SYBR® Safe DNA gel stain</w:t>
      </w:r>
    </w:p>
    <w:p w:rsidR="005A37F5" w:rsidRDefault="005A37F5" w:rsidP="003C33CA">
      <w:pPr>
        <w:pStyle w:val="Default"/>
        <w:spacing w:after="27"/>
        <w:rPr>
          <w:color w:val="auto"/>
        </w:rPr>
      </w:pPr>
      <w:r w:rsidRPr="00435911">
        <w:rPr>
          <w:b/>
          <w:sz w:val="28"/>
          <w:szCs w:val="28"/>
        </w:rPr>
        <w:lastRenderedPageBreak/>
        <w:t>Procedure/</w:t>
      </w:r>
      <w:r w:rsidR="005518A3">
        <w:rPr>
          <w:b/>
          <w:sz w:val="28"/>
          <w:szCs w:val="28"/>
        </w:rPr>
        <w:t xml:space="preserve"> Protocol</w:t>
      </w:r>
      <w:r w:rsidR="003C33CA" w:rsidRPr="00435911">
        <w:rPr>
          <w:b/>
          <w:sz w:val="28"/>
          <w:szCs w:val="28"/>
        </w:rPr>
        <w:t>:</w:t>
      </w:r>
      <w:r w:rsidRPr="00435911">
        <w:rPr>
          <w:color w:val="auto"/>
        </w:rPr>
        <w:t xml:space="preserve"> </w:t>
      </w:r>
    </w:p>
    <w:p w:rsidR="007E6C0C" w:rsidRDefault="007E6C0C" w:rsidP="003C33CA">
      <w:pPr>
        <w:pStyle w:val="Default"/>
        <w:spacing w:after="27"/>
        <w:rPr>
          <w:color w:val="auto"/>
        </w:rPr>
      </w:pPr>
    </w:p>
    <w:p w:rsidR="00AC75A2" w:rsidRPr="00610989" w:rsidRDefault="00AC75A2" w:rsidP="00AF706E">
      <w:pPr>
        <w:pStyle w:val="ListParagraph"/>
        <w:numPr>
          <w:ilvl w:val="0"/>
          <w:numId w:val="3"/>
        </w:numPr>
        <w:autoSpaceDE w:val="0"/>
        <w:autoSpaceDN w:val="0"/>
        <w:adjustRightInd w:val="0"/>
        <w:spacing w:line="240" w:lineRule="auto"/>
        <w:rPr>
          <w:rFonts w:ascii="Times-Roman" w:hAnsi="Times-Roman" w:cs="Times-Roman"/>
          <w:sz w:val="24"/>
          <w:szCs w:val="24"/>
        </w:rPr>
      </w:pPr>
      <w:r w:rsidRPr="00FD3733">
        <w:rPr>
          <w:rFonts w:ascii="Times-Roman" w:hAnsi="Times-Roman" w:cs="Times-Roman"/>
          <w:b/>
          <w:sz w:val="24"/>
          <w:szCs w:val="24"/>
        </w:rPr>
        <w:t xml:space="preserve">First day, Phenotype, </w:t>
      </w:r>
      <w:r w:rsidR="005E134F">
        <w:rPr>
          <w:rFonts w:ascii="Times-Roman" w:hAnsi="Times-Roman" w:cs="Times-Roman"/>
          <w:b/>
          <w:sz w:val="24"/>
          <w:szCs w:val="24"/>
        </w:rPr>
        <w:t xml:space="preserve">and </w:t>
      </w:r>
      <w:r w:rsidRPr="00FD3733">
        <w:rPr>
          <w:rFonts w:ascii="Times-Roman" w:hAnsi="Times-Roman" w:cs="Times-Roman"/>
          <w:b/>
          <w:sz w:val="24"/>
          <w:szCs w:val="24"/>
        </w:rPr>
        <w:t xml:space="preserve">DNA </w:t>
      </w:r>
      <w:r w:rsidRPr="005E134F">
        <w:rPr>
          <w:rFonts w:ascii="Times-Roman" w:hAnsi="Times-Roman" w:cs="Times-Roman"/>
          <w:b/>
          <w:sz w:val="24"/>
          <w:szCs w:val="24"/>
        </w:rPr>
        <w:t>Extraction:</w:t>
      </w:r>
    </w:p>
    <w:p w:rsidR="00610989" w:rsidRPr="00AC75A2" w:rsidRDefault="00610989" w:rsidP="00610989">
      <w:pPr>
        <w:pStyle w:val="ListParagraph"/>
        <w:autoSpaceDE w:val="0"/>
        <w:autoSpaceDN w:val="0"/>
        <w:adjustRightInd w:val="0"/>
        <w:spacing w:line="240" w:lineRule="auto"/>
        <w:rPr>
          <w:rFonts w:ascii="Times-Roman" w:hAnsi="Times-Roman" w:cs="Times-Roman"/>
          <w:sz w:val="24"/>
          <w:szCs w:val="24"/>
        </w:rPr>
      </w:pPr>
    </w:p>
    <w:p w:rsidR="00306F1D" w:rsidRPr="00306F1D" w:rsidRDefault="00AC75A2" w:rsidP="00AF706E">
      <w:pPr>
        <w:pStyle w:val="ListParagraph"/>
        <w:numPr>
          <w:ilvl w:val="0"/>
          <w:numId w:val="19"/>
        </w:numPr>
        <w:spacing w:before="240"/>
        <w:rPr>
          <w:rFonts w:ascii="Times New Roman" w:hAnsi="Times New Roman" w:cs="Times New Roman"/>
          <w:sz w:val="24"/>
          <w:szCs w:val="24"/>
        </w:rPr>
      </w:pPr>
      <w:r w:rsidRPr="00306F1D">
        <w:rPr>
          <w:rFonts w:ascii="Times-Roman" w:hAnsi="Times-Roman" w:cs="Times-Roman"/>
          <w:sz w:val="24"/>
          <w:szCs w:val="24"/>
        </w:rPr>
        <w:t xml:space="preserve">Students will taste </w:t>
      </w:r>
      <w:r w:rsidR="00C356F0" w:rsidRPr="00306F1D">
        <w:rPr>
          <w:rFonts w:ascii="Times-Roman" w:hAnsi="Times-Roman" w:cs="Times-Roman"/>
          <w:sz w:val="24"/>
          <w:szCs w:val="24"/>
        </w:rPr>
        <w:t xml:space="preserve">PTC </w:t>
      </w:r>
      <w:r w:rsidRPr="00306F1D">
        <w:rPr>
          <w:rFonts w:ascii="Times-Roman" w:hAnsi="Times-Roman" w:cs="Times-Roman"/>
          <w:sz w:val="24"/>
          <w:szCs w:val="24"/>
        </w:rPr>
        <w:t xml:space="preserve">paper to determine their phenotype </w:t>
      </w:r>
      <w:r w:rsidR="00306F1D">
        <w:rPr>
          <w:rFonts w:ascii="Times-Roman" w:hAnsi="Times-Roman" w:cs="Times-Roman"/>
          <w:sz w:val="24"/>
          <w:szCs w:val="24"/>
        </w:rPr>
        <w:t>(</w:t>
      </w:r>
      <w:r w:rsidRPr="00306F1D">
        <w:rPr>
          <w:rFonts w:ascii="Times-Roman" w:hAnsi="Times-Roman" w:cs="Times-Roman"/>
          <w:sz w:val="24"/>
          <w:szCs w:val="24"/>
        </w:rPr>
        <w:t>strong tast</w:t>
      </w:r>
      <w:r w:rsidR="00306F1D">
        <w:rPr>
          <w:rFonts w:ascii="Times-Roman" w:hAnsi="Times-Roman" w:cs="Times-Roman"/>
          <w:sz w:val="24"/>
          <w:szCs w:val="24"/>
        </w:rPr>
        <w:t>er, weak taster, or non-taster), and</w:t>
      </w:r>
      <w:r w:rsidR="00C356F0" w:rsidRPr="00306F1D">
        <w:rPr>
          <w:rFonts w:ascii="Times-Roman" w:hAnsi="Times-Roman" w:cs="Times-Roman"/>
          <w:sz w:val="24"/>
          <w:szCs w:val="24"/>
        </w:rPr>
        <w:t xml:space="preserve"> they will predict their own genotype.</w:t>
      </w:r>
    </w:p>
    <w:p w:rsidR="00ED6832" w:rsidRDefault="00AC75A2" w:rsidP="00AF706E">
      <w:pPr>
        <w:pStyle w:val="ListParagraph"/>
        <w:numPr>
          <w:ilvl w:val="0"/>
          <w:numId w:val="19"/>
        </w:numPr>
        <w:rPr>
          <w:rFonts w:ascii="Times New Roman" w:hAnsi="Times New Roman" w:cs="Times New Roman"/>
          <w:sz w:val="24"/>
          <w:szCs w:val="24"/>
        </w:rPr>
      </w:pPr>
      <w:r w:rsidRPr="00306F1D">
        <w:rPr>
          <w:rFonts w:ascii="Times-Roman" w:hAnsi="Times-Roman" w:cs="Times-Roman"/>
          <w:sz w:val="24"/>
          <w:szCs w:val="24"/>
        </w:rPr>
        <w:t>Next</w:t>
      </w:r>
      <w:r w:rsidR="00C356F0" w:rsidRPr="00306F1D">
        <w:rPr>
          <w:rFonts w:ascii="Times-Roman" w:hAnsi="Times-Roman" w:cs="Times-Roman"/>
          <w:sz w:val="24"/>
          <w:szCs w:val="24"/>
        </w:rPr>
        <w:t>,</w:t>
      </w:r>
      <w:r w:rsidRPr="00306F1D">
        <w:rPr>
          <w:rFonts w:ascii="Times-Roman" w:hAnsi="Times-Roman" w:cs="Times-Roman"/>
          <w:sz w:val="24"/>
          <w:szCs w:val="24"/>
        </w:rPr>
        <w:t xml:space="preserve"> </w:t>
      </w:r>
      <w:r w:rsidR="00C356F0" w:rsidRPr="00306F1D">
        <w:rPr>
          <w:rFonts w:ascii="Times-Roman" w:hAnsi="Times-Roman" w:cs="Times-Roman"/>
          <w:sz w:val="24"/>
          <w:szCs w:val="24"/>
        </w:rPr>
        <w:t>they</w:t>
      </w:r>
      <w:r w:rsidRPr="00306F1D">
        <w:rPr>
          <w:rFonts w:ascii="Times-Roman" w:hAnsi="Times-Roman" w:cs="Times-Roman"/>
          <w:sz w:val="24"/>
          <w:szCs w:val="24"/>
        </w:rPr>
        <w:t xml:space="preserve"> will </w:t>
      </w:r>
      <w:r w:rsidR="00E65B5F" w:rsidRPr="00306F1D">
        <w:rPr>
          <w:rFonts w:ascii="Times New Roman" w:hAnsi="Times New Roman" w:cs="Times New Roman"/>
          <w:sz w:val="24"/>
          <w:szCs w:val="24"/>
        </w:rPr>
        <w:t>use saline mouthwash to collect buccal</w:t>
      </w:r>
      <w:r w:rsidR="005518A3" w:rsidRPr="00306F1D">
        <w:rPr>
          <w:rFonts w:ascii="Times New Roman" w:hAnsi="Times New Roman" w:cs="Times New Roman"/>
          <w:sz w:val="24"/>
          <w:szCs w:val="24"/>
        </w:rPr>
        <w:t xml:space="preserve"> (</w:t>
      </w:r>
      <w:proofErr w:type="gramStart"/>
      <w:r w:rsidR="005518A3" w:rsidRPr="00306F1D">
        <w:rPr>
          <w:rFonts w:ascii="Times New Roman" w:hAnsi="Times New Roman" w:cs="Times New Roman"/>
          <w:sz w:val="24"/>
          <w:szCs w:val="24"/>
        </w:rPr>
        <w:t xml:space="preserve">cheek </w:t>
      </w:r>
      <w:r w:rsidR="00E65B5F" w:rsidRPr="00306F1D">
        <w:rPr>
          <w:rFonts w:ascii="Times New Roman" w:hAnsi="Times New Roman" w:cs="Times New Roman"/>
          <w:sz w:val="24"/>
          <w:szCs w:val="24"/>
        </w:rPr>
        <w:t>)</w:t>
      </w:r>
      <w:proofErr w:type="gramEnd"/>
      <w:r w:rsidR="00E65B5F" w:rsidRPr="00306F1D">
        <w:rPr>
          <w:rFonts w:ascii="Times New Roman" w:hAnsi="Times New Roman" w:cs="Times New Roman"/>
          <w:sz w:val="24"/>
          <w:szCs w:val="24"/>
        </w:rPr>
        <w:t xml:space="preserve"> cells. </w:t>
      </w:r>
      <w:r w:rsidR="006E3A08" w:rsidRPr="00306F1D">
        <w:rPr>
          <w:rFonts w:ascii="Times New Roman" w:hAnsi="Times New Roman" w:cs="Times New Roman"/>
          <w:sz w:val="24"/>
          <w:szCs w:val="24"/>
        </w:rPr>
        <w:t xml:space="preserve">DNA is stored within the nucleus of the cell. In order to </w:t>
      </w:r>
      <w:r w:rsidR="006E3A08">
        <w:rPr>
          <w:rFonts w:ascii="Times New Roman" w:hAnsi="Times New Roman" w:cs="Times New Roman"/>
          <w:sz w:val="24"/>
          <w:szCs w:val="24"/>
        </w:rPr>
        <w:t>extract</w:t>
      </w:r>
      <w:r w:rsidR="006E3A08" w:rsidRPr="00306F1D">
        <w:rPr>
          <w:rFonts w:ascii="Times New Roman" w:hAnsi="Times New Roman" w:cs="Times New Roman"/>
          <w:sz w:val="24"/>
          <w:szCs w:val="24"/>
        </w:rPr>
        <w:t xml:space="preserve"> the</w:t>
      </w:r>
      <w:r w:rsidR="006E3A08">
        <w:rPr>
          <w:rFonts w:ascii="Times New Roman" w:hAnsi="Times New Roman" w:cs="Times New Roman"/>
          <w:sz w:val="24"/>
          <w:szCs w:val="24"/>
        </w:rPr>
        <w:t>ir</w:t>
      </w:r>
      <w:r w:rsidR="006E3A08" w:rsidRPr="00306F1D">
        <w:rPr>
          <w:rFonts w:ascii="Times New Roman" w:hAnsi="Times New Roman" w:cs="Times New Roman"/>
          <w:sz w:val="24"/>
          <w:szCs w:val="24"/>
        </w:rPr>
        <w:t xml:space="preserve"> DNA</w:t>
      </w:r>
      <w:r w:rsidR="006E3A08" w:rsidRPr="006E3A08">
        <w:rPr>
          <w:rFonts w:ascii="Times-Roman" w:hAnsi="Times-Roman" w:cs="Times-Roman"/>
          <w:sz w:val="24"/>
          <w:szCs w:val="24"/>
        </w:rPr>
        <w:t xml:space="preserve"> </w:t>
      </w:r>
      <w:r w:rsidR="006E3A08" w:rsidRPr="00306F1D">
        <w:rPr>
          <w:rFonts w:ascii="Times-Roman" w:hAnsi="Times-Roman" w:cs="Times-Roman"/>
          <w:sz w:val="24"/>
          <w:szCs w:val="24"/>
        </w:rPr>
        <w:t>from their cheek cells</w:t>
      </w:r>
      <w:r w:rsidR="006E3A08">
        <w:rPr>
          <w:rFonts w:ascii="Times New Roman" w:hAnsi="Times New Roman" w:cs="Times New Roman"/>
          <w:sz w:val="24"/>
          <w:szCs w:val="24"/>
        </w:rPr>
        <w:t>,</w:t>
      </w:r>
      <w:r w:rsidR="006E3A08" w:rsidRPr="00306F1D">
        <w:rPr>
          <w:rFonts w:ascii="Times New Roman" w:hAnsi="Times New Roman" w:cs="Times New Roman"/>
          <w:sz w:val="24"/>
          <w:szCs w:val="24"/>
        </w:rPr>
        <w:t xml:space="preserve"> we must release it from the cell and the nucleus. </w:t>
      </w:r>
    </w:p>
    <w:p w:rsidR="00D355CD" w:rsidRPr="00306F1D" w:rsidRDefault="00ED6832" w:rsidP="00AF706E">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T</w:t>
      </w:r>
      <w:r w:rsidR="006E3A08" w:rsidRPr="00306F1D">
        <w:rPr>
          <w:rFonts w:ascii="Times New Roman" w:hAnsi="Times New Roman" w:cs="Times New Roman"/>
          <w:sz w:val="24"/>
          <w:szCs w:val="24"/>
        </w:rPr>
        <w:t xml:space="preserve">he </w:t>
      </w:r>
      <w:r w:rsidR="006E3A08">
        <w:rPr>
          <w:rFonts w:ascii="Times New Roman" w:hAnsi="Times New Roman" w:cs="Times New Roman"/>
          <w:sz w:val="24"/>
          <w:szCs w:val="24"/>
        </w:rPr>
        <w:t xml:space="preserve">used </w:t>
      </w:r>
      <w:r w:rsidR="006E3A08" w:rsidRPr="00306F1D">
        <w:rPr>
          <w:rFonts w:ascii="Times New Roman" w:hAnsi="Times New Roman" w:cs="Times New Roman"/>
          <w:sz w:val="24"/>
          <w:szCs w:val="24"/>
        </w:rPr>
        <w:t xml:space="preserve">protocol will </w:t>
      </w:r>
      <w:r w:rsidR="006E3A08">
        <w:rPr>
          <w:rFonts w:ascii="Times New Roman" w:hAnsi="Times New Roman" w:cs="Times New Roman"/>
          <w:sz w:val="24"/>
          <w:szCs w:val="24"/>
        </w:rPr>
        <w:t>be boiling the cells</w:t>
      </w:r>
      <w:r w:rsidR="00E65B5F" w:rsidRPr="00306F1D">
        <w:rPr>
          <w:rFonts w:ascii="Times New Roman" w:hAnsi="Times New Roman" w:cs="Times New Roman"/>
          <w:sz w:val="24"/>
          <w:szCs w:val="24"/>
        </w:rPr>
        <w:t xml:space="preserve"> </w:t>
      </w:r>
      <w:r w:rsidR="005518A3" w:rsidRPr="00306F1D">
        <w:rPr>
          <w:rFonts w:ascii="Times New Roman" w:hAnsi="Times New Roman" w:cs="Times New Roman"/>
          <w:sz w:val="24"/>
          <w:szCs w:val="24"/>
        </w:rPr>
        <w:t xml:space="preserve">in a </w:t>
      </w:r>
      <w:proofErr w:type="spellStart"/>
      <w:r w:rsidR="005518A3" w:rsidRPr="00306F1D">
        <w:rPr>
          <w:rFonts w:ascii="Times New Roman" w:hAnsi="Times New Roman" w:cs="Times New Roman"/>
          <w:sz w:val="24"/>
          <w:szCs w:val="24"/>
        </w:rPr>
        <w:t>Chelex</w:t>
      </w:r>
      <w:proofErr w:type="spellEnd"/>
      <w:r w:rsidR="005518A3" w:rsidRPr="00306F1D">
        <w:rPr>
          <w:rFonts w:ascii="Times New Roman" w:hAnsi="Times New Roman" w:cs="Times New Roman"/>
          <w:sz w:val="24"/>
          <w:szCs w:val="24"/>
        </w:rPr>
        <w:t xml:space="preserve"> ® beads/water mixture </w:t>
      </w:r>
      <w:r w:rsidR="00E65B5F" w:rsidRPr="00306F1D">
        <w:rPr>
          <w:rFonts w:ascii="Times New Roman" w:hAnsi="Times New Roman" w:cs="Times New Roman"/>
          <w:sz w:val="24"/>
          <w:szCs w:val="24"/>
        </w:rPr>
        <w:t>to release the DNA</w:t>
      </w:r>
      <w:r w:rsidR="005518A3" w:rsidRPr="00306F1D">
        <w:rPr>
          <w:rFonts w:ascii="Times New Roman" w:hAnsi="Times New Roman" w:cs="Times New Roman"/>
          <w:sz w:val="24"/>
          <w:szCs w:val="24"/>
        </w:rPr>
        <w:t>.</w:t>
      </w:r>
      <w:r w:rsidR="00E65B5F" w:rsidRPr="00306F1D">
        <w:rPr>
          <w:rFonts w:ascii="Times New Roman" w:hAnsi="Times New Roman" w:cs="Times New Roman"/>
          <w:sz w:val="24"/>
          <w:szCs w:val="24"/>
        </w:rPr>
        <w:t xml:space="preserve"> </w:t>
      </w:r>
      <w:proofErr w:type="spellStart"/>
      <w:r w:rsidR="00052150" w:rsidRPr="00306F1D">
        <w:rPr>
          <w:rFonts w:ascii="Times New Roman" w:hAnsi="Times New Roman" w:cs="Times New Roman"/>
          <w:color w:val="000000"/>
          <w:sz w:val="24"/>
          <w:szCs w:val="24"/>
        </w:rPr>
        <w:t>Chelex</w:t>
      </w:r>
      <w:proofErr w:type="spellEnd"/>
      <w:r w:rsidR="00052150" w:rsidRPr="00306F1D">
        <w:rPr>
          <w:rFonts w:ascii="Times New Roman" w:hAnsi="Times New Roman" w:cs="Times New Roman"/>
          <w:color w:val="000000"/>
          <w:sz w:val="24"/>
          <w:szCs w:val="24"/>
        </w:rPr>
        <w:t xml:space="preserve">® 100 is a chelating material used to purify other compounds via ion exchange. </w:t>
      </w:r>
      <w:r w:rsidR="00501526" w:rsidRPr="00306F1D">
        <w:rPr>
          <w:rFonts w:ascii="Times New Roman" w:hAnsi="Times New Roman" w:cs="Times New Roman"/>
          <w:color w:val="000000"/>
          <w:sz w:val="24"/>
          <w:szCs w:val="24"/>
        </w:rPr>
        <w:t xml:space="preserve">Its </w:t>
      </w:r>
      <w:r w:rsidR="00052150" w:rsidRPr="00306F1D">
        <w:rPr>
          <w:rFonts w:ascii="Times New Roman" w:hAnsi="Times New Roman" w:cs="Times New Roman"/>
          <w:color w:val="000000"/>
          <w:sz w:val="24"/>
          <w:szCs w:val="24"/>
        </w:rPr>
        <w:t>ability to bind transition metal ions</w:t>
      </w:r>
      <w:r w:rsidR="005518A3" w:rsidRPr="00306F1D">
        <w:rPr>
          <w:rFonts w:ascii="Times New Roman" w:hAnsi="Times New Roman" w:cs="Times New Roman"/>
          <w:sz w:val="24"/>
          <w:szCs w:val="24"/>
        </w:rPr>
        <w:t xml:space="preserve"> will bind to contaminants that interfere with the polymerase chain reaction</w:t>
      </w:r>
      <w:r w:rsidR="00D355CD" w:rsidRPr="00306F1D">
        <w:rPr>
          <w:rFonts w:ascii="Times New Roman" w:eastAsia="Times New Roman" w:hAnsi="Times New Roman" w:cs="Times New Roman"/>
          <w:sz w:val="24"/>
          <w:szCs w:val="20"/>
        </w:rPr>
        <w:t xml:space="preserve"> by </w:t>
      </w:r>
      <w:r w:rsidR="00D355CD" w:rsidRPr="00306F1D">
        <w:rPr>
          <w:rFonts w:ascii="Times New Roman" w:hAnsi="Times New Roman" w:cs="Times New Roman"/>
          <w:sz w:val="24"/>
          <w:szCs w:val="24"/>
        </w:rPr>
        <w:t>inhibiting the polymerase enzyme</w:t>
      </w:r>
      <w:r w:rsidR="005518A3" w:rsidRPr="00306F1D">
        <w:rPr>
          <w:rFonts w:ascii="Times New Roman" w:hAnsi="Times New Roman" w:cs="Times New Roman"/>
          <w:sz w:val="24"/>
          <w:szCs w:val="24"/>
        </w:rPr>
        <w:t>.</w:t>
      </w:r>
    </w:p>
    <w:p w:rsidR="00E65B5F" w:rsidRPr="00DE0E43" w:rsidRDefault="00D355CD" w:rsidP="00052150">
      <w:pPr>
        <w:rPr>
          <w:rFonts w:ascii="Times New Roman" w:hAnsi="Times New Roman" w:cs="Times New Roman"/>
          <w:b/>
          <w:color w:val="000000"/>
          <w:sz w:val="24"/>
          <w:szCs w:val="24"/>
        </w:rPr>
      </w:pPr>
      <w:r w:rsidRPr="00DE0E43">
        <w:rPr>
          <w:rFonts w:ascii="Times New Roman" w:hAnsi="Times New Roman" w:cs="Times New Roman"/>
          <w:b/>
          <w:sz w:val="24"/>
          <w:szCs w:val="24"/>
        </w:rPr>
        <w:t>Students Instructions:</w:t>
      </w:r>
    </w:p>
    <w:p w:rsidR="000E364A" w:rsidRDefault="00FD3733" w:rsidP="005327A6">
      <w:pPr>
        <w:spacing w:after="0"/>
        <w:ind w:left="270" w:hanging="270"/>
        <w:rPr>
          <w:rFonts w:ascii="Times New Roman" w:hAnsi="Times New Roman" w:cs="Times New Roman"/>
          <w:sz w:val="24"/>
          <w:szCs w:val="24"/>
        </w:rPr>
      </w:pPr>
      <w:r>
        <w:rPr>
          <w:rFonts w:ascii="Times-Roman" w:hAnsi="Times-Roman" w:cs="Times-Roman"/>
          <w:sz w:val="24"/>
          <w:szCs w:val="24"/>
        </w:rPr>
        <w:t>1.</w:t>
      </w:r>
      <w:r w:rsidR="00396FD7">
        <w:rPr>
          <w:rFonts w:ascii="Times-Roman" w:hAnsi="Times-Roman" w:cs="Times-Roman"/>
          <w:sz w:val="24"/>
          <w:szCs w:val="24"/>
        </w:rPr>
        <w:t xml:space="preserve"> </w:t>
      </w:r>
      <w:r>
        <w:rPr>
          <w:rFonts w:ascii="Times-Roman" w:hAnsi="Times-Roman" w:cs="Times-Roman"/>
          <w:sz w:val="24"/>
          <w:szCs w:val="24"/>
        </w:rPr>
        <w:t>Place</w:t>
      </w:r>
      <w:r w:rsidR="000E364A" w:rsidRPr="001130C8">
        <w:rPr>
          <w:rFonts w:ascii="Times New Roman" w:hAnsi="Times New Roman" w:cs="Times New Roman"/>
          <w:sz w:val="24"/>
          <w:szCs w:val="24"/>
        </w:rPr>
        <w:t xml:space="preserve"> the </w:t>
      </w:r>
      <w:r w:rsidR="00C356F0">
        <w:rPr>
          <w:rFonts w:ascii="Times New Roman" w:hAnsi="Times New Roman" w:cs="Times New Roman"/>
          <w:sz w:val="24"/>
          <w:szCs w:val="24"/>
        </w:rPr>
        <w:t>PTC test paper</w:t>
      </w:r>
      <w:r w:rsidR="00C356F0" w:rsidRPr="001130C8">
        <w:rPr>
          <w:rFonts w:ascii="Times New Roman" w:hAnsi="Times New Roman" w:cs="Times New Roman"/>
          <w:sz w:val="24"/>
          <w:szCs w:val="24"/>
        </w:rPr>
        <w:t xml:space="preserve"> </w:t>
      </w:r>
      <w:r w:rsidR="000E364A" w:rsidRPr="001130C8">
        <w:rPr>
          <w:rFonts w:ascii="Times New Roman" w:hAnsi="Times New Roman" w:cs="Times New Roman"/>
          <w:sz w:val="24"/>
          <w:szCs w:val="24"/>
        </w:rPr>
        <w:t>on you</w:t>
      </w:r>
      <w:r w:rsidR="00C356F0">
        <w:rPr>
          <w:rFonts w:ascii="Times New Roman" w:hAnsi="Times New Roman" w:cs="Times New Roman"/>
          <w:sz w:val="24"/>
          <w:szCs w:val="24"/>
        </w:rPr>
        <w:t>r tongue, do not chew or eat it, i</w:t>
      </w:r>
      <w:r w:rsidR="000E364A" w:rsidRPr="001130C8">
        <w:rPr>
          <w:rFonts w:ascii="Times New Roman" w:hAnsi="Times New Roman" w:cs="Times New Roman"/>
          <w:sz w:val="24"/>
          <w:szCs w:val="24"/>
        </w:rPr>
        <w:t>f you cannot taste something bitter r</w:t>
      </w:r>
      <w:r w:rsidR="00C356F0">
        <w:rPr>
          <w:rFonts w:ascii="Times New Roman" w:hAnsi="Times New Roman" w:cs="Times New Roman"/>
          <w:sz w:val="24"/>
          <w:szCs w:val="24"/>
        </w:rPr>
        <w:t>ight away, wait one full minute, and d</w:t>
      </w:r>
      <w:r w:rsidR="000E364A" w:rsidRPr="001130C8">
        <w:rPr>
          <w:rFonts w:ascii="Times New Roman" w:hAnsi="Times New Roman" w:cs="Times New Roman"/>
          <w:sz w:val="24"/>
          <w:szCs w:val="24"/>
        </w:rPr>
        <w:t>iscard the test paper.</w:t>
      </w:r>
    </w:p>
    <w:p w:rsidR="006B41E7" w:rsidRDefault="00FD3733" w:rsidP="006B41E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B41E7" w:rsidRPr="006B41E7">
        <w:rPr>
          <w:rFonts w:ascii="Times New Roman" w:hAnsi="Times New Roman" w:cs="Times New Roman"/>
          <w:sz w:val="24"/>
          <w:szCs w:val="24"/>
        </w:rPr>
        <w:t>. Use a permanent marker to label a 1.5-mL tube on the top and a paper cup with your</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 xml:space="preserve">initials. </w:t>
      </w:r>
    </w:p>
    <w:p w:rsidR="006B41E7" w:rsidRPr="006B41E7" w:rsidRDefault="00FD3733" w:rsidP="005327A6">
      <w:pPr>
        <w:spacing w:after="0" w:line="240" w:lineRule="auto"/>
        <w:ind w:left="270" w:hanging="270"/>
        <w:rPr>
          <w:rFonts w:ascii="Times New Roman" w:hAnsi="Times New Roman" w:cs="Times New Roman"/>
          <w:sz w:val="24"/>
          <w:szCs w:val="24"/>
        </w:rPr>
      </w:pPr>
      <w:r>
        <w:rPr>
          <w:rFonts w:ascii="Times New Roman" w:hAnsi="Times New Roman" w:cs="Times New Roman"/>
          <w:sz w:val="24"/>
          <w:szCs w:val="24"/>
        </w:rPr>
        <w:t>3</w:t>
      </w:r>
      <w:r w:rsidR="006B41E7" w:rsidRPr="006B41E7">
        <w:rPr>
          <w:rFonts w:ascii="Times New Roman" w:hAnsi="Times New Roman" w:cs="Times New Roman"/>
          <w:sz w:val="24"/>
          <w:szCs w:val="24"/>
        </w:rPr>
        <w:t>. Pour the saline solution into your mouth, and vigorously rinse your cheek</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pockets for 30 seconds. Use your tongue to rub the inside of your cheeks while</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rinsing to loosen cells.</w:t>
      </w:r>
    </w:p>
    <w:p w:rsidR="006B41E7" w:rsidRPr="006B41E7" w:rsidRDefault="00FD3733" w:rsidP="006B41E7">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6B41E7" w:rsidRPr="006B41E7">
        <w:rPr>
          <w:rFonts w:ascii="Times New Roman" w:hAnsi="Times New Roman" w:cs="Times New Roman"/>
          <w:sz w:val="24"/>
          <w:szCs w:val="24"/>
        </w:rPr>
        <w:t>. Expel saline solution into the paper cup labeled with your initials.</w:t>
      </w:r>
    </w:p>
    <w:p w:rsidR="00C356F0" w:rsidRDefault="00FD3733" w:rsidP="005327A6">
      <w:pPr>
        <w:spacing w:after="0" w:line="240" w:lineRule="auto"/>
        <w:ind w:left="270" w:hanging="270"/>
        <w:rPr>
          <w:rFonts w:ascii="Times New Roman" w:hAnsi="Times New Roman" w:cs="Times New Roman"/>
          <w:sz w:val="24"/>
          <w:szCs w:val="24"/>
        </w:rPr>
      </w:pPr>
      <w:r>
        <w:rPr>
          <w:rFonts w:ascii="Times New Roman" w:hAnsi="Times New Roman" w:cs="Times New Roman"/>
          <w:sz w:val="24"/>
          <w:szCs w:val="24"/>
        </w:rPr>
        <w:t>5</w:t>
      </w:r>
      <w:r w:rsidR="006B41E7" w:rsidRPr="006B41E7">
        <w:rPr>
          <w:rFonts w:ascii="Times New Roman" w:hAnsi="Times New Roman" w:cs="Times New Roman"/>
          <w:sz w:val="24"/>
          <w:szCs w:val="24"/>
        </w:rPr>
        <w:t>. Bend the edge of the cup into a spout and pour ~1.0 mL (a little over half</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full) of the solution into your labeled 1.5 mL microcentrifuge tube.</w:t>
      </w:r>
    </w:p>
    <w:p w:rsidR="006B41E7" w:rsidRPr="006B41E7" w:rsidRDefault="00FD3733" w:rsidP="005327A6">
      <w:pPr>
        <w:spacing w:after="0" w:line="240" w:lineRule="auto"/>
        <w:ind w:left="270" w:hanging="270"/>
        <w:rPr>
          <w:rFonts w:ascii="Times New Roman" w:hAnsi="Times New Roman" w:cs="Times New Roman"/>
          <w:sz w:val="24"/>
          <w:szCs w:val="24"/>
        </w:rPr>
      </w:pPr>
      <w:r>
        <w:rPr>
          <w:rFonts w:ascii="Times New Roman" w:hAnsi="Times New Roman" w:cs="Times New Roman"/>
          <w:sz w:val="24"/>
          <w:szCs w:val="24"/>
        </w:rPr>
        <w:t>6</w:t>
      </w:r>
      <w:r w:rsidR="006B41E7" w:rsidRPr="006B41E7">
        <w:rPr>
          <w:rFonts w:ascii="Times New Roman" w:hAnsi="Times New Roman" w:cs="Times New Roman"/>
          <w:sz w:val="24"/>
          <w:szCs w:val="24"/>
        </w:rPr>
        <w:t>. Place your sample tube, along with other student samples, in a balanced</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configuration in a microcentrifuge and spin for 2 minutes at full speed</w:t>
      </w:r>
      <w:r>
        <w:rPr>
          <w:rFonts w:ascii="Times New Roman" w:hAnsi="Times New Roman" w:cs="Times New Roman"/>
          <w:sz w:val="24"/>
          <w:szCs w:val="24"/>
        </w:rPr>
        <w:t xml:space="preserve"> to separate the fluid from your cells</w:t>
      </w:r>
      <w:r w:rsidR="006B41E7" w:rsidRPr="006B41E7">
        <w:rPr>
          <w:rFonts w:ascii="Times New Roman" w:hAnsi="Times New Roman" w:cs="Times New Roman"/>
          <w:sz w:val="24"/>
          <w:szCs w:val="24"/>
        </w:rPr>
        <w:t>.</w:t>
      </w:r>
    </w:p>
    <w:p w:rsidR="006B41E7" w:rsidRPr="006B41E7" w:rsidRDefault="00FD3733" w:rsidP="005327A6">
      <w:pPr>
        <w:tabs>
          <w:tab w:val="left" w:pos="270"/>
        </w:tabs>
        <w:spacing w:after="0" w:line="240" w:lineRule="auto"/>
        <w:ind w:left="270" w:hanging="270"/>
        <w:rPr>
          <w:rFonts w:ascii="Times New Roman" w:hAnsi="Times New Roman" w:cs="Times New Roman"/>
          <w:sz w:val="24"/>
          <w:szCs w:val="24"/>
        </w:rPr>
      </w:pPr>
      <w:r>
        <w:rPr>
          <w:rFonts w:ascii="Times New Roman" w:hAnsi="Times New Roman" w:cs="Times New Roman"/>
          <w:sz w:val="24"/>
          <w:szCs w:val="24"/>
        </w:rPr>
        <w:t>7</w:t>
      </w:r>
      <w:r w:rsidR="006B41E7" w:rsidRPr="006B41E7">
        <w:rPr>
          <w:rFonts w:ascii="Times New Roman" w:hAnsi="Times New Roman" w:cs="Times New Roman"/>
          <w:sz w:val="24"/>
          <w:szCs w:val="24"/>
        </w:rPr>
        <w:t>. Remove your tube from the microcentrifuge. Carefully pour off the clear</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liquid into your saline cup. Try to remove most of the clear liquid, but be</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careful not to disturb the cell pellet at the bottom of the tube</w:t>
      </w:r>
      <w:r w:rsidR="006B41E7">
        <w:rPr>
          <w:rFonts w:ascii="Times New Roman" w:hAnsi="Times New Roman" w:cs="Times New Roman"/>
          <w:sz w:val="24"/>
          <w:szCs w:val="24"/>
        </w:rPr>
        <w:t xml:space="preserve"> </w:t>
      </w:r>
      <w:r w:rsidR="005327A6">
        <w:rPr>
          <w:rFonts w:ascii="Times New Roman" w:hAnsi="Times New Roman" w:cs="Times New Roman"/>
          <w:sz w:val="24"/>
          <w:szCs w:val="24"/>
        </w:rPr>
        <w:t>(</w:t>
      </w:r>
      <w:r w:rsidR="006B41E7" w:rsidRPr="006B41E7">
        <w:rPr>
          <w:rFonts w:ascii="Times New Roman" w:hAnsi="Times New Roman" w:cs="Times New Roman"/>
          <w:sz w:val="24"/>
          <w:szCs w:val="24"/>
        </w:rPr>
        <w:t xml:space="preserve">remaining liquid will reach </w:t>
      </w:r>
      <w:r w:rsidR="005327A6">
        <w:rPr>
          <w:rFonts w:ascii="Times New Roman" w:hAnsi="Times New Roman" w:cs="Times New Roman"/>
          <w:sz w:val="24"/>
          <w:szCs w:val="24"/>
        </w:rPr>
        <w:t>about</w:t>
      </w:r>
      <w:r w:rsidR="006B41E7" w:rsidRPr="006B41E7">
        <w:rPr>
          <w:rFonts w:ascii="Times New Roman" w:hAnsi="Times New Roman" w:cs="Times New Roman"/>
          <w:sz w:val="24"/>
          <w:szCs w:val="24"/>
        </w:rPr>
        <w:t xml:space="preserve"> the 0.1 mark of the tube)</w:t>
      </w:r>
      <w:r w:rsidR="005B349C">
        <w:rPr>
          <w:rFonts w:ascii="Times New Roman" w:hAnsi="Times New Roman" w:cs="Times New Roman"/>
          <w:sz w:val="24"/>
          <w:szCs w:val="24"/>
        </w:rPr>
        <w:t>.</w:t>
      </w:r>
    </w:p>
    <w:p w:rsidR="007720D1" w:rsidRDefault="00FD3733" w:rsidP="005327A6">
      <w:pPr>
        <w:spacing w:after="0" w:line="240" w:lineRule="auto"/>
        <w:ind w:left="270" w:hanging="270"/>
        <w:rPr>
          <w:rFonts w:ascii="Times New Roman" w:hAnsi="Times New Roman" w:cs="Times New Roman"/>
          <w:sz w:val="24"/>
          <w:szCs w:val="24"/>
        </w:rPr>
      </w:pPr>
      <w:r>
        <w:rPr>
          <w:rFonts w:ascii="Times New Roman" w:hAnsi="Times New Roman" w:cs="Times New Roman"/>
          <w:sz w:val="24"/>
          <w:szCs w:val="24"/>
        </w:rPr>
        <w:t>8</w:t>
      </w:r>
      <w:r w:rsidR="006B41E7" w:rsidRPr="006B41E7">
        <w:rPr>
          <w:rFonts w:ascii="Times New Roman" w:hAnsi="Times New Roman" w:cs="Times New Roman"/>
          <w:sz w:val="24"/>
          <w:szCs w:val="24"/>
        </w:rPr>
        <w:t>. Prepare a pipette tip to ta</w:t>
      </w:r>
      <w:r w:rsidR="005B349C">
        <w:rPr>
          <w:rFonts w:ascii="Times New Roman" w:hAnsi="Times New Roman" w:cs="Times New Roman"/>
          <w:sz w:val="24"/>
          <w:szCs w:val="24"/>
        </w:rPr>
        <w:t xml:space="preserve">ke-up a sample of </w:t>
      </w:r>
      <w:proofErr w:type="spellStart"/>
      <w:r w:rsidR="005B349C">
        <w:rPr>
          <w:rFonts w:ascii="Times New Roman" w:hAnsi="Times New Roman" w:cs="Times New Roman"/>
          <w:sz w:val="24"/>
          <w:szCs w:val="24"/>
        </w:rPr>
        <w:t>Chelex</w:t>
      </w:r>
      <w:proofErr w:type="spellEnd"/>
      <w:r w:rsidR="005B349C">
        <w:rPr>
          <w:rFonts w:ascii="Times New Roman" w:hAnsi="Times New Roman" w:cs="Times New Roman"/>
          <w:sz w:val="24"/>
          <w:szCs w:val="24"/>
        </w:rPr>
        <w:t xml:space="preserve"> water solution </w:t>
      </w:r>
      <w:r w:rsidR="006B41E7" w:rsidRPr="006B41E7">
        <w:rPr>
          <w:rFonts w:ascii="Times New Roman" w:hAnsi="Times New Roman" w:cs="Times New Roman"/>
          <w:sz w:val="24"/>
          <w:szCs w:val="24"/>
        </w:rPr>
        <w:t>by</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cut</w:t>
      </w:r>
      <w:r w:rsidR="005B349C">
        <w:rPr>
          <w:rFonts w:ascii="Times New Roman" w:hAnsi="Times New Roman" w:cs="Times New Roman"/>
          <w:sz w:val="24"/>
          <w:szCs w:val="24"/>
        </w:rPr>
        <w:t>ting</w:t>
      </w:r>
      <w:r w:rsidR="006B41E7" w:rsidRPr="006B41E7">
        <w:rPr>
          <w:rFonts w:ascii="Times New Roman" w:hAnsi="Times New Roman" w:cs="Times New Roman"/>
          <w:sz w:val="24"/>
          <w:szCs w:val="24"/>
        </w:rPr>
        <w:t xml:space="preserve"> off approximately 1/4 inch from the narrow</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end of the tip</w:t>
      </w:r>
      <w:r w:rsidR="005B349C" w:rsidRPr="005B349C">
        <w:rPr>
          <w:rFonts w:ascii="Times New Roman" w:hAnsi="Times New Roman" w:cs="Times New Roman"/>
          <w:sz w:val="24"/>
          <w:szCs w:val="24"/>
        </w:rPr>
        <w:t xml:space="preserve"> using scissors</w:t>
      </w:r>
      <w:r w:rsidR="005B349C">
        <w:rPr>
          <w:rFonts w:ascii="Times New Roman" w:hAnsi="Times New Roman" w:cs="Times New Roman"/>
          <w:sz w:val="24"/>
          <w:szCs w:val="24"/>
        </w:rPr>
        <w:t xml:space="preserve"> because</w:t>
      </w:r>
      <w:r w:rsidR="006B41E7" w:rsidRPr="006B41E7">
        <w:rPr>
          <w:rFonts w:ascii="Times New Roman" w:hAnsi="Times New Roman" w:cs="Times New Roman"/>
          <w:sz w:val="24"/>
          <w:szCs w:val="24"/>
        </w:rPr>
        <w:t xml:space="preserve"> </w:t>
      </w:r>
      <w:proofErr w:type="spellStart"/>
      <w:r w:rsidR="006B41E7" w:rsidRPr="006B41E7">
        <w:rPr>
          <w:rFonts w:ascii="Times New Roman" w:hAnsi="Times New Roman" w:cs="Times New Roman"/>
          <w:sz w:val="24"/>
          <w:szCs w:val="24"/>
        </w:rPr>
        <w:t>Chelex</w:t>
      </w:r>
      <w:proofErr w:type="spellEnd"/>
      <w:r w:rsidR="006B41E7" w:rsidRPr="006B41E7">
        <w:rPr>
          <w:rFonts w:ascii="Times New Roman" w:hAnsi="Times New Roman" w:cs="Times New Roman"/>
          <w:sz w:val="24"/>
          <w:szCs w:val="24"/>
        </w:rPr>
        <w:t>® beads are too</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big to fit through the end of the pipette tip.</w:t>
      </w:r>
      <w:r w:rsidR="009B590C" w:rsidRPr="009B590C">
        <w:rPr>
          <w:rFonts w:ascii="Times New Roman" w:hAnsi="Times New Roman" w:cs="Times New Roman"/>
          <w:sz w:val="24"/>
          <w:szCs w:val="24"/>
        </w:rPr>
        <w:t xml:space="preserve"> </w:t>
      </w:r>
      <w:r w:rsidR="007720D1" w:rsidRPr="006B41E7">
        <w:rPr>
          <w:rFonts w:ascii="Times New Roman" w:hAnsi="Times New Roman" w:cs="Times New Roman"/>
          <w:sz w:val="24"/>
          <w:szCs w:val="24"/>
        </w:rPr>
        <w:t xml:space="preserve">Place this cut-tip onto your 100 </w:t>
      </w:r>
      <w:proofErr w:type="spellStart"/>
      <w:r w:rsidR="007720D1" w:rsidRPr="006B41E7">
        <w:rPr>
          <w:rFonts w:ascii="Times New Roman" w:hAnsi="Times New Roman" w:cs="Times New Roman"/>
          <w:sz w:val="24"/>
          <w:szCs w:val="24"/>
        </w:rPr>
        <w:t>μl</w:t>
      </w:r>
      <w:proofErr w:type="spellEnd"/>
      <w:r w:rsidR="007720D1" w:rsidRPr="006B41E7">
        <w:rPr>
          <w:rFonts w:ascii="Times New Roman" w:hAnsi="Times New Roman" w:cs="Times New Roman"/>
          <w:sz w:val="24"/>
          <w:szCs w:val="24"/>
        </w:rPr>
        <w:t xml:space="preserve"> </w:t>
      </w:r>
      <w:proofErr w:type="spellStart"/>
      <w:r w:rsidR="007720D1" w:rsidRPr="006B41E7">
        <w:rPr>
          <w:rFonts w:ascii="Times New Roman" w:hAnsi="Times New Roman" w:cs="Times New Roman"/>
          <w:sz w:val="24"/>
          <w:szCs w:val="24"/>
        </w:rPr>
        <w:t>pipettor</w:t>
      </w:r>
      <w:proofErr w:type="spellEnd"/>
      <w:r w:rsidR="007720D1" w:rsidRPr="006B41E7">
        <w:rPr>
          <w:rFonts w:ascii="Times New Roman" w:hAnsi="Times New Roman" w:cs="Times New Roman"/>
          <w:sz w:val="24"/>
          <w:szCs w:val="24"/>
        </w:rPr>
        <w:t>.</w:t>
      </w:r>
    </w:p>
    <w:p w:rsidR="006B41E7" w:rsidRPr="006B41E7" w:rsidRDefault="00FD3733" w:rsidP="005327A6">
      <w:pPr>
        <w:spacing w:after="0" w:line="240" w:lineRule="auto"/>
        <w:ind w:left="270" w:hanging="270"/>
        <w:rPr>
          <w:rFonts w:ascii="Times New Roman" w:hAnsi="Times New Roman" w:cs="Times New Roman"/>
          <w:sz w:val="24"/>
          <w:szCs w:val="24"/>
        </w:rPr>
      </w:pPr>
      <w:r>
        <w:rPr>
          <w:rFonts w:ascii="Times New Roman" w:hAnsi="Times New Roman" w:cs="Times New Roman"/>
          <w:sz w:val="24"/>
          <w:szCs w:val="24"/>
        </w:rPr>
        <w:t>9</w:t>
      </w:r>
      <w:r w:rsidR="006B41E7" w:rsidRPr="006B41E7">
        <w:rPr>
          <w:rFonts w:ascii="Times New Roman" w:hAnsi="Times New Roman" w:cs="Times New Roman"/>
          <w:sz w:val="24"/>
          <w:szCs w:val="24"/>
        </w:rPr>
        <w:t>. Gently flick</w:t>
      </w:r>
      <w:r w:rsidR="006B41E7">
        <w:rPr>
          <w:rFonts w:ascii="Times New Roman" w:hAnsi="Times New Roman" w:cs="Times New Roman"/>
          <w:sz w:val="24"/>
          <w:szCs w:val="24"/>
        </w:rPr>
        <w:t xml:space="preserve"> the tube containing the </w:t>
      </w:r>
      <w:proofErr w:type="spellStart"/>
      <w:r w:rsidR="006B41E7">
        <w:rPr>
          <w:rFonts w:ascii="Times New Roman" w:hAnsi="Times New Roman" w:cs="Times New Roman"/>
          <w:sz w:val="24"/>
          <w:szCs w:val="24"/>
        </w:rPr>
        <w:t>Chelex</w:t>
      </w:r>
      <w:proofErr w:type="spellEnd"/>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 xml:space="preserve">beads </w:t>
      </w:r>
      <w:r w:rsidR="009A62C4">
        <w:rPr>
          <w:rFonts w:ascii="Times New Roman" w:hAnsi="Times New Roman" w:cs="Times New Roman"/>
          <w:sz w:val="24"/>
          <w:szCs w:val="24"/>
        </w:rPr>
        <w:t>/</w:t>
      </w:r>
      <w:r w:rsidR="006B41E7" w:rsidRPr="006B41E7">
        <w:rPr>
          <w:rFonts w:ascii="Times New Roman" w:hAnsi="Times New Roman" w:cs="Times New Roman"/>
          <w:sz w:val="24"/>
          <w:szCs w:val="24"/>
        </w:rPr>
        <w:t>water to mix.</w:t>
      </w:r>
      <w:r w:rsidR="007720D1" w:rsidRPr="007720D1">
        <w:rPr>
          <w:rFonts w:ascii="Times New Roman" w:hAnsi="Times New Roman" w:cs="Times New Roman"/>
          <w:sz w:val="24"/>
          <w:szCs w:val="24"/>
        </w:rPr>
        <w:t xml:space="preserve"> </w:t>
      </w:r>
      <w:r w:rsidR="007720D1">
        <w:rPr>
          <w:rFonts w:ascii="Times New Roman" w:hAnsi="Times New Roman" w:cs="Times New Roman"/>
          <w:sz w:val="24"/>
          <w:szCs w:val="24"/>
        </w:rPr>
        <w:t>T</w:t>
      </w:r>
      <w:r w:rsidR="007720D1" w:rsidRPr="005E134F">
        <w:rPr>
          <w:rFonts w:ascii="Times New Roman" w:hAnsi="Times New Roman" w:cs="Times New Roman"/>
          <w:sz w:val="24"/>
          <w:szCs w:val="24"/>
        </w:rPr>
        <w:t xml:space="preserve">ransfer </w:t>
      </w:r>
      <w:r w:rsidR="007720D1">
        <w:rPr>
          <w:rFonts w:ascii="Times New Roman" w:hAnsi="Times New Roman" w:cs="Times New Roman"/>
          <w:sz w:val="24"/>
          <w:szCs w:val="24"/>
        </w:rPr>
        <w:t>/ aliquot 100</w:t>
      </w:r>
      <w:r w:rsidR="007720D1" w:rsidRPr="005E134F">
        <w:rPr>
          <w:rFonts w:ascii="Times New Roman" w:hAnsi="Times New Roman" w:cs="Times New Roman"/>
          <w:sz w:val="24"/>
          <w:szCs w:val="24"/>
        </w:rPr>
        <w:t xml:space="preserve"> </w:t>
      </w:r>
      <w:proofErr w:type="spellStart"/>
      <w:r w:rsidR="007720D1" w:rsidRPr="005E134F">
        <w:rPr>
          <w:rFonts w:ascii="Times New Roman" w:hAnsi="Times New Roman" w:cs="Times New Roman"/>
          <w:sz w:val="24"/>
          <w:szCs w:val="24"/>
        </w:rPr>
        <w:t>uL</w:t>
      </w:r>
      <w:proofErr w:type="spellEnd"/>
      <w:r w:rsidR="007720D1" w:rsidRPr="005E134F">
        <w:rPr>
          <w:rFonts w:ascii="Times New Roman" w:hAnsi="Times New Roman" w:cs="Times New Roman"/>
          <w:sz w:val="24"/>
          <w:szCs w:val="24"/>
        </w:rPr>
        <w:t xml:space="preserve"> of the bead/water solution into </w:t>
      </w:r>
      <w:r w:rsidR="009A62C4">
        <w:rPr>
          <w:rFonts w:ascii="Times New Roman" w:hAnsi="Times New Roman" w:cs="Times New Roman"/>
          <w:sz w:val="24"/>
          <w:szCs w:val="24"/>
        </w:rPr>
        <w:t xml:space="preserve">the </w:t>
      </w:r>
      <w:r w:rsidR="007720D1" w:rsidRPr="005E134F">
        <w:rPr>
          <w:rFonts w:ascii="Times New Roman" w:hAnsi="Times New Roman" w:cs="Times New Roman"/>
          <w:sz w:val="24"/>
          <w:szCs w:val="24"/>
        </w:rPr>
        <w:t>1.5 mL micro</w:t>
      </w:r>
      <w:r w:rsidR="009A62C4">
        <w:rPr>
          <w:rFonts w:ascii="Times New Roman" w:hAnsi="Times New Roman" w:cs="Times New Roman"/>
          <w:sz w:val="24"/>
          <w:szCs w:val="24"/>
        </w:rPr>
        <w:t>centrifuge tube containing your cheek cells</w:t>
      </w:r>
      <w:r w:rsidR="007720D1">
        <w:rPr>
          <w:rFonts w:ascii="Times New Roman" w:hAnsi="Times New Roman" w:cs="Times New Roman"/>
          <w:sz w:val="24"/>
          <w:szCs w:val="24"/>
        </w:rPr>
        <w:t xml:space="preserve">. </w:t>
      </w:r>
      <w:r w:rsidR="006B41E7" w:rsidRPr="006B41E7">
        <w:rPr>
          <w:rFonts w:ascii="Times New Roman" w:hAnsi="Times New Roman" w:cs="Times New Roman"/>
          <w:sz w:val="24"/>
          <w:szCs w:val="24"/>
        </w:rPr>
        <w:t xml:space="preserve">Make sure you get nearly all the beads out of the </w:t>
      </w:r>
      <w:proofErr w:type="spellStart"/>
      <w:r w:rsidR="006B41E7" w:rsidRPr="006B41E7">
        <w:rPr>
          <w:rFonts w:ascii="Times New Roman" w:hAnsi="Times New Roman" w:cs="Times New Roman"/>
          <w:sz w:val="24"/>
          <w:szCs w:val="24"/>
        </w:rPr>
        <w:t>Chelex</w:t>
      </w:r>
      <w:proofErr w:type="spellEnd"/>
      <w:r w:rsidR="006B41E7" w:rsidRPr="006B41E7">
        <w:rPr>
          <w:rFonts w:ascii="Times New Roman" w:hAnsi="Times New Roman" w:cs="Times New Roman"/>
          <w:sz w:val="24"/>
          <w:szCs w:val="24"/>
        </w:rPr>
        <w:t>® tube. Close the tube cap tightly</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 xml:space="preserve">and mix together the </w:t>
      </w:r>
      <w:proofErr w:type="spellStart"/>
      <w:r w:rsidR="006B41E7" w:rsidRPr="006B41E7">
        <w:rPr>
          <w:rFonts w:ascii="Times New Roman" w:hAnsi="Times New Roman" w:cs="Times New Roman"/>
          <w:sz w:val="24"/>
          <w:szCs w:val="24"/>
        </w:rPr>
        <w:t>Chelex</w:t>
      </w:r>
      <w:proofErr w:type="spellEnd"/>
      <w:r w:rsidR="006B41E7" w:rsidRPr="006B41E7">
        <w:rPr>
          <w:rFonts w:ascii="Times New Roman" w:hAnsi="Times New Roman" w:cs="Times New Roman"/>
          <w:sz w:val="24"/>
          <w:szCs w:val="24"/>
        </w:rPr>
        <w:t xml:space="preserve"> and your cheek cells by shaking the capped tube</w:t>
      </w:r>
      <w:r w:rsidR="009A62C4">
        <w:rPr>
          <w:rFonts w:ascii="Times New Roman" w:hAnsi="Times New Roman" w:cs="Times New Roman"/>
          <w:sz w:val="24"/>
          <w:szCs w:val="24"/>
        </w:rPr>
        <w:t xml:space="preserve"> </w:t>
      </w:r>
      <w:r w:rsidR="00EF0179">
        <w:rPr>
          <w:rFonts w:ascii="Times New Roman" w:hAnsi="Times New Roman" w:cs="Times New Roman"/>
          <w:sz w:val="24"/>
          <w:szCs w:val="24"/>
        </w:rPr>
        <w:t>/</w:t>
      </w:r>
      <w:r w:rsidR="009A62C4">
        <w:rPr>
          <w:rFonts w:ascii="Times New Roman" w:hAnsi="Times New Roman" w:cs="Times New Roman"/>
          <w:sz w:val="24"/>
          <w:szCs w:val="24"/>
        </w:rPr>
        <w:t xml:space="preserve"> rub it against the back of the tube rack</w:t>
      </w:r>
      <w:r w:rsidR="006B41E7" w:rsidRPr="006B41E7">
        <w:rPr>
          <w:rFonts w:ascii="Times New Roman" w:hAnsi="Times New Roman" w:cs="Times New Roman"/>
          <w:sz w:val="24"/>
          <w:szCs w:val="24"/>
        </w:rPr>
        <w:t>. The liquid</w:t>
      </w:r>
      <w:r w:rsidR="006B41E7">
        <w:rPr>
          <w:rFonts w:ascii="Times New Roman" w:hAnsi="Times New Roman" w:cs="Times New Roman"/>
          <w:sz w:val="24"/>
          <w:szCs w:val="24"/>
        </w:rPr>
        <w:t xml:space="preserve"> </w:t>
      </w:r>
      <w:r w:rsidR="006B41E7" w:rsidRPr="006B41E7">
        <w:rPr>
          <w:rFonts w:ascii="Times New Roman" w:hAnsi="Times New Roman" w:cs="Times New Roman"/>
          <w:sz w:val="24"/>
          <w:szCs w:val="24"/>
        </w:rPr>
        <w:t>should be cloudy before moving to the next step.</w:t>
      </w:r>
      <w:r w:rsidR="007720D1" w:rsidRPr="007720D1">
        <w:rPr>
          <w:rFonts w:ascii="Times New Roman" w:hAnsi="Times New Roman" w:cs="Times New Roman"/>
          <w:sz w:val="24"/>
          <w:szCs w:val="24"/>
        </w:rPr>
        <w:t xml:space="preserve"> </w:t>
      </w:r>
    </w:p>
    <w:p w:rsidR="006B41E7" w:rsidRPr="006B41E7" w:rsidRDefault="00FD3733" w:rsidP="005327A6">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10</w:t>
      </w:r>
      <w:r w:rsidR="006B41E7" w:rsidRPr="006B41E7">
        <w:rPr>
          <w:rFonts w:ascii="Times New Roman" w:hAnsi="Times New Roman" w:cs="Times New Roman"/>
          <w:sz w:val="24"/>
          <w:szCs w:val="24"/>
        </w:rPr>
        <w:t>. Place your 1.5 mL tube, along with other student samples, in the boiling water bath. Boil</w:t>
      </w:r>
      <w:r>
        <w:rPr>
          <w:rFonts w:ascii="Times New Roman" w:hAnsi="Times New Roman" w:cs="Times New Roman"/>
          <w:sz w:val="24"/>
          <w:szCs w:val="24"/>
        </w:rPr>
        <w:t xml:space="preserve">ing is at </w:t>
      </w:r>
      <w:r w:rsidR="00BA0ECB">
        <w:rPr>
          <w:rFonts w:ascii="Times New Roman" w:hAnsi="Times New Roman" w:cs="Times New Roman"/>
          <w:sz w:val="24"/>
          <w:szCs w:val="24"/>
        </w:rPr>
        <w:t>99°C for 10 minutes, otherwise extraction will fail.</w:t>
      </w:r>
    </w:p>
    <w:p w:rsidR="006B41E7" w:rsidRPr="006B41E7" w:rsidRDefault="006B41E7" w:rsidP="006B41E7">
      <w:pPr>
        <w:spacing w:after="0" w:line="240" w:lineRule="auto"/>
        <w:rPr>
          <w:rFonts w:ascii="Times New Roman" w:hAnsi="Times New Roman" w:cs="Times New Roman"/>
          <w:sz w:val="24"/>
          <w:szCs w:val="24"/>
        </w:rPr>
      </w:pPr>
      <w:r w:rsidRPr="006B41E7">
        <w:rPr>
          <w:rFonts w:ascii="Times New Roman" w:hAnsi="Times New Roman" w:cs="Times New Roman"/>
          <w:sz w:val="24"/>
          <w:szCs w:val="24"/>
        </w:rPr>
        <w:t>11. After boiling, vigorously shake the 1.5 mL tube for 5 seconds.</w:t>
      </w:r>
    </w:p>
    <w:p w:rsidR="006B41E7" w:rsidRPr="006B41E7" w:rsidRDefault="006B41E7" w:rsidP="005327A6">
      <w:pPr>
        <w:spacing w:after="0" w:line="240" w:lineRule="auto"/>
        <w:ind w:left="360" w:hanging="360"/>
        <w:rPr>
          <w:rFonts w:ascii="Times New Roman" w:hAnsi="Times New Roman" w:cs="Times New Roman"/>
          <w:sz w:val="24"/>
          <w:szCs w:val="24"/>
        </w:rPr>
      </w:pPr>
      <w:r w:rsidRPr="006B41E7">
        <w:rPr>
          <w:rFonts w:ascii="Times New Roman" w:hAnsi="Times New Roman" w:cs="Times New Roman"/>
          <w:sz w:val="24"/>
          <w:szCs w:val="24"/>
        </w:rPr>
        <w:t>12. Place your tube, along with other student samples, in a balanced configuration in a</w:t>
      </w:r>
      <w:r>
        <w:rPr>
          <w:rFonts w:ascii="Times New Roman" w:hAnsi="Times New Roman" w:cs="Times New Roman"/>
          <w:sz w:val="24"/>
          <w:szCs w:val="24"/>
        </w:rPr>
        <w:t xml:space="preserve"> </w:t>
      </w:r>
      <w:r w:rsidRPr="006B41E7">
        <w:rPr>
          <w:rFonts w:ascii="Times New Roman" w:hAnsi="Times New Roman" w:cs="Times New Roman"/>
          <w:sz w:val="24"/>
          <w:szCs w:val="24"/>
        </w:rPr>
        <w:t>microcentrifuge and spin for 2 minutes at full speed. DO NOT shake after this spin.</w:t>
      </w:r>
    </w:p>
    <w:p w:rsidR="006B41E7" w:rsidRPr="006B41E7" w:rsidRDefault="006B41E7" w:rsidP="006B41E7">
      <w:pPr>
        <w:spacing w:after="0" w:line="240" w:lineRule="auto"/>
        <w:rPr>
          <w:rFonts w:ascii="Times New Roman" w:hAnsi="Times New Roman" w:cs="Times New Roman"/>
          <w:sz w:val="24"/>
          <w:szCs w:val="24"/>
        </w:rPr>
      </w:pPr>
      <w:r w:rsidRPr="006B41E7">
        <w:rPr>
          <w:rFonts w:ascii="Times New Roman" w:hAnsi="Times New Roman" w:cs="Times New Roman"/>
          <w:sz w:val="24"/>
          <w:szCs w:val="24"/>
        </w:rPr>
        <w:t xml:space="preserve">13. Use a </w:t>
      </w:r>
      <w:proofErr w:type="spellStart"/>
      <w:r w:rsidRPr="006B41E7">
        <w:rPr>
          <w:rFonts w:ascii="Times New Roman" w:hAnsi="Times New Roman" w:cs="Times New Roman"/>
          <w:sz w:val="24"/>
          <w:szCs w:val="24"/>
        </w:rPr>
        <w:t>micropipettor</w:t>
      </w:r>
      <w:proofErr w:type="spellEnd"/>
      <w:r w:rsidRPr="006B41E7">
        <w:rPr>
          <w:rFonts w:ascii="Times New Roman" w:hAnsi="Times New Roman" w:cs="Times New Roman"/>
          <w:sz w:val="24"/>
          <w:szCs w:val="24"/>
        </w:rPr>
        <w:t xml:space="preserve"> with a fresh tip to transfer 25 </w:t>
      </w:r>
      <w:proofErr w:type="spellStart"/>
      <w:r w:rsidR="00FD3733">
        <w:rPr>
          <w:rFonts w:ascii="Times New Roman" w:hAnsi="Times New Roman" w:cs="Times New Roman"/>
          <w:sz w:val="24"/>
          <w:szCs w:val="24"/>
        </w:rPr>
        <w:t>u</w:t>
      </w:r>
      <w:r w:rsidRPr="006B41E7">
        <w:rPr>
          <w:rFonts w:ascii="Times New Roman" w:hAnsi="Times New Roman" w:cs="Times New Roman"/>
          <w:sz w:val="24"/>
          <w:szCs w:val="24"/>
        </w:rPr>
        <w:t>L</w:t>
      </w:r>
      <w:proofErr w:type="spellEnd"/>
      <w:r w:rsidRPr="006B41E7">
        <w:rPr>
          <w:rFonts w:ascii="Times New Roman" w:hAnsi="Times New Roman" w:cs="Times New Roman"/>
          <w:sz w:val="24"/>
          <w:szCs w:val="24"/>
        </w:rPr>
        <w:t xml:space="preserve"> of the clear liquid into a </w:t>
      </w:r>
      <w:r w:rsidR="00BB5C0F">
        <w:rPr>
          <w:rFonts w:ascii="Times New Roman" w:hAnsi="Times New Roman" w:cs="Times New Roman"/>
          <w:sz w:val="24"/>
          <w:szCs w:val="24"/>
        </w:rPr>
        <w:t>new</w:t>
      </w:r>
      <w:r w:rsidRPr="006B41E7">
        <w:rPr>
          <w:rFonts w:ascii="Times New Roman" w:hAnsi="Times New Roman" w:cs="Times New Roman"/>
          <w:sz w:val="24"/>
          <w:szCs w:val="24"/>
        </w:rPr>
        <w:t xml:space="preserve"> 1.5-mL</w:t>
      </w:r>
    </w:p>
    <w:p w:rsidR="006B41E7" w:rsidRPr="006B41E7" w:rsidRDefault="006B41E7" w:rsidP="005327A6">
      <w:pPr>
        <w:spacing w:after="0" w:line="240" w:lineRule="auto"/>
        <w:ind w:left="360"/>
        <w:rPr>
          <w:rFonts w:ascii="Times New Roman" w:hAnsi="Times New Roman" w:cs="Times New Roman"/>
          <w:sz w:val="24"/>
          <w:szCs w:val="24"/>
        </w:rPr>
      </w:pPr>
      <w:proofErr w:type="gramStart"/>
      <w:r w:rsidRPr="006B41E7">
        <w:rPr>
          <w:rFonts w:ascii="Times New Roman" w:hAnsi="Times New Roman" w:cs="Times New Roman"/>
          <w:sz w:val="24"/>
          <w:szCs w:val="24"/>
        </w:rPr>
        <w:t>tube</w:t>
      </w:r>
      <w:proofErr w:type="gramEnd"/>
      <w:r w:rsidRPr="006B41E7">
        <w:rPr>
          <w:rFonts w:ascii="Times New Roman" w:hAnsi="Times New Roman" w:cs="Times New Roman"/>
          <w:sz w:val="24"/>
          <w:szCs w:val="24"/>
        </w:rPr>
        <w:t xml:space="preserve"> labeled with your initials. Insure that you do not pipette any </w:t>
      </w:r>
      <w:proofErr w:type="spellStart"/>
      <w:r w:rsidRPr="006B41E7">
        <w:rPr>
          <w:rFonts w:ascii="Times New Roman" w:hAnsi="Times New Roman" w:cs="Times New Roman"/>
          <w:sz w:val="24"/>
          <w:szCs w:val="24"/>
        </w:rPr>
        <w:t>Chelex</w:t>
      </w:r>
      <w:proofErr w:type="spellEnd"/>
      <w:r w:rsidRPr="006B41E7">
        <w:rPr>
          <w:rFonts w:ascii="Times New Roman" w:hAnsi="Times New Roman" w:cs="Times New Roman"/>
          <w:sz w:val="24"/>
          <w:szCs w:val="24"/>
        </w:rPr>
        <w:t xml:space="preserve"> beads into the tube.</w:t>
      </w:r>
    </w:p>
    <w:p w:rsidR="00BB5C0F" w:rsidRDefault="00BB5C0F" w:rsidP="00BB5C0F">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Y</w:t>
      </w:r>
      <w:r w:rsidR="006B41E7" w:rsidRPr="006B41E7">
        <w:rPr>
          <w:rFonts w:ascii="Times New Roman" w:hAnsi="Times New Roman" w:cs="Times New Roman"/>
          <w:sz w:val="24"/>
          <w:szCs w:val="24"/>
        </w:rPr>
        <w:t>ou can now dispose of</w:t>
      </w:r>
      <w:r>
        <w:rPr>
          <w:rFonts w:ascii="Times New Roman" w:hAnsi="Times New Roman" w:cs="Times New Roman"/>
          <w:sz w:val="24"/>
          <w:szCs w:val="24"/>
        </w:rPr>
        <w:t xml:space="preserve"> </w:t>
      </w:r>
      <w:r w:rsidR="006B41E7" w:rsidRPr="006B41E7">
        <w:rPr>
          <w:rFonts w:ascii="Times New Roman" w:hAnsi="Times New Roman" w:cs="Times New Roman"/>
          <w:sz w:val="24"/>
          <w:szCs w:val="24"/>
        </w:rPr>
        <w:t>cheek cel</w:t>
      </w:r>
      <w:r w:rsidR="00534A6F">
        <w:rPr>
          <w:rFonts w:ascii="Times New Roman" w:hAnsi="Times New Roman" w:cs="Times New Roman"/>
          <w:sz w:val="24"/>
          <w:szCs w:val="24"/>
        </w:rPr>
        <w:t>l/</w:t>
      </w:r>
      <w:r w:rsidR="00DE0E43">
        <w:rPr>
          <w:rFonts w:ascii="Times New Roman" w:hAnsi="Times New Roman" w:cs="Times New Roman"/>
          <w:sz w:val="24"/>
          <w:szCs w:val="24"/>
        </w:rPr>
        <w:t xml:space="preserve"> </w:t>
      </w:r>
      <w:proofErr w:type="spellStart"/>
      <w:r w:rsidR="00534A6F">
        <w:rPr>
          <w:rFonts w:ascii="Times New Roman" w:hAnsi="Times New Roman" w:cs="Times New Roman"/>
          <w:sz w:val="24"/>
          <w:szCs w:val="24"/>
        </w:rPr>
        <w:t>Chelex</w:t>
      </w:r>
      <w:proofErr w:type="spellEnd"/>
      <w:r w:rsidR="00534A6F">
        <w:rPr>
          <w:rFonts w:ascii="Times New Roman" w:hAnsi="Times New Roman" w:cs="Times New Roman"/>
          <w:sz w:val="24"/>
          <w:szCs w:val="24"/>
        </w:rPr>
        <w:t xml:space="preserve"> mix tube</w:t>
      </w:r>
      <w:r w:rsidR="006B41E7" w:rsidRPr="006B41E7">
        <w:rPr>
          <w:rFonts w:ascii="Times New Roman" w:hAnsi="Times New Roman" w:cs="Times New Roman"/>
          <w:sz w:val="24"/>
          <w:szCs w:val="24"/>
        </w:rPr>
        <w:t>.</w:t>
      </w:r>
    </w:p>
    <w:p w:rsidR="00A744DA" w:rsidRPr="004370E2" w:rsidRDefault="00B3089A" w:rsidP="00BB5C0F">
      <w:pPr>
        <w:spacing w:after="0" w:line="240" w:lineRule="auto"/>
        <w:ind w:left="270"/>
        <w:rPr>
          <w:rFonts w:ascii="Times New Roman" w:hAnsi="Times New Roman" w:cs="Times New Roman"/>
          <w:b/>
          <w:sz w:val="24"/>
          <w:szCs w:val="24"/>
        </w:rPr>
      </w:pPr>
      <w:r w:rsidRPr="00B3089A">
        <w:rPr>
          <w:rFonts w:ascii="Times New Roman" w:hAnsi="Times New Roman" w:cs="Times New Roman"/>
          <w:b/>
          <w:sz w:val="24"/>
          <w:szCs w:val="24"/>
        </w:rPr>
        <w:t xml:space="preserve"> </w:t>
      </w:r>
    </w:p>
    <w:p w:rsidR="002573C8" w:rsidRPr="00696812" w:rsidRDefault="00AC75A2" w:rsidP="00AF706E">
      <w:pPr>
        <w:pStyle w:val="ListParagraph"/>
        <w:numPr>
          <w:ilvl w:val="0"/>
          <w:numId w:val="3"/>
        </w:numPr>
        <w:autoSpaceDE w:val="0"/>
        <w:autoSpaceDN w:val="0"/>
        <w:adjustRightInd w:val="0"/>
        <w:spacing w:line="360" w:lineRule="auto"/>
      </w:pPr>
      <w:r w:rsidRPr="00534A6F">
        <w:rPr>
          <w:rFonts w:ascii="Times New Roman" w:hAnsi="Times New Roman" w:cs="Times New Roman"/>
          <w:b/>
          <w:sz w:val="24"/>
          <w:szCs w:val="24"/>
        </w:rPr>
        <w:lastRenderedPageBreak/>
        <w:t>Second day</w:t>
      </w:r>
      <w:r w:rsidR="009B1B85">
        <w:rPr>
          <w:rFonts w:ascii="Times New Roman" w:hAnsi="Times New Roman" w:cs="Times New Roman"/>
          <w:b/>
          <w:sz w:val="24"/>
          <w:szCs w:val="24"/>
        </w:rPr>
        <w:t>,</w:t>
      </w:r>
      <w:r w:rsidRPr="00534A6F">
        <w:rPr>
          <w:rFonts w:ascii="Times New Roman" w:hAnsi="Times New Roman" w:cs="Times New Roman"/>
          <w:b/>
          <w:sz w:val="24"/>
          <w:szCs w:val="24"/>
        </w:rPr>
        <w:t xml:space="preserve"> </w:t>
      </w:r>
      <w:r w:rsidR="00412AC4">
        <w:rPr>
          <w:rFonts w:ascii="Times-Bold" w:hAnsi="Times-Bold" w:cs="Times-Bold"/>
          <w:b/>
          <w:bCs/>
          <w:sz w:val="24"/>
          <w:szCs w:val="24"/>
        </w:rPr>
        <w:t>Polymerase Chain Reaction (PCR):</w:t>
      </w:r>
      <w:r w:rsidR="00412AC4" w:rsidRPr="00534A6F">
        <w:rPr>
          <w:rFonts w:ascii="Times New Roman" w:hAnsi="Times New Roman" w:cs="Times New Roman"/>
          <w:b/>
          <w:sz w:val="24"/>
          <w:szCs w:val="24"/>
        </w:rPr>
        <w:t xml:space="preserve"> </w:t>
      </w:r>
    </w:p>
    <w:p w:rsidR="00614451" w:rsidRPr="00614451" w:rsidRDefault="00E65B5F" w:rsidP="00AF706E">
      <w:pPr>
        <w:pStyle w:val="ListParagraph"/>
        <w:numPr>
          <w:ilvl w:val="0"/>
          <w:numId w:val="25"/>
        </w:numPr>
        <w:spacing w:before="240" w:after="0" w:line="240" w:lineRule="auto"/>
        <w:rPr>
          <w:rFonts w:ascii="Times-Roman" w:eastAsia="MS Mincho" w:hAnsi="Times-Roman" w:cs="Times-Roman"/>
          <w:sz w:val="24"/>
          <w:szCs w:val="24"/>
          <w:lang w:eastAsia="ja-JP"/>
        </w:rPr>
      </w:pPr>
      <w:r w:rsidRPr="00F447E3">
        <w:rPr>
          <w:rFonts w:ascii="Times-Roman" w:hAnsi="Times-Roman" w:cs="Times-Roman"/>
          <w:sz w:val="24"/>
          <w:szCs w:val="24"/>
        </w:rPr>
        <w:t xml:space="preserve">PCR uses three main ingredients in addition to DNA: primers which are short pieces of DNA that </w:t>
      </w:r>
      <w:r w:rsidR="003B5078">
        <w:rPr>
          <w:rFonts w:ascii="Times-Roman" w:hAnsi="Times-Roman" w:cs="Times-Roman"/>
          <w:sz w:val="24"/>
          <w:szCs w:val="24"/>
        </w:rPr>
        <w:t>mark</w:t>
      </w:r>
      <w:r w:rsidRPr="00F447E3">
        <w:rPr>
          <w:rFonts w:ascii="Times-Roman" w:hAnsi="Times-Roman" w:cs="Times-Roman"/>
          <w:sz w:val="24"/>
          <w:szCs w:val="24"/>
        </w:rPr>
        <w:t xml:space="preserve"> the beginning and end of the </w:t>
      </w:r>
      <w:r w:rsidR="00614451">
        <w:rPr>
          <w:rFonts w:ascii="Times-Roman" w:hAnsi="Times-Roman" w:cs="Times-Roman"/>
          <w:sz w:val="24"/>
          <w:szCs w:val="24"/>
        </w:rPr>
        <w:t>gene</w:t>
      </w:r>
      <w:r w:rsidRPr="00F447E3">
        <w:rPr>
          <w:rFonts w:ascii="Times-Roman" w:hAnsi="Times-Roman" w:cs="Times-Roman"/>
          <w:sz w:val="24"/>
          <w:szCs w:val="24"/>
        </w:rPr>
        <w:t xml:space="preserve"> to be amplified, extra nucleotide bases, and PCR polymerase that will make copies o</w:t>
      </w:r>
      <w:r w:rsidR="007E6C0C" w:rsidRPr="00F447E3">
        <w:rPr>
          <w:rFonts w:ascii="Times-Roman" w:hAnsi="Times-Roman" w:cs="Times-Roman"/>
          <w:sz w:val="24"/>
          <w:szCs w:val="24"/>
        </w:rPr>
        <w:t>f the DNA between the primers</w:t>
      </w:r>
      <w:r w:rsidR="00F447E3" w:rsidRPr="00F447E3">
        <w:rPr>
          <w:rFonts w:ascii="Times-Roman" w:hAnsi="Times-Roman" w:cs="Times-Roman"/>
          <w:sz w:val="24"/>
          <w:szCs w:val="24"/>
        </w:rPr>
        <w:t>/ PTC gene</w:t>
      </w:r>
      <w:r w:rsidR="00286B87">
        <w:rPr>
          <w:rFonts w:ascii="Times-Roman" w:hAnsi="Times-Roman" w:cs="Times-Roman"/>
          <w:sz w:val="24"/>
          <w:szCs w:val="24"/>
        </w:rPr>
        <w:t>,</w:t>
      </w:r>
      <w:r w:rsidR="00CD22BB" w:rsidRPr="00CD22BB">
        <w:rPr>
          <w:rFonts w:ascii="Times New Roman" w:eastAsia="MS Mincho" w:hAnsi="Times New Roman" w:cs="Times New Roman"/>
          <w:sz w:val="24"/>
          <w:szCs w:val="24"/>
          <w:lang w:eastAsia="ja-JP"/>
        </w:rPr>
        <w:t xml:space="preserve"> </w:t>
      </w:r>
      <w:r w:rsidR="00CD22BB" w:rsidRPr="004370E2">
        <w:rPr>
          <w:rFonts w:ascii="Times New Roman" w:eastAsia="MS Mincho" w:hAnsi="Times New Roman" w:cs="Times New Roman"/>
          <w:sz w:val="24"/>
          <w:szCs w:val="24"/>
          <w:lang w:eastAsia="ja-JP"/>
        </w:rPr>
        <w:t xml:space="preserve">identify the </w:t>
      </w:r>
      <w:r w:rsidR="00CD22BB">
        <w:rPr>
          <w:rFonts w:ascii="Times New Roman" w:eastAsia="MS Mincho" w:hAnsi="Times New Roman" w:cs="Times New Roman"/>
          <w:sz w:val="24"/>
          <w:szCs w:val="24"/>
          <w:lang w:eastAsia="ja-JP"/>
        </w:rPr>
        <w:t xml:space="preserve">bases </w:t>
      </w:r>
      <w:r w:rsidR="00CD22BB" w:rsidRPr="004370E2">
        <w:rPr>
          <w:rFonts w:ascii="Times New Roman" w:eastAsia="MS Mincho" w:hAnsi="Times New Roman" w:cs="Times New Roman"/>
          <w:sz w:val="24"/>
          <w:szCs w:val="24"/>
          <w:lang w:eastAsia="ja-JP"/>
        </w:rPr>
        <w:t xml:space="preserve">sequence in </w:t>
      </w:r>
      <w:r w:rsidR="00CD22BB">
        <w:rPr>
          <w:rFonts w:ascii="Times New Roman" w:eastAsia="MS Mincho" w:hAnsi="Times New Roman" w:cs="Times New Roman"/>
          <w:sz w:val="24"/>
          <w:szCs w:val="24"/>
          <w:lang w:eastAsia="ja-JP"/>
        </w:rPr>
        <w:t>the</w:t>
      </w:r>
      <w:r w:rsidR="00CD22BB" w:rsidRPr="004370E2">
        <w:rPr>
          <w:rFonts w:ascii="Times New Roman" w:eastAsia="MS Mincho" w:hAnsi="Times New Roman" w:cs="Times New Roman"/>
          <w:sz w:val="24"/>
          <w:szCs w:val="24"/>
          <w:lang w:eastAsia="ja-JP"/>
        </w:rPr>
        <w:t xml:space="preserve"> </w:t>
      </w:r>
      <w:r w:rsidR="00CD22BB">
        <w:rPr>
          <w:rFonts w:ascii="Times New Roman" w:eastAsia="MS Mincho" w:hAnsi="Times New Roman" w:cs="Times New Roman"/>
          <w:sz w:val="24"/>
          <w:szCs w:val="24"/>
          <w:lang w:eastAsia="ja-JP"/>
        </w:rPr>
        <w:t>gene</w:t>
      </w:r>
      <w:r w:rsidR="00CD22BB" w:rsidRPr="004370E2">
        <w:rPr>
          <w:rFonts w:ascii="Times New Roman" w:eastAsia="MS Mincho" w:hAnsi="Times New Roman" w:cs="Times New Roman"/>
          <w:sz w:val="24"/>
          <w:szCs w:val="24"/>
          <w:lang w:eastAsia="ja-JP"/>
        </w:rPr>
        <w:t xml:space="preserve">, and make unlimited copies of </w:t>
      </w:r>
      <w:r w:rsidR="00286B87">
        <w:rPr>
          <w:rFonts w:ascii="Times New Roman" w:eastAsia="MS Mincho" w:hAnsi="Times New Roman" w:cs="Times New Roman"/>
          <w:sz w:val="24"/>
          <w:szCs w:val="24"/>
          <w:lang w:eastAsia="ja-JP"/>
        </w:rPr>
        <w:t xml:space="preserve">its </w:t>
      </w:r>
      <w:r w:rsidR="00CD22BB" w:rsidRPr="004370E2">
        <w:rPr>
          <w:rFonts w:ascii="Times New Roman" w:eastAsia="MS Mincho" w:hAnsi="Times New Roman" w:cs="Times New Roman"/>
          <w:sz w:val="24"/>
          <w:szCs w:val="24"/>
          <w:lang w:eastAsia="ja-JP"/>
        </w:rPr>
        <w:t xml:space="preserve">DNA. </w:t>
      </w:r>
    </w:p>
    <w:p w:rsidR="00525C2F" w:rsidRPr="00133418" w:rsidRDefault="007E582D" w:rsidP="00AF706E">
      <w:pPr>
        <w:pStyle w:val="ListParagraph"/>
        <w:numPr>
          <w:ilvl w:val="0"/>
          <w:numId w:val="25"/>
        </w:numPr>
        <w:spacing w:before="240" w:after="0" w:line="240" w:lineRule="auto"/>
        <w:rPr>
          <w:rFonts w:ascii="Times New Roman" w:eastAsia="MS Mincho" w:hAnsi="Times New Roman" w:cs="Times New Roman"/>
          <w:sz w:val="24"/>
          <w:szCs w:val="24"/>
          <w:lang w:eastAsia="ja-JP"/>
        </w:rPr>
      </w:pPr>
      <w:r w:rsidRPr="00614451">
        <w:rPr>
          <w:rFonts w:ascii="Times-Roman" w:hAnsi="Times-Roman" w:cs="Times-Roman"/>
          <w:sz w:val="24"/>
          <w:szCs w:val="24"/>
        </w:rPr>
        <w:t xml:space="preserve">Set up </w:t>
      </w:r>
      <w:r w:rsidR="009975AF">
        <w:rPr>
          <w:rFonts w:ascii="Times-Roman" w:hAnsi="Times-Roman" w:cs="Times-Roman"/>
          <w:sz w:val="24"/>
          <w:szCs w:val="24"/>
        </w:rPr>
        <w:t xml:space="preserve">the </w:t>
      </w:r>
      <w:r w:rsidRPr="00614451">
        <w:rPr>
          <w:rFonts w:ascii="Times-Roman" w:hAnsi="Times-Roman" w:cs="Times-Roman"/>
          <w:sz w:val="24"/>
          <w:szCs w:val="24"/>
        </w:rPr>
        <w:t>PCR</w:t>
      </w:r>
      <w:r w:rsidR="009975AF">
        <w:rPr>
          <w:rFonts w:ascii="Times-Roman" w:hAnsi="Times-Roman" w:cs="Times-Roman"/>
          <w:sz w:val="24"/>
          <w:szCs w:val="24"/>
        </w:rPr>
        <w:t xml:space="preserve"> thermocycler program</w:t>
      </w:r>
      <w:r w:rsidRPr="00614451">
        <w:rPr>
          <w:rFonts w:ascii="Times-Roman" w:hAnsi="Times-Roman" w:cs="Times-Roman"/>
          <w:sz w:val="24"/>
          <w:szCs w:val="24"/>
        </w:rPr>
        <w:t xml:space="preserve"> for the PTC gene.</w:t>
      </w:r>
      <w:r w:rsidR="00614451">
        <w:rPr>
          <w:rFonts w:ascii="Times-Roman" w:hAnsi="Times-Roman" w:cs="Times-Roman"/>
          <w:sz w:val="24"/>
          <w:szCs w:val="24"/>
        </w:rPr>
        <w:t xml:space="preserve"> </w:t>
      </w:r>
      <w:r w:rsidR="002573C8" w:rsidRPr="00614451">
        <w:rPr>
          <w:rFonts w:ascii="Times-Roman" w:hAnsi="Times-Roman" w:cs="Times-Roman"/>
          <w:sz w:val="24"/>
          <w:szCs w:val="24"/>
        </w:rPr>
        <w:t xml:space="preserve">The ingredients of the </w:t>
      </w:r>
      <w:r w:rsidR="00E65B5F" w:rsidRPr="00614451">
        <w:rPr>
          <w:rFonts w:ascii="Times-Roman" w:hAnsi="Times-Roman" w:cs="Times-Roman"/>
          <w:sz w:val="24"/>
          <w:szCs w:val="24"/>
        </w:rPr>
        <w:t>PCR and the DNA must go through several</w:t>
      </w:r>
      <w:r w:rsidR="00CC65A1" w:rsidRPr="00614451">
        <w:rPr>
          <w:rFonts w:ascii="Times-Roman" w:hAnsi="Times-Roman" w:cs="Times-Roman"/>
          <w:sz w:val="24"/>
          <w:szCs w:val="24"/>
        </w:rPr>
        <w:t xml:space="preserve"> cycles of heating and cooling.</w:t>
      </w:r>
      <w:r w:rsidR="00E65B5F" w:rsidRPr="00614451">
        <w:rPr>
          <w:rFonts w:ascii="Times-Roman" w:hAnsi="Times-Roman" w:cs="Times-Roman"/>
          <w:sz w:val="24"/>
          <w:szCs w:val="24"/>
        </w:rPr>
        <w:t xml:space="preserve"> First the samples are heated to denature the </w:t>
      </w:r>
      <w:r w:rsidR="009975AF">
        <w:rPr>
          <w:rFonts w:ascii="Times-Roman" w:hAnsi="Times-Roman" w:cs="Times-Roman"/>
          <w:sz w:val="24"/>
          <w:szCs w:val="24"/>
        </w:rPr>
        <w:t>bond of the double-stranded</w:t>
      </w:r>
      <w:r w:rsidR="00614451">
        <w:rPr>
          <w:rFonts w:ascii="Times-Roman" w:hAnsi="Times-Roman" w:cs="Times-Roman"/>
          <w:sz w:val="24"/>
          <w:szCs w:val="24"/>
        </w:rPr>
        <w:t xml:space="preserve">, </w:t>
      </w:r>
      <w:r w:rsidR="00E65B5F" w:rsidRPr="00614451">
        <w:rPr>
          <w:rFonts w:ascii="Times-Roman" w:hAnsi="Times-Roman" w:cs="Times-Roman"/>
          <w:sz w:val="24"/>
          <w:szCs w:val="24"/>
        </w:rPr>
        <w:t xml:space="preserve">the samples are cooled slightly so that the primers can anneal to the single stranded DNA, </w:t>
      </w:r>
      <w:proofErr w:type="gramStart"/>
      <w:r w:rsidR="00E65B5F" w:rsidRPr="00614451">
        <w:rPr>
          <w:rFonts w:ascii="Times-Roman" w:hAnsi="Times-Roman" w:cs="Times-Roman"/>
          <w:sz w:val="24"/>
          <w:szCs w:val="24"/>
        </w:rPr>
        <w:t>then</w:t>
      </w:r>
      <w:proofErr w:type="gramEnd"/>
      <w:r w:rsidR="00E65B5F" w:rsidRPr="00614451">
        <w:rPr>
          <w:rFonts w:ascii="Times-Roman" w:hAnsi="Times-Roman" w:cs="Times-Roman"/>
          <w:sz w:val="24"/>
          <w:szCs w:val="24"/>
        </w:rPr>
        <w:t xml:space="preserve"> the samples are heated slightly so that the PCR enzyme can extend the strand from the primers.</w:t>
      </w:r>
    </w:p>
    <w:p w:rsidR="00133418" w:rsidRPr="003B5078" w:rsidRDefault="00133418" w:rsidP="00133418">
      <w:pPr>
        <w:pStyle w:val="ListParagraph"/>
        <w:spacing w:before="240" w:after="0" w:line="240" w:lineRule="auto"/>
        <w:ind w:hanging="720"/>
        <w:rPr>
          <w:rFonts w:ascii="Times New Roman" w:eastAsia="MS Mincho" w:hAnsi="Times New Roman" w:cs="Times New Roman"/>
          <w:sz w:val="10"/>
          <w:szCs w:val="24"/>
          <w:lang w:eastAsia="ja-JP"/>
        </w:rPr>
      </w:pPr>
    </w:p>
    <w:p w:rsidR="00525C2F" w:rsidRPr="00525C2F" w:rsidRDefault="00525C2F" w:rsidP="00535830">
      <w:pPr>
        <w:pStyle w:val="ListParagraph"/>
        <w:spacing w:after="0" w:line="360" w:lineRule="auto"/>
        <w:ind w:left="90"/>
        <w:rPr>
          <w:rFonts w:ascii="Times New Roman" w:hAnsi="Times New Roman" w:cs="Times New Roman"/>
          <w:b/>
          <w:color w:val="000000"/>
          <w:sz w:val="24"/>
          <w:szCs w:val="24"/>
        </w:rPr>
      </w:pPr>
      <w:r w:rsidRPr="00525C2F">
        <w:rPr>
          <w:rFonts w:ascii="Times New Roman" w:hAnsi="Times New Roman" w:cs="Times New Roman"/>
          <w:b/>
          <w:sz w:val="24"/>
          <w:szCs w:val="24"/>
        </w:rPr>
        <w:t>Students Instructions:</w:t>
      </w:r>
    </w:p>
    <w:p w:rsidR="006B41E7" w:rsidRPr="006B41E7" w:rsidRDefault="006B41E7" w:rsidP="004370E2">
      <w:pPr>
        <w:autoSpaceDE w:val="0"/>
        <w:autoSpaceDN w:val="0"/>
        <w:adjustRightInd w:val="0"/>
        <w:spacing w:after="0" w:line="240" w:lineRule="auto"/>
        <w:ind w:left="270" w:hanging="270"/>
        <w:rPr>
          <w:rFonts w:ascii="Times-Roman" w:hAnsi="Times-Roman" w:cs="Times-Roman"/>
          <w:sz w:val="24"/>
          <w:szCs w:val="24"/>
        </w:rPr>
      </w:pPr>
      <w:r w:rsidRPr="006B41E7">
        <w:rPr>
          <w:rFonts w:ascii="Times-Roman" w:hAnsi="Times-Roman" w:cs="Times-Roman"/>
          <w:sz w:val="24"/>
          <w:szCs w:val="24"/>
        </w:rPr>
        <w:t xml:space="preserve">1. The </w:t>
      </w:r>
      <w:r w:rsidR="009F0F48">
        <w:rPr>
          <w:rFonts w:ascii="Times-Roman" w:hAnsi="Times-Roman" w:cs="Times-Roman"/>
          <w:sz w:val="24"/>
          <w:szCs w:val="24"/>
        </w:rPr>
        <w:t xml:space="preserve">teacher </w:t>
      </w:r>
      <w:r w:rsidRPr="006B41E7">
        <w:rPr>
          <w:rFonts w:ascii="Times-Roman" w:hAnsi="Times-Roman" w:cs="Times-Roman"/>
          <w:sz w:val="24"/>
          <w:szCs w:val="24"/>
        </w:rPr>
        <w:t xml:space="preserve">will pass out a </w:t>
      </w:r>
      <w:r w:rsidR="009F0F48" w:rsidRPr="006B41E7">
        <w:rPr>
          <w:rFonts w:ascii="Times-Roman" w:hAnsi="Times-Roman" w:cs="Times-Roman"/>
          <w:sz w:val="24"/>
          <w:szCs w:val="24"/>
        </w:rPr>
        <w:t>very small tube</w:t>
      </w:r>
      <w:r w:rsidR="009F0F48">
        <w:rPr>
          <w:rFonts w:ascii="Times-Roman" w:hAnsi="Times-Roman" w:cs="Times-Roman"/>
          <w:sz w:val="24"/>
          <w:szCs w:val="24"/>
        </w:rPr>
        <w:t>/</w:t>
      </w:r>
      <w:r w:rsidR="009F0F48" w:rsidRPr="006B41E7">
        <w:rPr>
          <w:rFonts w:ascii="Times-Roman" w:hAnsi="Times-Roman" w:cs="Times-Roman"/>
          <w:sz w:val="24"/>
          <w:szCs w:val="24"/>
        </w:rPr>
        <w:t xml:space="preserve"> </w:t>
      </w:r>
      <w:r w:rsidRPr="006B41E7">
        <w:rPr>
          <w:rFonts w:ascii="Times-Roman" w:hAnsi="Times-Roman" w:cs="Times-Roman"/>
          <w:sz w:val="24"/>
          <w:szCs w:val="24"/>
        </w:rPr>
        <w:t>PCR tube containing</w:t>
      </w:r>
      <w:r>
        <w:rPr>
          <w:rFonts w:ascii="Times-Roman" w:hAnsi="Times-Roman" w:cs="Times-Roman"/>
          <w:sz w:val="24"/>
          <w:szCs w:val="24"/>
        </w:rPr>
        <w:t xml:space="preserve"> </w:t>
      </w:r>
      <w:r w:rsidRPr="006B41E7">
        <w:rPr>
          <w:rFonts w:ascii="Times-Roman" w:hAnsi="Times-Roman" w:cs="Times-Roman"/>
          <w:sz w:val="24"/>
          <w:szCs w:val="24"/>
        </w:rPr>
        <w:t xml:space="preserve">the PCR Master Mix. Label the TOP and SIDE </w:t>
      </w:r>
      <w:r w:rsidR="009F0F48">
        <w:rPr>
          <w:rFonts w:ascii="Times-Roman" w:hAnsi="Times-Roman" w:cs="Times-Roman"/>
          <w:sz w:val="24"/>
          <w:szCs w:val="24"/>
        </w:rPr>
        <w:t xml:space="preserve">of the tube </w:t>
      </w:r>
      <w:r w:rsidRPr="006B41E7">
        <w:rPr>
          <w:rFonts w:ascii="Times-Roman" w:hAnsi="Times-Roman" w:cs="Times-Roman"/>
          <w:sz w:val="24"/>
          <w:szCs w:val="24"/>
        </w:rPr>
        <w:t>with</w:t>
      </w:r>
      <w:r>
        <w:rPr>
          <w:rFonts w:ascii="Times-Roman" w:hAnsi="Times-Roman" w:cs="Times-Roman"/>
          <w:sz w:val="24"/>
          <w:szCs w:val="24"/>
        </w:rPr>
        <w:t xml:space="preserve"> </w:t>
      </w:r>
      <w:r w:rsidRPr="006B41E7">
        <w:rPr>
          <w:rFonts w:ascii="Times-Roman" w:hAnsi="Times-Roman" w:cs="Times-Roman"/>
          <w:sz w:val="24"/>
          <w:szCs w:val="24"/>
        </w:rPr>
        <w:t>your initials so you can easily identify your sample.</w:t>
      </w:r>
    </w:p>
    <w:p w:rsidR="006B41E7" w:rsidRPr="006B41E7" w:rsidRDefault="006B41E7" w:rsidP="004370E2">
      <w:pPr>
        <w:autoSpaceDE w:val="0"/>
        <w:autoSpaceDN w:val="0"/>
        <w:adjustRightInd w:val="0"/>
        <w:spacing w:after="0" w:line="240" w:lineRule="auto"/>
        <w:ind w:left="270" w:hanging="270"/>
        <w:rPr>
          <w:rFonts w:ascii="Times-Roman" w:hAnsi="Times-Roman" w:cs="Times-Roman"/>
          <w:sz w:val="24"/>
          <w:szCs w:val="24"/>
        </w:rPr>
      </w:pPr>
      <w:r w:rsidRPr="006B41E7">
        <w:rPr>
          <w:rFonts w:ascii="Times-Roman" w:hAnsi="Times-Roman" w:cs="Times-Roman"/>
          <w:sz w:val="24"/>
          <w:szCs w:val="24"/>
        </w:rPr>
        <w:t xml:space="preserve">2. Use a </w:t>
      </w:r>
      <w:proofErr w:type="spellStart"/>
      <w:r w:rsidRPr="006B41E7">
        <w:rPr>
          <w:rFonts w:ascii="Times-Roman" w:hAnsi="Times-Roman" w:cs="Times-Roman"/>
          <w:sz w:val="24"/>
          <w:szCs w:val="24"/>
        </w:rPr>
        <w:t>micropipettor</w:t>
      </w:r>
      <w:proofErr w:type="spellEnd"/>
      <w:r w:rsidRPr="006B41E7">
        <w:rPr>
          <w:rFonts w:ascii="Times-Roman" w:hAnsi="Times-Roman" w:cs="Times-Roman"/>
          <w:sz w:val="24"/>
          <w:szCs w:val="24"/>
        </w:rPr>
        <w:t xml:space="preserve"> with a fresh tip to add 5 </w:t>
      </w:r>
      <w:proofErr w:type="spellStart"/>
      <w:r w:rsidR="009F0F48">
        <w:rPr>
          <w:rFonts w:ascii="Times-Roman" w:hAnsi="Times-Roman" w:cs="Times-Roman"/>
          <w:sz w:val="24"/>
          <w:szCs w:val="24"/>
        </w:rPr>
        <w:t>u</w:t>
      </w:r>
      <w:r w:rsidRPr="006B41E7">
        <w:rPr>
          <w:rFonts w:ascii="Times-Roman" w:hAnsi="Times-Roman" w:cs="Times-Roman"/>
          <w:sz w:val="24"/>
          <w:szCs w:val="24"/>
        </w:rPr>
        <w:t>L</w:t>
      </w:r>
      <w:proofErr w:type="spellEnd"/>
      <w:r w:rsidRPr="006B41E7">
        <w:rPr>
          <w:rFonts w:ascii="Times-Roman" w:hAnsi="Times-Roman" w:cs="Times-Roman"/>
          <w:sz w:val="24"/>
          <w:szCs w:val="24"/>
        </w:rPr>
        <w:t xml:space="preserve"> of your cheek cell DNA from the 1.5 ml</w:t>
      </w:r>
      <w:r w:rsidR="009F0F48">
        <w:rPr>
          <w:rFonts w:ascii="Times-Roman" w:hAnsi="Times-Roman" w:cs="Times-Roman"/>
          <w:sz w:val="24"/>
          <w:szCs w:val="24"/>
        </w:rPr>
        <w:t xml:space="preserve"> </w:t>
      </w:r>
      <w:r w:rsidRPr="006B41E7">
        <w:rPr>
          <w:rFonts w:ascii="Times-Roman" w:hAnsi="Times-Roman" w:cs="Times-Roman"/>
          <w:sz w:val="24"/>
          <w:szCs w:val="24"/>
        </w:rPr>
        <w:t>microcentrifuge tube into the PCR tube containing the Master Mix.</w:t>
      </w:r>
      <w:r w:rsidR="00872F1B">
        <w:rPr>
          <w:rFonts w:ascii="Times-Roman" w:hAnsi="Times-Roman" w:cs="Times-Roman"/>
          <w:sz w:val="24"/>
          <w:szCs w:val="24"/>
        </w:rPr>
        <w:t xml:space="preserve"> </w:t>
      </w:r>
      <w:r w:rsidR="009F0F48">
        <w:rPr>
          <w:rFonts w:ascii="Times-Roman" w:hAnsi="Times-Roman" w:cs="Times-Roman"/>
          <w:sz w:val="24"/>
          <w:szCs w:val="24"/>
        </w:rPr>
        <w:t>Make sure</w:t>
      </w:r>
      <w:r w:rsidRPr="006B41E7">
        <w:rPr>
          <w:rFonts w:ascii="Times-Roman" w:hAnsi="Times-Roman" w:cs="Times-Roman"/>
          <w:sz w:val="24"/>
          <w:szCs w:val="24"/>
        </w:rPr>
        <w:t xml:space="preserve"> that you do not pipette any </w:t>
      </w:r>
      <w:proofErr w:type="spellStart"/>
      <w:r w:rsidRPr="006B41E7">
        <w:rPr>
          <w:rFonts w:ascii="Times-Roman" w:hAnsi="Times-Roman" w:cs="Times-Roman"/>
          <w:sz w:val="24"/>
          <w:szCs w:val="24"/>
        </w:rPr>
        <w:t>Chelex</w:t>
      </w:r>
      <w:proofErr w:type="spellEnd"/>
      <w:r w:rsidRPr="006B41E7">
        <w:rPr>
          <w:rFonts w:ascii="Times-Roman" w:hAnsi="Times-Roman" w:cs="Times-Roman"/>
          <w:sz w:val="24"/>
          <w:szCs w:val="24"/>
        </w:rPr>
        <w:t xml:space="preserve"> beads into the PCR tube.</w:t>
      </w:r>
    </w:p>
    <w:p w:rsidR="00992A71" w:rsidRDefault="006B41E7" w:rsidP="004370E2">
      <w:pPr>
        <w:autoSpaceDE w:val="0"/>
        <w:autoSpaceDN w:val="0"/>
        <w:adjustRightInd w:val="0"/>
        <w:spacing w:after="0" w:line="240" w:lineRule="auto"/>
        <w:ind w:left="270" w:hanging="270"/>
        <w:rPr>
          <w:rFonts w:ascii="Times-Roman" w:hAnsi="Times-Roman" w:cs="Times-Roman"/>
          <w:sz w:val="24"/>
          <w:szCs w:val="24"/>
        </w:rPr>
      </w:pPr>
      <w:r w:rsidRPr="006B41E7">
        <w:rPr>
          <w:rFonts w:ascii="Times-Roman" w:hAnsi="Times-Roman" w:cs="Times-Roman"/>
          <w:sz w:val="24"/>
          <w:szCs w:val="24"/>
        </w:rPr>
        <w:t>3. Cap the PCR tube and gently tap the tube to ensure all the liquid is at the</w:t>
      </w:r>
      <w:r w:rsidR="007E6C0C">
        <w:rPr>
          <w:rFonts w:ascii="Times-Roman" w:hAnsi="Times-Roman" w:cs="Times-Roman"/>
          <w:sz w:val="24"/>
          <w:szCs w:val="24"/>
        </w:rPr>
        <w:t xml:space="preserve"> </w:t>
      </w:r>
      <w:r w:rsidR="00992A71">
        <w:rPr>
          <w:rFonts w:ascii="Times-Roman" w:hAnsi="Times-Roman" w:cs="Times-Roman"/>
          <w:sz w:val="24"/>
          <w:szCs w:val="24"/>
        </w:rPr>
        <w:t>bottom of the tube.</w:t>
      </w:r>
    </w:p>
    <w:p w:rsidR="007E6C0C" w:rsidRDefault="00992A71" w:rsidP="00B3089A">
      <w:pPr>
        <w:autoSpaceDE w:val="0"/>
        <w:autoSpaceDN w:val="0"/>
        <w:adjustRightInd w:val="0"/>
        <w:spacing w:after="0" w:line="240" w:lineRule="auto"/>
        <w:rPr>
          <w:rFonts w:ascii="Times New Roman" w:hAnsi="Times New Roman" w:cs="Times New Roman"/>
          <w:sz w:val="24"/>
          <w:szCs w:val="40"/>
        </w:rPr>
      </w:pPr>
      <w:r>
        <w:rPr>
          <w:rFonts w:ascii="Times-Roman" w:hAnsi="Times-Roman" w:cs="Times-Roman"/>
          <w:sz w:val="24"/>
          <w:szCs w:val="24"/>
        </w:rPr>
        <w:t xml:space="preserve">4. </w:t>
      </w:r>
      <w:r w:rsidR="006B41E7" w:rsidRPr="00992A71">
        <w:rPr>
          <w:rFonts w:ascii="Times-Roman" w:hAnsi="Times-Roman" w:cs="Times-Roman"/>
          <w:sz w:val="24"/>
          <w:szCs w:val="24"/>
        </w:rPr>
        <w:t xml:space="preserve">Place your </w:t>
      </w:r>
      <w:r w:rsidR="003F051C">
        <w:rPr>
          <w:rFonts w:ascii="Times-Roman" w:hAnsi="Times-Roman" w:cs="Times-Roman"/>
          <w:sz w:val="24"/>
          <w:szCs w:val="24"/>
        </w:rPr>
        <w:t>PC</w:t>
      </w:r>
      <w:r w:rsidR="007E6C0C">
        <w:rPr>
          <w:rFonts w:ascii="Times-Roman" w:hAnsi="Times-Roman" w:cs="Times-Roman"/>
          <w:sz w:val="24"/>
          <w:szCs w:val="24"/>
        </w:rPr>
        <w:t>R tube into the thermocycler and run PTC-PCR program</w:t>
      </w:r>
      <w:r w:rsidR="00FB517D">
        <w:rPr>
          <w:rFonts w:ascii="Times-Roman" w:hAnsi="Times-Roman" w:cs="Times-Roman"/>
          <w:sz w:val="24"/>
          <w:szCs w:val="24"/>
        </w:rPr>
        <w:t xml:space="preserve"> (</w:t>
      </w:r>
      <w:r w:rsidR="00FB517D">
        <w:rPr>
          <w:rFonts w:ascii="Times New Roman" w:hAnsi="Times New Roman" w:cs="Times New Roman"/>
          <w:sz w:val="24"/>
          <w:szCs w:val="40"/>
        </w:rPr>
        <w:t>40 cycles).</w:t>
      </w:r>
    </w:p>
    <w:p w:rsidR="00FB517D" w:rsidRPr="009975AF" w:rsidRDefault="00FB517D" w:rsidP="00B3089A">
      <w:pPr>
        <w:autoSpaceDE w:val="0"/>
        <w:autoSpaceDN w:val="0"/>
        <w:adjustRightInd w:val="0"/>
        <w:spacing w:after="0" w:line="240" w:lineRule="auto"/>
        <w:rPr>
          <w:rFonts w:ascii="Times-Roman" w:hAnsi="Times-Roman" w:cs="Times-Roman"/>
          <w:sz w:val="30"/>
        </w:rPr>
      </w:pPr>
    </w:p>
    <w:p w:rsidR="00412AC4" w:rsidRPr="00534A6F" w:rsidRDefault="00AC75A2" w:rsidP="00AF706E">
      <w:pPr>
        <w:pStyle w:val="ListParagraph"/>
        <w:numPr>
          <w:ilvl w:val="0"/>
          <w:numId w:val="3"/>
        </w:numPr>
        <w:autoSpaceDE w:val="0"/>
        <w:autoSpaceDN w:val="0"/>
        <w:adjustRightInd w:val="0"/>
        <w:spacing w:line="360" w:lineRule="auto"/>
        <w:rPr>
          <w:rFonts w:ascii="Times New Roman" w:hAnsi="Times New Roman" w:cs="Times New Roman"/>
          <w:b/>
          <w:sz w:val="24"/>
          <w:szCs w:val="24"/>
        </w:rPr>
      </w:pPr>
      <w:r w:rsidRPr="009B1B85">
        <w:rPr>
          <w:rFonts w:ascii="Times New Roman" w:hAnsi="Times New Roman" w:cs="Times New Roman"/>
          <w:b/>
          <w:sz w:val="24"/>
          <w:szCs w:val="24"/>
        </w:rPr>
        <w:t>Third d</w:t>
      </w:r>
      <w:r w:rsidR="009B1B85">
        <w:rPr>
          <w:rFonts w:ascii="Times New Roman" w:hAnsi="Times New Roman" w:cs="Times New Roman"/>
          <w:b/>
          <w:sz w:val="24"/>
          <w:szCs w:val="24"/>
        </w:rPr>
        <w:t xml:space="preserve">ay 3, </w:t>
      </w:r>
      <w:r w:rsidR="00412AC4" w:rsidRPr="00534A6F">
        <w:rPr>
          <w:rFonts w:ascii="Times New Roman" w:hAnsi="Times New Roman" w:cs="Times New Roman"/>
          <w:b/>
          <w:sz w:val="24"/>
          <w:szCs w:val="24"/>
        </w:rPr>
        <w:t>Enzyme Restriction Digestion</w:t>
      </w:r>
      <w:r w:rsidR="00412AC4">
        <w:rPr>
          <w:rFonts w:ascii="Times New Roman" w:hAnsi="Times New Roman" w:cs="Times New Roman"/>
          <w:b/>
          <w:sz w:val="24"/>
          <w:szCs w:val="24"/>
        </w:rPr>
        <w:t>:</w:t>
      </w:r>
    </w:p>
    <w:p w:rsidR="000F707D" w:rsidRPr="000F707D" w:rsidRDefault="00E65B5F" w:rsidP="00AF706E">
      <w:pPr>
        <w:pStyle w:val="ListParagraph"/>
        <w:numPr>
          <w:ilvl w:val="0"/>
          <w:numId w:val="26"/>
        </w:numPr>
        <w:autoSpaceDE w:val="0"/>
        <w:autoSpaceDN w:val="0"/>
        <w:adjustRightInd w:val="0"/>
        <w:spacing w:after="0" w:line="240" w:lineRule="auto"/>
        <w:rPr>
          <w:rFonts w:ascii="Times-Roman" w:hAnsi="Times-Roman" w:cs="Times-Roman"/>
          <w:sz w:val="24"/>
          <w:szCs w:val="24"/>
        </w:rPr>
      </w:pPr>
      <w:r w:rsidRPr="00571C01">
        <w:rPr>
          <w:rFonts w:ascii="Times New Roman" w:hAnsi="Times New Roman" w:cs="Times New Roman"/>
          <w:sz w:val="24"/>
          <w:szCs w:val="24"/>
        </w:rPr>
        <w:t xml:space="preserve">Restriction enzymes recognize particular sequences of DNA and cut the phosphate backbones of double stranded DNA.  The </w:t>
      </w:r>
      <w:proofErr w:type="spellStart"/>
      <w:r w:rsidRPr="00571C01">
        <w:rPr>
          <w:rFonts w:ascii="Times New Roman" w:hAnsi="Times New Roman" w:cs="Times New Roman"/>
          <w:sz w:val="24"/>
          <w:szCs w:val="24"/>
        </w:rPr>
        <w:t>HaeIII</w:t>
      </w:r>
      <w:proofErr w:type="spellEnd"/>
      <w:r w:rsidRPr="00571C01">
        <w:rPr>
          <w:rFonts w:ascii="Times New Roman" w:hAnsi="Times New Roman" w:cs="Times New Roman"/>
          <w:sz w:val="24"/>
          <w:szCs w:val="24"/>
        </w:rPr>
        <w:t xml:space="preserve"> enzyme that will be used in this lab recognizes the site GGCC and cuts in the middle (GG/CC)</w:t>
      </w:r>
      <w:r w:rsidR="00F54D7D" w:rsidRPr="00571C01">
        <w:rPr>
          <w:rFonts w:ascii="Times New Roman" w:hAnsi="Times New Roman" w:cs="Times New Roman"/>
          <w:sz w:val="24"/>
          <w:szCs w:val="24"/>
        </w:rPr>
        <w:t xml:space="preserve"> which is called blunt ends</w:t>
      </w:r>
      <w:r w:rsidRPr="00571C01">
        <w:rPr>
          <w:rFonts w:ascii="Times New Roman" w:hAnsi="Times New Roman" w:cs="Times New Roman"/>
          <w:sz w:val="24"/>
          <w:szCs w:val="24"/>
        </w:rPr>
        <w:t xml:space="preserve">.  The </w:t>
      </w:r>
      <w:r w:rsidR="00B57618" w:rsidRPr="00571C01">
        <w:rPr>
          <w:rFonts w:ascii="Times New Roman" w:hAnsi="Times New Roman" w:cs="Times New Roman"/>
          <w:sz w:val="24"/>
        </w:rPr>
        <w:t xml:space="preserve">Dominant </w:t>
      </w:r>
      <w:r w:rsidRPr="00571C01">
        <w:rPr>
          <w:rFonts w:ascii="Times New Roman" w:hAnsi="Times New Roman" w:cs="Times New Roman"/>
          <w:sz w:val="24"/>
          <w:szCs w:val="24"/>
        </w:rPr>
        <w:t xml:space="preserve">taster allele possesses this sequence and the non-taster allele does not, so the restriction enzyme </w:t>
      </w:r>
      <w:r w:rsidR="000F707D">
        <w:rPr>
          <w:rFonts w:ascii="Times New Roman" w:hAnsi="Times New Roman" w:cs="Times New Roman"/>
          <w:sz w:val="24"/>
          <w:szCs w:val="24"/>
        </w:rPr>
        <w:t xml:space="preserve">cut the </w:t>
      </w:r>
      <w:r w:rsidRPr="00571C01">
        <w:rPr>
          <w:rFonts w:ascii="Times New Roman" w:hAnsi="Times New Roman" w:cs="Times New Roman"/>
          <w:sz w:val="24"/>
          <w:szCs w:val="24"/>
        </w:rPr>
        <w:t>taster</w:t>
      </w:r>
      <w:r w:rsidR="000F707D">
        <w:rPr>
          <w:rFonts w:ascii="Times New Roman" w:hAnsi="Times New Roman" w:cs="Times New Roman"/>
          <w:sz w:val="24"/>
          <w:szCs w:val="24"/>
        </w:rPr>
        <w:t xml:space="preserve"> alleles </w:t>
      </w:r>
      <w:r w:rsidR="00856378" w:rsidRPr="00571C01">
        <w:rPr>
          <w:rFonts w:ascii="Times New Roman" w:hAnsi="Times New Roman" w:cs="Times New Roman"/>
          <w:sz w:val="24"/>
          <w:szCs w:val="24"/>
        </w:rPr>
        <w:t xml:space="preserve">into two fragments and non-taster alleles will not be cut at all. </w:t>
      </w:r>
      <w:r w:rsidR="00B57618" w:rsidRPr="00571C01">
        <w:rPr>
          <w:rFonts w:ascii="Times New Roman" w:hAnsi="Times New Roman" w:cs="Times New Roman"/>
          <w:sz w:val="24"/>
        </w:rPr>
        <w:t xml:space="preserve">Each of the alleles is one band that is 221 base pairs long. </w:t>
      </w:r>
    </w:p>
    <w:p w:rsidR="000F707D" w:rsidRPr="000F707D" w:rsidRDefault="00AC75A2" w:rsidP="00AF706E">
      <w:pPr>
        <w:pStyle w:val="ListParagraph"/>
        <w:numPr>
          <w:ilvl w:val="0"/>
          <w:numId w:val="26"/>
        </w:numPr>
        <w:autoSpaceDE w:val="0"/>
        <w:autoSpaceDN w:val="0"/>
        <w:adjustRightInd w:val="0"/>
        <w:spacing w:after="0" w:line="240" w:lineRule="auto"/>
        <w:rPr>
          <w:rFonts w:ascii="Times-Roman" w:hAnsi="Times-Roman" w:cs="Times-Roman"/>
          <w:sz w:val="24"/>
          <w:szCs w:val="24"/>
        </w:rPr>
      </w:pPr>
      <w:r w:rsidRPr="00571C01">
        <w:rPr>
          <w:rFonts w:ascii="Times New Roman" w:hAnsi="Times New Roman" w:cs="Times New Roman"/>
          <w:sz w:val="24"/>
          <w:szCs w:val="24"/>
        </w:rPr>
        <w:t xml:space="preserve">Students will load their digested and undigested PCR samples into an agarose gel. </w:t>
      </w:r>
    </w:p>
    <w:p w:rsidR="00553FE0" w:rsidRDefault="00E94C80" w:rsidP="00AF706E">
      <w:pPr>
        <w:pStyle w:val="ListParagraph"/>
        <w:numPr>
          <w:ilvl w:val="0"/>
          <w:numId w:val="26"/>
        </w:numPr>
        <w:autoSpaceDE w:val="0"/>
        <w:autoSpaceDN w:val="0"/>
        <w:adjustRightInd w:val="0"/>
        <w:spacing w:line="240" w:lineRule="auto"/>
        <w:rPr>
          <w:rFonts w:ascii="Times-Roman" w:hAnsi="Times-Roman" w:cs="Times-Roman"/>
          <w:sz w:val="24"/>
          <w:szCs w:val="24"/>
        </w:rPr>
      </w:pPr>
      <w:r w:rsidRPr="00571C01">
        <w:rPr>
          <w:rFonts w:ascii="Times New Roman" w:hAnsi="Times New Roman" w:cs="Times New Roman"/>
          <w:sz w:val="24"/>
          <w:szCs w:val="24"/>
        </w:rPr>
        <w:t xml:space="preserve">While the </w:t>
      </w:r>
      <w:r w:rsidR="00172C72">
        <w:rPr>
          <w:rFonts w:ascii="Times New Roman" w:hAnsi="Times New Roman" w:cs="Times New Roman"/>
          <w:sz w:val="24"/>
          <w:szCs w:val="24"/>
        </w:rPr>
        <w:t>program is</w:t>
      </w:r>
      <w:r w:rsidRPr="00571C01">
        <w:rPr>
          <w:rFonts w:ascii="Times New Roman" w:hAnsi="Times New Roman" w:cs="Times New Roman"/>
          <w:sz w:val="24"/>
          <w:szCs w:val="24"/>
        </w:rPr>
        <w:t xml:space="preserve"> running, waiting for the samples to digest,</w:t>
      </w:r>
      <w:r w:rsidRPr="00571C01">
        <w:rPr>
          <w:rFonts w:ascii="Times-Roman" w:hAnsi="Times-Roman" w:cs="Times-Roman"/>
          <w:sz w:val="24"/>
          <w:szCs w:val="24"/>
        </w:rPr>
        <w:t xml:space="preserve"> students </w:t>
      </w:r>
      <w:r w:rsidR="00884352">
        <w:rPr>
          <w:rFonts w:ascii="Times-Roman" w:hAnsi="Times-Roman" w:cs="Times-Roman"/>
          <w:sz w:val="24"/>
          <w:szCs w:val="24"/>
        </w:rPr>
        <w:t>may</w:t>
      </w:r>
      <w:r w:rsidRPr="00571C01">
        <w:rPr>
          <w:rFonts w:ascii="Times-Roman" w:hAnsi="Times-Roman" w:cs="Times-Roman"/>
          <w:sz w:val="24"/>
          <w:szCs w:val="24"/>
        </w:rPr>
        <w:t xml:space="preserve"> practice loading agarose gels.</w:t>
      </w:r>
    </w:p>
    <w:p w:rsidR="00133418" w:rsidRPr="00133418" w:rsidRDefault="00133418" w:rsidP="00133418">
      <w:pPr>
        <w:pStyle w:val="ListParagraph"/>
        <w:autoSpaceDE w:val="0"/>
        <w:autoSpaceDN w:val="0"/>
        <w:adjustRightInd w:val="0"/>
        <w:spacing w:line="240" w:lineRule="auto"/>
        <w:ind w:hanging="720"/>
        <w:rPr>
          <w:rFonts w:ascii="Times-Roman" w:hAnsi="Times-Roman" w:cs="Times-Roman"/>
          <w:sz w:val="12"/>
          <w:szCs w:val="24"/>
        </w:rPr>
      </w:pPr>
    </w:p>
    <w:p w:rsidR="00172C72" w:rsidRPr="00133418" w:rsidRDefault="00133418" w:rsidP="00535830">
      <w:pPr>
        <w:pStyle w:val="ListParagraph"/>
        <w:spacing w:line="240" w:lineRule="auto"/>
        <w:ind w:left="90"/>
        <w:rPr>
          <w:rFonts w:ascii="Times New Roman" w:hAnsi="Times New Roman" w:cs="Times New Roman"/>
          <w:b/>
          <w:color w:val="000000"/>
          <w:sz w:val="24"/>
          <w:szCs w:val="24"/>
        </w:rPr>
      </w:pPr>
      <w:r w:rsidRPr="00133418">
        <w:rPr>
          <w:rFonts w:ascii="Times New Roman" w:hAnsi="Times New Roman" w:cs="Times New Roman"/>
          <w:b/>
          <w:sz w:val="24"/>
          <w:szCs w:val="24"/>
        </w:rPr>
        <w:t>Students Instructions:</w:t>
      </w:r>
    </w:p>
    <w:p w:rsidR="006B41E7" w:rsidRPr="00992A71" w:rsidRDefault="006B41E7" w:rsidP="00E94C80">
      <w:pPr>
        <w:autoSpaceDE w:val="0"/>
        <w:autoSpaceDN w:val="0"/>
        <w:adjustRightInd w:val="0"/>
        <w:spacing w:after="0" w:line="240" w:lineRule="auto"/>
        <w:ind w:left="270" w:hanging="270"/>
        <w:rPr>
          <w:rFonts w:ascii="Times New Roman" w:hAnsi="Times New Roman" w:cs="Times New Roman"/>
          <w:sz w:val="24"/>
          <w:szCs w:val="24"/>
        </w:rPr>
      </w:pPr>
      <w:r w:rsidRPr="00992A71">
        <w:rPr>
          <w:rFonts w:ascii="Times New Roman" w:hAnsi="Times New Roman" w:cs="Times New Roman"/>
          <w:sz w:val="24"/>
          <w:szCs w:val="24"/>
        </w:rPr>
        <w:t xml:space="preserve">1. Obtain a 0.2 mL tube with the </w:t>
      </w:r>
      <w:proofErr w:type="spellStart"/>
      <w:r w:rsidRPr="00992A71">
        <w:rPr>
          <w:rFonts w:ascii="Times New Roman" w:hAnsi="Times New Roman" w:cs="Times New Roman"/>
          <w:sz w:val="24"/>
          <w:szCs w:val="24"/>
        </w:rPr>
        <w:t>HaeIII</w:t>
      </w:r>
      <w:proofErr w:type="spellEnd"/>
      <w:r w:rsidRPr="00992A71">
        <w:rPr>
          <w:rFonts w:ascii="Times New Roman" w:hAnsi="Times New Roman" w:cs="Times New Roman"/>
          <w:sz w:val="24"/>
          <w:szCs w:val="24"/>
        </w:rPr>
        <w:t xml:space="preserve"> restriction enzyme. </w:t>
      </w:r>
      <w:r w:rsidR="005C0423">
        <w:rPr>
          <w:rFonts w:ascii="Times New Roman" w:hAnsi="Times New Roman" w:cs="Times New Roman"/>
          <w:sz w:val="24"/>
          <w:szCs w:val="24"/>
        </w:rPr>
        <w:t>This is a very small tube, so l</w:t>
      </w:r>
      <w:r w:rsidR="005C0423" w:rsidRPr="00992A71">
        <w:rPr>
          <w:rFonts w:ascii="Times New Roman" w:hAnsi="Times New Roman" w:cs="Times New Roman"/>
          <w:sz w:val="24"/>
          <w:szCs w:val="24"/>
        </w:rPr>
        <w:t xml:space="preserve">abel </w:t>
      </w:r>
      <w:r w:rsidR="005C0423">
        <w:rPr>
          <w:rFonts w:ascii="Times New Roman" w:hAnsi="Times New Roman" w:cs="Times New Roman"/>
          <w:sz w:val="24"/>
          <w:szCs w:val="24"/>
        </w:rPr>
        <w:t>clearly</w:t>
      </w:r>
      <w:r w:rsidR="005C0423" w:rsidRPr="00992A71">
        <w:rPr>
          <w:rFonts w:ascii="Times New Roman" w:hAnsi="Times New Roman" w:cs="Times New Roman"/>
          <w:sz w:val="24"/>
          <w:szCs w:val="24"/>
        </w:rPr>
        <w:t xml:space="preserve"> </w:t>
      </w:r>
      <w:r w:rsidR="005C0423">
        <w:rPr>
          <w:rFonts w:ascii="Times New Roman" w:hAnsi="Times New Roman" w:cs="Times New Roman"/>
          <w:sz w:val="24"/>
          <w:szCs w:val="24"/>
        </w:rPr>
        <w:t>the</w:t>
      </w:r>
      <w:r w:rsidR="005C0423" w:rsidRPr="00992A71">
        <w:rPr>
          <w:rFonts w:ascii="Times New Roman" w:hAnsi="Times New Roman" w:cs="Times New Roman"/>
          <w:sz w:val="24"/>
          <w:szCs w:val="24"/>
        </w:rPr>
        <w:t xml:space="preserve"> tube on the top and side</w:t>
      </w:r>
      <w:r w:rsidR="005C0423">
        <w:rPr>
          <w:rFonts w:ascii="Times New Roman" w:hAnsi="Times New Roman" w:cs="Times New Roman"/>
          <w:sz w:val="24"/>
          <w:szCs w:val="24"/>
        </w:rPr>
        <w:t xml:space="preserve"> </w:t>
      </w:r>
      <w:r w:rsidR="005C0423" w:rsidRPr="00992A71">
        <w:rPr>
          <w:rFonts w:ascii="Times New Roman" w:hAnsi="Times New Roman" w:cs="Times New Roman"/>
          <w:sz w:val="24"/>
          <w:szCs w:val="24"/>
        </w:rPr>
        <w:t>with you</w:t>
      </w:r>
      <w:r w:rsidR="005C0423">
        <w:rPr>
          <w:rFonts w:ascii="Times New Roman" w:hAnsi="Times New Roman" w:cs="Times New Roman"/>
          <w:sz w:val="24"/>
          <w:szCs w:val="24"/>
        </w:rPr>
        <w:t>r initials and a “D” (digested) in order to</w:t>
      </w:r>
      <w:r w:rsidRPr="00992A71">
        <w:rPr>
          <w:rFonts w:ascii="Times New Roman" w:hAnsi="Times New Roman" w:cs="Times New Roman"/>
          <w:sz w:val="24"/>
          <w:szCs w:val="24"/>
        </w:rPr>
        <w:t xml:space="preserve"> identify and retrieve your sample later.</w:t>
      </w:r>
    </w:p>
    <w:p w:rsidR="006B41E7" w:rsidRPr="00992A71" w:rsidRDefault="006B41E7" w:rsidP="006B41E7">
      <w:pPr>
        <w:autoSpaceDE w:val="0"/>
        <w:autoSpaceDN w:val="0"/>
        <w:adjustRightInd w:val="0"/>
        <w:spacing w:after="0" w:line="240" w:lineRule="auto"/>
        <w:rPr>
          <w:rFonts w:ascii="Times New Roman" w:hAnsi="Times New Roman" w:cs="Times New Roman"/>
          <w:sz w:val="24"/>
          <w:szCs w:val="24"/>
        </w:rPr>
      </w:pPr>
      <w:r w:rsidRPr="00992A71">
        <w:rPr>
          <w:rFonts w:ascii="Times New Roman" w:hAnsi="Times New Roman" w:cs="Times New Roman"/>
          <w:sz w:val="24"/>
          <w:szCs w:val="24"/>
        </w:rPr>
        <w:t>2. Add the label “U” (undigested) to your 0.2 mL PCR tube from the amplification step. This is</w:t>
      </w:r>
    </w:p>
    <w:p w:rsidR="006B41E7" w:rsidRPr="00992A71" w:rsidRDefault="006B41E7" w:rsidP="00E94C80">
      <w:pPr>
        <w:autoSpaceDE w:val="0"/>
        <w:autoSpaceDN w:val="0"/>
        <w:adjustRightInd w:val="0"/>
        <w:spacing w:after="0" w:line="240" w:lineRule="auto"/>
        <w:ind w:left="270"/>
        <w:rPr>
          <w:rFonts w:ascii="Times New Roman" w:hAnsi="Times New Roman" w:cs="Times New Roman"/>
          <w:sz w:val="24"/>
          <w:szCs w:val="24"/>
        </w:rPr>
      </w:pPr>
      <w:proofErr w:type="gramStart"/>
      <w:r w:rsidRPr="00992A71">
        <w:rPr>
          <w:rFonts w:ascii="Times New Roman" w:hAnsi="Times New Roman" w:cs="Times New Roman"/>
          <w:sz w:val="24"/>
          <w:szCs w:val="24"/>
        </w:rPr>
        <w:t>the</w:t>
      </w:r>
      <w:proofErr w:type="gramEnd"/>
      <w:r w:rsidRPr="00992A71">
        <w:rPr>
          <w:rFonts w:ascii="Times New Roman" w:hAnsi="Times New Roman" w:cs="Times New Roman"/>
          <w:sz w:val="24"/>
          <w:szCs w:val="24"/>
        </w:rPr>
        <w:t xml:space="preserve"> tube that contains the pink PCR master mix.</w:t>
      </w:r>
    </w:p>
    <w:p w:rsidR="00E94C80" w:rsidRDefault="009B4D45" w:rsidP="00E94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Tap the PCR </w:t>
      </w:r>
      <w:r w:rsidR="006B41E7" w:rsidRPr="00992A71">
        <w:rPr>
          <w:rFonts w:ascii="Times New Roman" w:hAnsi="Times New Roman" w:cs="Times New Roman"/>
          <w:sz w:val="24"/>
          <w:szCs w:val="24"/>
        </w:rPr>
        <w:t>“U” tube on the tabletop to ensure the sample is at the bottom of the tube. Use</w:t>
      </w:r>
    </w:p>
    <w:p w:rsidR="006B41E7" w:rsidRPr="00992A71" w:rsidRDefault="006B41E7" w:rsidP="00E94C80">
      <w:pPr>
        <w:autoSpaceDE w:val="0"/>
        <w:autoSpaceDN w:val="0"/>
        <w:adjustRightInd w:val="0"/>
        <w:spacing w:after="0" w:line="240" w:lineRule="auto"/>
        <w:ind w:left="270"/>
        <w:rPr>
          <w:rFonts w:ascii="Times New Roman" w:hAnsi="Times New Roman" w:cs="Times New Roman"/>
          <w:sz w:val="24"/>
          <w:szCs w:val="24"/>
        </w:rPr>
      </w:pPr>
      <w:proofErr w:type="gramStart"/>
      <w:r w:rsidRPr="00992A71">
        <w:rPr>
          <w:rFonts w:ascii="Times New Roman" w:hAnsi="Times New Roman" w:cs="Times New Roman"/>
          <w:sz w:val="24"/>
          <w:szCs w:val="24"/>
        </w:rPr>
        <w:t>a</w:t>
      </w:r>
      <w:proofErr w:type="gramEnd"/>
      <w:r w:rsidRPr="00992A71">
        <w:rPr>
          <w:rFonts w:ascii="Times New Roman" w:hAnsi="Times New Roman" w:cs="Times New Roman"/>
          <w:sz w:val="24"/>
          <w:szCs w:val="24"/>
        </w:rPr>
        <w:t xml:space="preserve"> micropipette with a fresh tip to transfer 10 </w:t>
      </w:r>
      <w:proofErr w:type="spellStart"/>
      <w:r w:rsidR="00412AC4">
        <w:rPr>
          <w:rFonts w:ascii="Times New Roman" w:hAnsi="Times New Roman" w:cs="Times New Roman"/>
          <w:sz w:val="24"/>
          <w:szCs w:val="24"/>
        </w:rPr>
        <w:t>u</w:t>
      </w:r>
      <w:r w:rsidRPr="00992A71">
        <w:rPr>
          <w:rFonts w:ascii="Times New Roman" w:hAnsi="Times New Roman" w:cs="Times New Roman"/>
          <w:sz w:val="24"/>
          <w:szCs w:val="24"/>
        </w:rPr>
        <w:t>L</w:t>
      </w:r>
      <w:proofErr w:type="spellEnd"/>
      <w:r w:rsidRPr="00992A71">
        <w:rPr>
          <w:rFonts w:ascii="Times New Roman" w:hAnsi="Times New Roman" w:cs="Times New Roman"/>
          <w:sz w:val="24"/>
          <w:szCs w:val="24"/>
        </w:rPr>
        <w:t xml:space="preserve"> of your PCR product from the PCR “U” tube</w:t>
      </w:r>
    </w:p>
    <w:p w:rsidR="006B41E7" w:rsidRPr="00992A71" w:rsidRDefault="006B41E7" w:rsidP="00E94C80">
      <w:pPr>
        <w:autoSpaceDE w:val="0"/>
        <w:autoSpaceDN w:val="0"/>
        <w:adjustRightInd w:val="0"/>
        <w:spacing w:after="0" w:line="240" w:lineRule="auto"/>
        <w:ind w:left="270"/>
        <w:rPr>
          <w:rFonts w:ascii="Times New Roman" w:hAnsi="Times New Roman" w:cs="Times New Roman"/>
          <w:sz w:val="24"/>
          <w:szCs w:val="24"/>
        </w:rPr>
      </w:pPr>
      <w:proofErr w:type="gramStart"/>
      <w:r w:rsidRPr="00992A71">
        <w:rPr>
          <w:rFonts w:ascii="Times New Roman" w:hAnsi="Times New Roman" w:cs="Times New Roman"/>
          <w:sz w:val="24"/>
          <w:szCs w:val="24"/>
        </w:rPr>
        <w:t>to</w:t>
      </w:r>
      <w:proofErr w:type="gramEnd"/>
      <w:r w:rsidRPr="00992A71">
        <w:rPr>
          <w:rFonts w:ascii="Times New Roman" w:hAnsi="Times New Roman" w:cs="Times New Roman"/>
          <w:sz w:val="24"/>
          <w:szCs w:val="24"/>
        </w:rPr>
        <w:t xml:space="preserve"> the restriction enzyme “D” tube. The </w:t>
      </w:r>
      <w:r w:rsidR="00E94C80">
        <w:rPr>
          <w:rFonts w:ascii="Times New Roman" w:hAnsi="Times New Roman" w:cs="Times New Roman"/>
          <w:sz w:val="24"/>
          <w:szCs w:val="24"/>
        </w:rPr>
        <w:t>“U” tube will be stored on ice or in a freezer at -20°C.</w:t>
      </w:r>
    </w:p>
    <w:p w:rsidR="006B41E7" w:rsidRPr="00992A71" w:rsidRDefault="006B41E7" w:rsidP="006B41E7">
      <w:pPr>
        <w:autoSpaceDE w:val="0"/>
        <w:autoSpaceDN w:val="0"/>
        <w:adjustRightInd w:val="0"/>
        <w:spacing w:after="0" w:line="240" w:lineRule="auto"/>
        <w:rPr>
          <w:rFonts w:ascii="Times New Roman" w:hAnsi="Times New Roman" w:cs="Times New Roman"/>
          <w:sz w:val="24"/>
          <w:szCs w:val="24"/>
        </w:rPr>
      </w:pPr>
      <w:r w:rsidRPr="00992A71">
        <w:rPr>
          <w:rFonts w:ascii="Times New Roman" w:hAnsi="Times New Roman" w:cs="Times New Roman"/>
          <w:sz w:val="24"/>
          <w:szCs w:val="24"/>
        </w:rPr>
        <w:t>4. Mix the “D” tube by tapping the tube bottom on the tabletop.</w:t>
      </w:r>
    </w:p>
    <w:p w:rsidR="00E94C80" w:rsidRDefault="006B41E7" w:rsidP="00E94C80">
      <w:pPr>
        <w:autoSpaceDE w:val="0"/>
        <w:autoSpaceDN w:val="0"/>
        <w:adjustRightInd w:val="0"/>
        <w:spacing w:after="0" w:line="240" w:lineRule="auto"/>
        <w:rPr>
          <w:rFonts w:ascii="Times New Roman" w:hAnsi="Times New Roman" w:cs="Times New Roman"/>
          <w:sz w:val="24"/>
          <w:szCs w:val="24"/>
        </w:rPr>
      </w:pPr>
      <w:r w:rsidRPr="00992A71">
        <w:rPr>
          <w:rFonts w:ascii="Times New Roman" w:hAnsi="Times New Roman" w:cs="Times New Roman"/>
          <w:sz w:val="24"/>
          <w:szCs w:val="24"/>
        </w:rPr>
        <w:t>5. Place your restriction enzyme “D” tube, with other student samples, in the</w:t>
      </w:r>
      <w:r w:rsidR="008C192F">
        <w:rPr>
          <w:rFonts w:ascii="Times New Roman" w:hAnsi="Times New Roman" w:cs="Times New Roman"/>
          <w:sz w:val="24"/>
          <w:szCs w:val="24"/>
        </w:rPr>
        <w:t xml:space="preserve"> </w:t>
      </w:r>
      <w:r w:rsidRPr="00992A71">
        <w:rPr>
          <w:rFonts w:ascii="Times New Roman" w:hAnsi="Times New Roman" w:cs="Times New Roman"/>
          <w:sz w:val="24"/>
          <w:szCs w:val="24"/>
        </w:rPr>
        <w:t>therm</w:t>
      </w:r>
      <w:r w:rsidR="005C0423">
        <w:rPr>
          <w:rFonts w:ascii="Times New Roman" w:hAnsi="Times New Roman" w:cs="Times New Roman"/>
          <w:sz w:val="24"/>
          <w:szCs w:val="24"/>
        </w:rPr>
        <w:t>o</w:t>
      </w:r>
      <w:r w:rsidR="008C192F">
        <w:rPr>
          <w:rFonts w:ascii="Times New Roman" w:hAnsi="Times New Roman" w:cs="Times New Roman"/>
          <w:sz w:val="24"/>
          <w:szCs w:val="24"/>
        </w:rPr>
        <w:t>cycler.</w:t>
      </w:r>
    </w:p>
    <w:p w:rsidR="00992A71" w:rsidRDefault="006B41E7" w:rsidP="00E94C80">
      <w:pPr>
        <w:autoSpaceDE w:val="0"/>
        <w:autoSpaceDN w:val="0"/>
        <w:adjustRightInd w:val="0"/>
        <w:spacing w:after="0" w:line="240" w:lineRule="auto"/>
        <w:ind w:left="270"/>
        <w:rPr>
          <w:rFonts w:ascii="Times New Roman" w:hAnsi="Times New Roman" w:cs="Times New Roman"/>
          <w:sz w:val="24"/>
          <w:szCs w:val="24"/>
        </w:rPr>
      </w:pPr>
      <w:r w:rsidRPr="00992A71">
        <w:rPr>
          <w:rFonts w:ascii="Times New Roman" w:hAnsi="Times New Roman" w:cs="Times New Roman"/>
          <w:sz w:val="24"/>
          <w:szCs w:val="24"/>
        </w:rPr>
        <w:t xml:space="preserve">This </w:t>
      </w:r>
      <w:r w:rsidR="008C192F">
        <w:rPr>
          <w:rFonts w:ascii="Times New Roman" w:hAnsi="Times New Roman" w:cs="Times New Roman"/>
          <w:sz w:val="24"/>
          <w:szCs w:val="24"/>
        </w:rPr>
        <w:t xml:space="preserve">is the </w:t>
      </w:r>
      <w:r w:rsidRPr="00992A71">
        <w:rPr>
          <w:rFonts w:ascii="Times New Roman" w:hAnsi="Times New Roman" w:cs="Times New Roman"/>
          <w:sz w:val="24"/>
          <w:szCs w:val="24"/>
        </w:rPr>
        <w:t>digestion step</w:t>
      </w:r>
      <w:r w:rsidR="008C192F">
        <w:rPr>
          <w:rFonts w:ascii="Times New Roman" w:hAnsi="Times New Roman" w:cs="Times New Roman"/>
          <w:sz w:val="24"/>
          <w:szCs w:val="24"/>
        </w:rPr>
        <w:t xml:space="preserve"> and i</w:t>
      </w:r>
      <w:r w:rsidR="00992A71">
        <w:rPr>
          <w:rFonts w:ascii="Times New Roman" w:hAnsi="Times New Roman" w:cs="Times New Roman"/>
          <w:sz w:val="24"/>
          <w:szCs w:val="24"/>
        </w:rPr>
        <w:t xml:space="preserve">t runs at 37°C for 60 minutes. </w:t>
      </w:r>
    </w:p>
    <w:p w:rsidR="003B5078" w:rsidRDefault="005C0423" w:rsidP="00992A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w:t>
      </w:r>
      <w:r w:rsidR="00992A71">
        <w:rPr>
          <w:rFonts w:ascii="Times New Roman" w:hAnsi="Times New Roman" w:cs="Times New Roman"/>
          <w:sz w:val="24"/>
          <w:szCs w:val="24"/>
        </w:rPr>
        <w:t xml:space="preserve">. </w:t>
      </w:r>
      <w:r w:rsidR="006B41E7" w:rsidRPr="00992A71">
        <w:rPr>
          <w:rFonts w:ascii="Times New Roman" w:hAnsi="Times New Roman" w:cs="Times New Roman"/>
          <w:sz w:val="24"/>
          <w:szCs w:val="24"/>
        </w:rPr>
        <w:t>Store your sample in the refrigerator or freezer until gel electrophoresis</w:t>
      </w:r>
      <w:r>
        <w:rPr>
          <w:rFonts w:ascii="Times New Roman" w:hAnsi="Times New Roman" w:cs="Times New Roman"/>
          <w:sz w:val="24"/>
          <w:szCs w:val="24"/>
        </w:rPr>
        <w:t xml:space="preserve"> is ready</w:t>
      </w:r>
      <w:r w:rsidR="006B41E7" w:rsidRPr="00992A71">
        <w:rPr>
          <w:rFonts w:ascii="Times New Roman" w:hAnsi="Times New Roman" w:cs="Times New Roman"/>
          <w:sz w:val="24"/>
          <w:szCs w:val="24"/>
        </w:rPr>
        <w:t>.</w:t>
      </w:r>
    </w:p>
    <w:p w:rsidR="007D68CA" w:rsidRDefault="007D68CA" w:rsidP="00992A71">
      <w:pPr>
        <w:autoSpaceDE w:val="0"/>
        <w:autoSpaceDN w:val="0"/>
        <w:adjustRightInd w:val="0"/>
        <w:spacing w:after="0" w:line="240" w:lineRule="auto"/>
        <w:rPr>
          <w:rFonts w:ascii="Times New Roman" w:hAnsi="Times New Roman" w:cs="Times New Roman"/>
          <w:sz w:val="24"/>
          <w:szCs w:val="24"/>
        </w:rPr>
      </w:pPr>
    </w:p>
    <w:p w:rsidR="005C0423" w:rsidRDefault="00AC75A2" w:rsidP="00AF706E">
      <w:pPr>
        <w:pStyle w:val="ListParagraph"/>
        <w:numPr>
          <w:ilvl w:val="0"/>
          <w:numId w:val="3"/>
        </w:numPr>
        <w:autoSpaceDE w:val="0"/>
        <w:autoSpaceDN w:val="0"/>
        <w:adjustRightInd w:val="0"/>
        <w:spacing w:after="0" w:line="360" w:lineRule="auto"/>
        <w:rPr>
          <w:rFonts w:ascii="Times New Roman" w:hAnsi="Times New Roman" w:cs="Times New Roman"/>
          <w:sz w:val="24"/>
          <w:szCs w:val="24"/>
        </w:rPr>
      </w:pPr>
      <w:r w:rsidRPr="005C0423">
        <w:rPr>
          <w:rFonts w:ascii="Times New Roman" w:hAnsi="Times New Roman" w:cs="Times New Roman"/>
          <w:b/>
          <w:sz w:val="24"/>
          <w:szCs w:val="24"/>
        </w:rPr>
        <w:lastRenderedPageBreak/>
        <w:t>Forth day 4</w:t>
      </w:r>
      <w:r w:rsidR="005C0423">
        <w:rPr>
          <w:rFonts w:ascii="Times New Roman" w:hAnsi="Times New Roman" w:cs="Times New Roman"/>
          <w:b/>
          <w:sz w:val="24"/>
          <w:szCs w:val="24"/>
        </w:rPr>
        <w:t>,</w:t>
      </w:r>
      <w:r w:rsidRPr="005C0423">
        <w:rPr>
          <w:rFonts w:ascii="Times New Roman" w:hAnsi="Times New Roman" w:cs="Times New Roman"/>
          <w:b/>
          <w:sz w:val="24"/>
          <w:szCs w:val="24"/>
        </w:rPr>
        <w:t xml:space="preserve"> </w:t>
      </w:r>
      <w:r w:rsidR="00412AC4" w:rsidRPr="009B1B85">
        <w:rPr>
          <w:rFonts w:ascii="Times New Roman" w:hAnsi="Times New Roman" w:cs="Times New Roman"/>
          <w:b/>
          <w:sz w:val="24"/>
          <w:szCs w:val="24"/>
        </w:rPr>
        <w:t>Gel Electrophoresis</w:t>
      </w:r>
      <w:r w:rsidR="00412AC4">
        <w:rPr>
          <w:rFonts w:ascii="Times New Roman" w:hAnsi="Times New Roman" w:cs="Times New Roman"/>
          <w:b/>
          <w:sz w:val="24"/>
          <w:szCs w:val="24"/>
        </w:rPr>
        <w:t>:</w:t>
      </w:r>
      <w:r w:rsidR="00412AC4">
        <w:rPr>
          <w:rFonts w:ascii="Times New Roman" w:hAnsi="Times New Roman" w:cs="Times New Roman"/>
          <w:sz w:val="24"/>
          <w:szCs w:val="24"/>
        </w:rPr>
        <w:t xml:space="preserve"> </w:t>
      </w:r>
    </w:p>
    <w:p w:rsidR="005E5085" w:rsidRDefault="00CB48CB" w:rsidP="00AF706E">
      <w:pPr>
        <w:numPr>
          <w:ilvl w:val="0"/>
          <w:numId w:val="27"/>
        </w:numPr>
        <w:autoSpaceDE w:val="0"/>
        <w:autoSpaceDN w:val="0"/>
        <w:adjustRightInd w:val="0"/>
        <w:spacing w:after="0" w:line="240" w:lineRule="auto"/>
        <w:rPr>
          <w:rFonts w:ascii="Times New Roman" w:hAnsi="Times New Roman" w:cs="Times New Roman"/>
          <w:sz w:val="24"/>
          <w:szCs w:val="24"/>
        </w:rPr>
      </w:pPr>
      <w:r w:rsidRPr="005E5085">
        <w:rPr>
          <w:rFonts w:ascii="Times New Roman" w:eastAsia="MS Mincho" w:hAnsi="Times New Roman" w:cs="Times New Roman"/>
          <w:sz w:val="24"/>
          <w:szCs w:val="24"/>
          <w:lang w:eastAsia="ja-JP"/>
        </w:rPr>
        <w:t>S</w:t>
      </w:r>
      <w:r w:rsidR="00700C2D" w:rsidRPr="005E5085">
        <w:rPr>
          <w:rFonts w:ascii="Times New Roman" w:eastAsia="MS Mincho" w:hAnsi="Times New Roman" w:cs="Times New Roman"/>
          <w:sz w:val="24"/>
          <w:szCs w:val="24"/>
          <w:lang w:eastAsia="ja-JP"/>
        </w:rPr>
        <w:t xml:space="preserve">cientists separate </w:t>
      </w:r>
      <w:r w:rsidR="00D4012B" w:rsidRPr="005E5085">
        <w:rPr>
          <w:rFonts w:ascii="Times New Roman" w:eastAsia="MS Mincho" w:hAnsi="Times New Roman" w:cs="Times New Roman"/>
          <w:sz w:val="24"/>
          <w:szCs w:val="24"/>
          <w:lang w:eastAsia="ja-JP"/>
        </w:rPr>
        <w:t xml:space="preserve">the small pieces of DNA </w:t>
      </w:r>
      <w:r w:rsidR="00700C2D" w:rsidRPr="005E5085">
        <w:rPr>
          <w:rFonts w:ascii="Times New Roman" w:eastAsia="MS Mincho" w:hAnsi="Times New Roman" w:cs="Times New Roman"/>
          <w:sz w:val="24"/>
          <w:szCs w:val="24"/>
          <w:lang w:eastAsia="ja-JP"/>
        </w:rPr>
        <w:t>pieces</w:t>
      </w:r>
      <w:r w:rsidRPr="005E5085">
        <w:rPr>
          <w:rFonts w:ascii="Times New Roman" w:eastAsia="MS Mincho" w:hAnsi="Times New Roman" w:cs="Times New Roman"/>
          <w:sz w:val="24"/>
          <w:szCs w:val="24"/>
          <w:lang w:eastAsia="ja-JP"/>
        </w:rPr>
        <w:t xml:space="preserve"> by using </w:t>
      </w:r>
      <w:r w:rsidR="00247B71" w:rsidRPr="005E5085">
        <w:rPr>
          <w:rFonts w:ascii="Times New Roman" w:eastAsia="MS Mincho" w:hAnsi="Times New Roman" w:cs="Times New Roman"/>
          <w:sz w:val="24"/>
          <w:szCs w:val="24"/>
          <w:lang w:eastAsia="ja-JP"/>
        </w:rPr>
        <w:t>the gel electrophoresis technique</w:t>
      </w:r>
      <w:r w:rsidR="00700C2D" w:rsidRPr="005E5085">
        <w:rPr>
          <w:rFonts w:ascii="Times New Roman" w:eastAsia="MS Mincho" w:hAnsi="Times New Roman" w:cs="Times New Roman"/>
          <w:sz w:val="24"/>
          <w:szCs w:val="24"/>
          <w:lang w:eastAsia="ja-JP"/>
        </w:rPr>
        <w:t xml:space="preserve">. </w:t>
      </w:r>
      <w:r w:rsidR="005E5085" w:rsidRPr="005E5085">
        <w:rPr>
          <w:rFonts w:ascii="Times New Roman" w:hAnsi="Times New Roman" w:cs="Times New Roman"/>
          <w:sz w:val="24"/>
          <w:szCs w:val="24"/>
        </w:rPr>
        <w:t>Put the agarose gel in the gel box, and pour TBE buffer so that the gel is completely submerged</w:t>
      </w:r>
      <w:r w:rsidR="005E5085">
        <w:rPr>
          <w:rFonts w:ascii="Times New Roman" w:hAnsi="Times New Roman" w:cs="Times New Roman"/>
          <w:sz w:val="24"/>
          <w:szCs w:val="24"/>
        </w:rPr>
        <w:t>,</w:t>
      </w:r>
      <w:r w:rsidR="00B14053" w:rsidRPr="005E5085">
        <w:rPr>
          <w:rFonts w:ascii="Times New Roman" w:hAnsi="Times New Roman" w:cs="Times New Roman"/>
          <w:sz w:val="24"/>
          <w:szCs w:val="24"/>
        </w:rPr>
        <w:t xml:space="preserve"> and an</w:t>
      </w:r>
      <w:r w:rsidR="00D4012B" w:rsidRPr="005E5085">
        <w:rPr>
          <w:rFonts w:ascii="Times New Roman" w:hAnsi="Times New Roman" w:cs="Times New Roman"/>
          <w:sz w:val="24"/>
          <w:szCs w:val="24"/>
        </w:rPr>
        <w:t xml:space="preserve"> electric current is supplied. </w:t>
      </w:r>
    </w:p>
    <w:p w:rsidR="00D4012B" w:rsidRPr="005E5085" w:rsidRDefault="00B14053" w:rsidP="00AF706E">
      <w:pPr>
        <w:numPr>
          <w:ilvl w:val="0"/>
          <w:numId w:val="27"/>
        </w:numPr>
        <w:autoSpaceDE w:val="0"/>
        <w:autoSpaceDN w:val="0"/>
        <w:adjustRightInd w:val="0"/>
        <w:spacing w:after="0" w:line="240" w:lineRule="auto"/>
        <w:rPr>
          <w:rFonts w:ascii="Times New Roman" w:hAnsi="Times New Roman" w:cs="Times New Roman"/>
          <w:sz w:val="24"/>
          <w:szCs w:val="24"/>
        </w:rPr>
      </w:pPr>
      <w:r w:rsidRPr="005E5085">
        <w:rPr>
          <w:rFonts w:ascii="Times New Roman" w:hAnsi="Times New Roman" w:cs="Times New Roman"/>
          <w:sz w:val="24"/>
          <w:szCs w:val="24"/>
        </w:rPr>
        <w:t>DNA has a slight negative charge so DNA fragments will migrate towards t</w:t>
      </w:r>
      <w:r w:rsidR="00CB48CB" w:rsidRPr="005E5085">
        <w:rPr>
          <w:rFonts w:ascii="Times New Roman" w:hAnsi="Times New Roman" w:cs="Times New Roman"/>
          <w:sz w:val="24"/>
          <w:szCs w:val="24"/>
        </w:rPr>
        <w:t>he positive charge on the gel</w:t>
      </w:r>
      <w:r w:rsidR="005E5085">
        <w:rPr>
          <w:rFonts w:ascii="Times New Roman" w:hAnsi="Times New Roman" w:cs="Times New Roman"/>
          <w:sz w:val="24"/>
          <w:szCs w:val="24"/>
        </w:rPr>
        <w:t>/ red plug</w:t>
      </w:r>
      <w:r w:rsidR="00CB48CB" w:rsidRPr="005E5085">
        <w:rPr>
          <w:rFonts w:ascii="Times New Roman" w:hAnsi="Times New Roman" w:cs="Times New Roman"/>
          <w:sz w:val="24"/>
          <w:szCs w:val="24"/>
        </w:rPr>
        <w:t xml:space="preserve">. </w:t>
      </w:r>
      <w:r w:rsidRPr="005E5085">
        <w:rPr>
          <w:rFonts w:ascii="Times New Roman" w:hAnsi="Times New Roman" w:cs="Times New Roman"/>
          <w:sz w:val="24"/>
          <w:szCs w:val="24"/>
        </w:rPr>
        <w:t xml:space="preserve">The gel allows smaller fragments to move faster than larger fragments, so that over time fragments of different sizes will be separated.  </w:t>
      </w:r>
    </w:p>
    <w:p w:rsidR="00D4012B" w:rsidRDefault="00B14053" w:rsidP="00AF706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D4012B">
        <w:rPr>
          <w:rFonts w:ascii="Times New Roman" w:hAnsi="Times New Roman" w:cs="Times New Roman"/>
          <w:sz w:val="24"/>
          <w:szCs w:val="24"/>
        </w:rPr>
        <w:t>S</w:t>
      </w:r>
      <w:r w:rsidR="00D4012B">
        <w:rPr>
          <w:rFonts w:ascii="Times New Roman" w:hAnsi="Times New Roman" w:cs="Times New Roman"/>
          <w:sz w:val="24"/>
          <w:szCs w:val="24"/>
        </w:rPr>
        <w:t>YBR ® Safe DNA gel stain is</w:t>
      </w:r>
      <w:r w:rsidRPr="00D4012B">
        <w:rPr>
          <w:rFonts w:ascii="Times New Roman" w:hAnsi="Times New Roman" w:cs="Times New Roman"/>
          <w:sz w:val="24"/>
          <w:szCs w:val="24"/>
        </w:rPr>
        <w:t xml:space="preserve"> used to make the </w:t>
      </w:r>
      <w:r w:rsidR="00D4012B">
        <w:rPr>
          <w:rFonts w:ascii="Times New Roman" w:hAnsi="Times New Roman" w:cs="Times New Roman"/>
          <w:sz w:val="24"/>
          <w:szCs w:val="24"/>
        </w:rPr>
        <w:t xml:space="preserve">DNA bands visible in the </w:t>
      </w:r>
      <w:r w:rsidRPr="00D4012B">
        <w:rPr>
          <w:rFonts w:ascii="Times New Roman" w:hAnsi="Times New Roman" w:cs="Times New Roman"/>
          <w:sz w:val="24"/>
          <w:szCs w:val="24"/>
        </w:rPr>
        <w:t xml:space="preserve">agarose gels on a UV </w:t>
      </w:r>
      <w:r w:rsidR="00CB48CB" w:rsidRPr="00D4012B">
        <w:rPr>
          <w:rFonts w:ascii="Times New Roman" w:hAnsi="Times New Roman" w:cs="Times New Roman"/>
          <w:sz w:val="24"/>
          <w:szCs w:val="24"/>
        </w:rPr>
        <w:t>trans-illuminator</w:t>
      </w:r>
      <w:r w:rsidR="00D4012B" w:rsidRPr="00D4012B">
        <w:rPr>
          <w:rFonts w:ascii="Times New Roman" w:hAnsi="Times New Roman" w:cs="Times New Roman"/>
          <w:sz w:val="24"/>
          <w:szCs w:val="24"/>
        </w:rPr>
        <w:t xml:space="preserve"> after electrophoresis</w:t>
      </w:r>
      <w:r w:rsidR="00CB48CB" w:rsidRPr="00D4012B">
        <w:rPr>
          <w:rFonts w:ascii="Times New Roman" w:hAnsi="Times New Roman" w:cs="Times New Roman"/>
          <w:sz w:val="24"/>
          <w:szCs w:val="24"/>
        </w:rPr>
        <w:t xml:space="preserve">. </w:t>
      </w:r>
      <w:r w:rsidRPr="00D4012B">
        <w:rPr>
          <w:rFonts w:ascii="Times New Roman" w:hAnsi="Times New Roman" w:cs="Times New Roman"/>
          <w:sz w:val="24"/>
          <w:szCs w:val="24"/>
        </w:rPr>
        <w:t xml:space="preserve">The stain inserts itself between DNA base pairs in double stranded DNA and fluoresces under ultra-violet light. </w:t>
      </w:r>
    </w:p>
    <w:p w:rsidR="006B41E7" w:rsidRDefault="006B41E7" w:rsidP="00AF706E">
      <w:pPr>
        <w:pStyle w:val="ListParagraph"/>
        <w:numPr>
          <w:ilvl w:val="0"/>
          <w:numId w:val="27"/>
        </w:numPr>
        <w:autoSpaceDE w:val="0"/>
        <w:autoSpaceDN w:val="0"/>
        <w:adjustRightInd w:val="0"/>
        <w:spacing w:line="240" w:lineRule="auto"/>
        <w:rPr>
          <w:rFonts w:ascii="Times New Roman" w:hAnsi="Times New Roman" w:cs="Times New Roman"/>
          <w:sz w:val="24"/>
          <w:szCs w:val="24"/>
        </w:rPr>
      </w:pPr>
      <w:r w:rsidRPr="00D4012B">
        <w:rPr>
          <w:rFonts w:ascii="Times New Roman" w:hAnsi="Times New Roman" w:cs="Times New Roman"/>
          <w:sz w:val="24"/>
          <w:szCs w:val="24"/>
        </w:rPr>
        <w:t>During this</w:t>
      </w:r>
      <w:r w:rsidR="00412AC4" w:rsidRPr="00D4012B">
        <w:rPr>
          <w:rFonts w:ascii="Times New Roman" w:hAnsi="Times New Roman" w:cs="Times New Roman"/>
          <w:sz w:val="24"/>
          <w:szCs w:val="24"/>
        </w:rPr>
        <w:t xml:space="preserve"> </w:t>
      </w:r>
      <w:r w:rsidRPr="00D4012B">
        <w:rPr>
          <w:rFonts w:ascii="Times New Roman" w:hAnsi="Times New Roman" w:cs="Times New Roman"/>
          <w:sz w:val="24"/>
          <w:szCs w:val="24"/>
        </w:rPr>
        <w:t xml:space="preserve">activity </w:t>
      </w:r>
      <w:r w:rsidR="005E5085">
        <w:rPr>
          <w:rFonts w:ascii="Times New Roman" w:hAnsi="Times New Roman" w:cs="Times New Roman"/>
          <w:sz w:val="24"/>
          <w:szCs w:val="24"/>
        </w:rPr>
        <w:t>students</w:t>
      </w:r>
      <w:r w:rsidRPr="00D4012B">
        <w:rPr>
          <w:rFonts w:ascii="Times New Roman" w:hAnsi="Times New Roman" w:cs="Times New Roman"/>
          <w:sz w:val="24"/>
          <w:szCs w:val="24"/>
        </w:rPr>
        <w:t xml:space="preserve"> will load </w:t>
      </w:r>
      <w:r w:rsidR="005E5085">
        <w:rPr>
          <w:rFonts w:ascii="Times New Roman" w:hAnsi="Times New Roman" w:cs="Times New Roman"/>
          <w:sz w:val="24"/>
          <w:szCs w:val="24"/>
        </w:rPr>
        <w:t>their</w:t>
      </w:r>
      <w:r w:rsidRPr="00D4012B">
        <w:rPr>
          <w:rFonts w:ascii="Times New Roman" w:hAnsi="Times New Roman" w:cs="Times New Roman"/>
          <w:sz w:val="24"/>
          <w:szCs w:val="24"/>
        </w:rPr>
        <w:t xml:space="preserve"> PCR and restriction digestion samples into assigned wells. The wells</w:t>
      </w:r>
      <w:r w:rsidR="00412AC4" w:rsidRPr="00D4012B">
        <w:rPr>
          <w:rFonts w:ascii="Times New Roman" w:hAnsi="Times New Roman" w:cs="Times New Roman"/>
          <w:sz w:val="24"/>
          <w:szCs w:val="24"/>
        </w:rPr>
        <w:t xml:space="preserve"> </w:t>
      </w:r>
      <w:r w:rsidRPr="00D4012B">
        <w:rPr>
          <w:rFonts w:ascii="Times New Roman" w:hAnsi="Times New Roman" w:cs="Times New Roman"/>
          <w:sz w:val="24"/>
          <w:szCs w:val="24"/>
        </w:rPr>
        <w:t xml:space="preserve">are numbered from 1-12 </w:t>
      </w:r>
      <w:r w:rsidR="00CB48CB" w:rsidRPr="00D4012B">
        <w:rPr>
          <w:rFonts w:ascii="Times New Roman" w:hAnsi="Times New Roman" w:cs="Times New Roman"/>
          <w:sz w:val="24"/>
          <w:szCs w:val="24"/>
        </w:rPr>
        <w:t xml:space="preserve">or </w:t>
      </w:r>
      <w:r w:rsidR="003B6B4C">
        <w:rPr>
          <w:rFonts w:ascii="Times New Roman" w:hAnsi="Times New Roman" w:cs="Times New Roman"/>
          <w:sz w:val="24"/>
          <w:szCs w:val="24"/>
        </w:rPr>
        <w:t>more.</w:t>
      </w:r>
      <w:r w:rsidRPr="00D4012B">
        <w:rPr>
          <w:rFonts w:ascii="Times New Roman" w:hAnsi="Times New Roman" w:cs="Times New Roman"/>
          <w:sz w:val="24"/>
          <w:szCs w:val="24"/>
        </w:rPr>
        <w:t xml:space="preserve"> </w:t>
      </w:r>
    </w:p>
    <w:p w:rsidR="0032559D" w:rsidRPr="002A179B" w:rsidRDefault="0032559D" w:rsidP="00AF706E">
      <w:pPr>
        <w:pStyle w:val="ListParagraph"/>
        <w:numPr>
          <w:ilvl w:val="0"/>
          <w:numId w:val="27"/>
        </w:numPr>
        <w:rPr>
          <w:rFonts w:ascii="Times New Roman" w:hAnsi="Times New Roman" w:cs="Times New Roman"/>
          <w:sz w:val="24"/>
          <w:szCs w:val="24"/>
        </w:rPr>
      </w:pPr>
      <w:r w:rsidRPr="00515162">
        <w:rPr>
          <w:rFonts w:ascii="Times New Roman" w:hAnsi="Times New Roman" w:cs="Times New Roman"/>
          <w:sz w:val="24"/>
          <w:szCs w:val="24"/>
        </w:rPr>
        <w:t xml:space="preserve">If </w:t>
      </w:r>
      <w:r>
        <w:rPr>
          <w:rFonts w:ascii="Times New Roman" w:hAnsi="Times New Roman" w:cs="Times New Roman"/>
          <w:sz w:val="24"/>
          <w:szCs w:val="24"/>
        </w:rPr>
        <w:t xml:space="preserve">a </w:t>
      </w:r>
      <w:r w:rsidRPr="00515162">
        <w:rPr>
          <w:rFonts w:ascii="Times New Roman" w:hAnsi="Times New Roman" w:cs="Times New Roman"/>
          <w:sz w:val="24"/>
          <w:szCs w:val="24"/>
        </w:rPr>
        <w:t>student</w:t>
      </w:r>
      <w:r>
        <w:rPr>
          <w:rFonts w:ascii="Times New Roman" w:hAnsi="Times New Roman" w:cs="Times New Roman"/>
          <w:sz w:val="24"/>
          <w:szCs w:val="24"/>
        </w:rPr>
        <w:t xml:space="preserve"> does</w:t>
      </w:r>
      <w:r w:rsidRPr="00515162">
        <w:rPr>
          <w:rFonts w:ascii="Times New Roman" w:hAnsi="Times New Roman" w:cs="Times New Roman"/>
          <w:sz w:val="24"/>
          <w:szCs w:val="24"/>
        </w:rPr>
        <w:t xml:space="preserve"> not have enough in "U" tube then, load 5 </w:t>
      </w:r>
      <w:proofErr w:type="spellStart"/>
      <w:r w:rsidRPr="00515162">
        <w:rPr>
          <w:rFonts w:ascii="Times New Roman" w:hAnsi="Times New Roman" w:cs="Times New Roman"/>
          <w:sz w:val="24"/>
          <w:szCs w:val="24"/>
        </w:rPr>
        <w:t>u</w:t>
      </w:r>
      <w:r w:rsidR="002A179B">
        <w:rPr>
          <w:rFonts w:ascii="Times New Roman" w:hAnsi="Times New Roman" w:cs="Times New Roman"/>
          <w:sz w:val="24"/>
          <w:szCs w:val="24"/>
        </w:rPr>
        <w:t>L</w:t>
      </w:r>
      <w:proofErr w:type="spellEnd"/>
      <w:r w:rsidR="002A179B">
        <w:rPr>
          <w:rFonts w:ascii="Times New Roman" w:hAnsi="Times New Roman" w:cs="Times New Roman"/>
          <w:sz w:val="24"/>
          <w:szCs w:val="24"/>
        </w:rPr>
        <w:t xml:space="preserve"> of </w:t>
      </w:r>
      <w:r w:rsidR="002A179B" w:rsidRPr="002A179B">
        <w:rPr>
          <w:rFonts w:ascii="Times New Roman" w:hAnsi="Times New Roman" w:cs="Times New Roman"/>
          <w:sz w:val="24"/>
          <w:szCs w:val="24"/>
        </w:rPr>
        <w:t xml:space="preserve">size marker/ </w:t>
      </w:r>
      <w:r w:rsidR="002A179B">
        <w:rPr>
          <w:rFonts w:ascii="Times New Roman" w:hAnsi="Times New Roman" w:cs="Times New Roman"/>
          <w:sz w:val="24"/>
          <w:szCs w:val="24"/>
        </w:rPr>
        <w:t xml:space="preserve">DNA ladder </w:t>
      </w:r>
      <w:r w:rsidRPr="00515162">
        <w:rPr>
          <w:rFonts w:ascii="Times New Roman" w:hAnsi="Times New Roman" w:cs="Times New Roman"/>
          <w:sz w:val="24"/>
          <w:szCs w:val="24"/>
        </w:rPr>
        <w:t xml:space="preserve">into the U well and </w:t>
      </w:r>
      <w:r>
        <w:rPr>
          <w:rFonts w:ascii="Times New Roman" w:hAnsi="Times New Roman" w:cs="Times New Roman"/>
          <w:sz w:val="24"/>
          <w:szCs w:val="24"/>
        </w:rPr>
        <w:t>continue as before</w:t>
      </w:r>
      <w:r w:rsidR="002A179B">
        <w:rPr>
          <w:rFonts w:ascii="Times New Roman" w:hAnsi="Times New Roman" w:cs="Times New Roman"/>
          <w:sz w:val="24"/>
          <w:szCs w:val="24"/>
        </w:rPr>
        <w:t>/</w:t>
      </w:r>
      <w:r w:rsidR="002A179B" w:rsidRPr="002A179B">
        <w:rPr>
          <w:rFonts w:ascii="Times New Roman" w:hAnsi="Times New Roman" w:cs="Times New Roman"/>
          <w:sz w:val="24"/>
          <w:szCs w:val="24"/>
        </w:rPr>
        <w:t xml:space="preserve"> the D sample i</w:t>
      </w:r>
      <w:r w:rsidR="002A179B">
        <w:rPr>
          <w:rFonts w:ascii="Times New Roman" w:hAnsi="Times New Roman" w:cs="Times New Roman"/>
          <w:sz w:val="24"/>
          <w:szCs w:val="24"/>
        </w:rPr>
        <w:t xml:space="preserve">n the next lane. </w:t>
      </w:r>
    </w:p>
    <w:p w:rsidR="00266D77" w:rsidRPr="00266D77" w:rsidRDefault="00266D77" w:rsidP="00AF706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266D77">
        <w:rPr>
          <w:rFonts w:ascii="Times New Roman" w:hAnsi="Times New Roman" w:cs="Times New Roman"/>
          <w:sz w:val="24"/>
          <w:szCs w:val="24"/>
        </w:rPr>
        <w:t>Run the gel at 120 volts for approximately 30 minutes.</w:t>
      </w:r>
    </w:p>
    <w:p w:rsidR="009D4165" w:rsidRDefault="00266D77" w:rsidP="00AF706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9D4165">
        <w:rPr>
          <w:rFonts w:ascii="Times New Roman" w:hAnsi="Times New Roman" w:cs="Times New Roman"/>
          <w:sz w:val="24"/>
          <w:szCs w:val="24"/>
        </w:rPr>
        <w:t>Remove gels carefully and take the gel over to the UV trans-illuminator to view. Record the</w:t>
      </w:r>
      <w:r w:rsidR="009D4165">
        <w:rPr>
          <w:rFonts w:ascii="Times New Roman" w:hAnsi="Times New Roman" w:cs="Times New Roman"/>
          <w:sz w:val="24"/>
          <w:szCs w:val="24"/>
        </w:rPr>
        <w:t xml:space="preserve"> </w:t>
      </w:r>
      <w:r w:rsidRPr="009D4165">
        <w:rPr>
          <w:rFonts w:ascii="Times New Roman" w:hAnsi="Times New Roman" w:cs="Times New Roman"/>
          <w:sz w:val="24"/>
          <w:szCs w:val="24"/>
        </w:rPr>
        <w:t>DNA fragment patterns</w:t>
      </w:r>
      <w:r w:rsidR="009D4165">
        <w:rPr>
          <w:rFonts w:ascii="Times New Roman" w:hAnsi="Times New Roman" w:cs="Times New Roman"/>
          <w:sz w:val="24"/>
          <w:szCs w:val="24"/>
        </w:rPr>
        <w:t>/ genotype score</w:t>
      </w:r>
      <w:r w:rsidRPr="009D4165">
        <w:rPr>
          <w:rFonts w:ascii="Times New Roman" w:hAnsi="Times New Roman" w:cs="Times New Roman"/>
          <w:sz w:val="24"/>
          <w:szCs w:val="24"/>
        </w:rPr>
        <w:t xml:space="preserve">. </w:t>
      </w:r>
    </w:p>
    <w:p w:rsidR="00266D77" w:rsidRPr="009D4165" w:rsidRDefault="00266D77" w:rsidP="00AF706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9D4165">
        <w:rPr>
          <w:rFonts w:ascii="Times New Roman" w:hAnsi="Times New Roman" w:cs="Times New Roman"/>
          <w:sz w:val="24"/>
          <w:szCs w:val="24"/>
        </w:rPr>
        <w:t>Alternatively if no time remains to view the gel - wrap in plastic</w:t>
      </w:r>
      <w:r w:rsidR="009D4165">
        <w:rPr>
          <w:rFonts w:ascii="Times New Roman" w:hAnsi="Times New Roman" w:cs="Times New Roman"/>
          <w:sz w:val="24"/>
          <w:szCs w:val="24"/>
        </w:rPr>
        <w:t xml:space="preserve"> </w:t>
      </w:r>
      <w:r w:rsidRPr="009D4165">
        <w:rPr>
          <w:rFonts w:ascii="Times New Roman" w:hAnsi="Times New Roman" w:cs="Times New Roman"/>
          <w:sz w:val="24"/>
          <w:szCs w:val="24"/>
        </w:rPr>
        <w:t>wrap, label your gel number on the plastic wrap and place in a Tupperware</w:t>
      </w:r>
      <w:r w:rsidR="009D4165">
        <w:rPr>
          <w:rFonts w:ascii="Times New Roman" w:hAnsi="Times New Roman" w:cs="Times New Roman"/>
          <w:sz w:val="24"/>
          <w:szCs w:val="24"/>
        </w:rPr>
        <w:t xml:space="preserve"> for the next class.</w:t>
      </w:r>
    </w:p>
    <w:p w:rsidR="00266D77" w:rsidRPr="00266D77" w:rsidRDefault="00266D77" w:rsidP="00AF706E">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266D77">
        <w:rPr>
          <w:rFonts w:ascii="Times New Roman" w:hAnsi="Times New Roman" w:cs="Times New Roman"/>
          <w:sz w:val="24"/>
          <w:szCs w:val="24"/>
        </w:rPr>
        <w:t xml:space="preserve">Pour TBE /electrophoresis buffer into a beaker </w:t>
      </w:r>
      <w:r w:rsidR="006B5C8E">
        <w:rPr>
          <w:rFonts w:ascii="Times New Roman" w:hAnsi="Times New Roman" w:cs="Times New Roman"/>
          <w:sz w:val="24"/>
          <w:szCs w:val="24"/>
        </w:rPr>
        <w:t>so it</w:t>
      </w:r>
      <w:r w:rsidRPr="00266D77">
        <w:rPr>
          <w:rFonts w:ascii="Times New Roman" w:hAnsi="Times New Roman" w:cs="Times New Roman"/>
          <w:sz w:val="24"/>
          <w:szCs w:val="24"/>
        </w:rPr>
        <w:t xml:space="preserve"> </w:t>
      </w:r>
      <w:proofErr w:type="spellStart"/>
      <w:r w:rsidRPr="00266D77">
        <w:rPr>
          <w:rFonts w:ascii="Times New Roman" w:hAnsi="Times New Roman" w:cs="Times New Roman"/>
          <w:sz w:val="24"/>
          <w:szCs w:val="24"/>
        </w:rPr>
        <w:t>maybe</w:t>
      </w:r>
      <w:proofErr w:type="spellEnd"/>
      <w:r w:rsidRPr="00266D77">
        <w:rPr>
          <w:rFonts w:ascii="Times New Roman" w:hAnsi="Times New Roman" w:cs="Times New Roman"/>
          <w:sz w:val="24"/>
          <w:szCs w:val="24"/>
        </w:rPr>
        <w:t xml:space="preserve"> used again and rinse gel box and tray with </w:t>
      </w:r>
      <w:r w:rsidRPr="009D4165">
        <w:rPr>
          <w:rFonts w:ascii="Times New Roman" w:hAnsi="Times New Roman" w:cs="Times New Roman"/>
          <w:b/>
          <w:sz w:val="24"/>
          <w:szCs w:val="24"/>
        </w:rPr>
        <w:t>DI water</w:t>
      </w:r>
      <w:r w:rsidR="00300326">
        <w:rPr>
          <w:rFonts w:ascii="Times New Roman" w:hAnsi="Times New Roman" w:cs="Times New Roman"/>
          <w:b/>
          <w:sz w:val="24"/>
          <w:szCs w:val="24"/>
        </w:rPr>
        <w:t xml:space="preserve"> </w:t>
      </w:r>
      <w:r w:rsidR="00300326">
        <w:rPr>
          <w:rFonts w:ascii="Times New Roman" w:hAnsi="Times New Roman" w:cs="Times New Roman"/>
          <w:sz w:val="24"/>
          <w:szCs w:val="24"/>
        </w:rPr>
        <w:t>to be stored</w:t>
      </w:r>
      <w:r w:rsidRPr="00266D77">
        <w:rPr>
          <w:rFonts w:ascii="Times New Roman" w:hAnsi="Times New Roman" w:cs="Times New Roman"/>
          <w:sz w:val="24"/>
          <w:szCs w:val="24"/>
        </w:rPr>
        <w:t xml:space="preserve">. </w:t>
      </w:r>
    </w:p>
    <w:p w:rsidR="00A15952" w:rsidRPr="00A15952" w:rsidRDefault="00A15952" w:rsidP="00A15952">
      <w:pPr>
        <w:pStyle w:val="ListParagraph"/>
        <w:autoSpaceDE w:val="0"/>
        <w:autoSpaceDN w:val="0"/>
        <w:adjustRightInd w:val="0"/>
        <w:spacing w:line="240" w:lineRule="auto"/>
        <w:ind w:hanging="720"/>
        <w:rPr>
          <w:rFonts w:ascii="Times New Roman" w:hAnsi="Times New Roman" w:cs="Times New Roman"/>
          <w:sz w:val="12"/>
          <w:szCs w:val="24"/>
        </w:rPr>
      </w:pPr>
    </w:p>
    <w:p w:rsidR="00082D10" w:rsidRDefault="00A15952" w:rsidP="008E352A">
      <w:pPr>
        <w:pStyle w:val="ListParagraph"/>
        <w:spacing w:line="360" w:lineRule="auto"/>
        <w:ind w:left="90"/>
        <w:rPr>
          <w:rFonts w:ascii="Times New Roman" w:eastAsia="MS Mincho" w:hAnsi="Times New Roman" w:cs="Times New Roman"/>
          <w:b/>
          <w:bCs/>
          <w:sz w:val="24"/>
          <w:szCs w:val="24"/>
          <w:lang w:eastAsia="ja-JP"/>
        </w:rPr>
      </w:pPr>
      <w:r w:rsidRPr="00133418">
        <w:rPr>
          <w:rFonts w:ascii="Times New Roman" w:hAnsi="Times New Roman" w:cs="Times New Roman"/>
          <w:b/>
          <w:sz w:val="24"/>
          <w:szCs w:val="24"/>
        </w:rPr>
        <w:t>Students Instructions:</w:t>
      </w:r>
      <w:r w:rsidR="00BC6403">
        <w:rPr>
          <w:rFonts w:ascii="Times New Roman" w:hAnsi="Times New Roman" w:cs="Times New Roman"/>
          <w:b/>
          <w:sz w:val="24"/>
          <w:szCs w:val="24"/>
        </w:rPr>
        <w:t xml:space="preserve"> </w:t>
      </w:r>
      <w:r w:rsidR="00BC6403" w:rsidRPr="004E1CEB">
        <w:rPr>
          <w:rFonts w:ascii="Times New Roman" w:eastAsia="MS Mincho" w:hAnsi="Times New Roman" w:cs="Times New Roman"/>
          <w:b/>
          <w:bCs/>
          <w:sz w:val="24"/>
          <w:szCs w:val="24"/>
          <w:lang w:eastAsia="ja-JP"/>
        </w:rPr>
        <w:t>practice loading</w:t>
      </w:r>
      <w:r w:rsidR="005F4373" w:rsidRPr="005F4373">
        <w:rPr>
          <w:rFonts w:ascii="Times New Roman" w:eastAsia="MS Mincho" w:hAnsi="Times New Roman" w:cs="Times New Roman"/>
          <w:b/>
          <w:bCs/>
          <w:sz w:val="24"/>
          <w:szCs w:val="24"/>
          <w:lang w:eastAsia="ja-JP"/>
        </w:rPr>
        <w:t xml:space="preserve"> </w:t>
      </w:r>
      <w:r w:rsidR="005F4373" w:rsidRPr="004E1CEB">
        <w:rPr>
          <w:rFonts w:ascii="Times New Roman" w:eastAsia="MS Mincho" w:hAnsi="Times New Roman" w:cs="Times New Roman"/>
          <w:b/>
          <w:bCs/>
          <w:sz w:val="24"/>
          <w:szCs w:val="24"/>
          <w:lang w:eastAsia="ja-JP"/>
        </w:rPr>
        <w:t>a well:</w:t>
      </w:r>
      <w:r w:rsidR="005F4373">
        <w:rPr>
          <w:rFonts w:ascii="Times New Roman" w:eastAsia="MS Mincho" w:hAnsi="Times New Roman" w:cs="Times New Roman"/>
          <w:b/>
          <w:bCs/>
          <w:sz w:val="24"/>
          <w:szCs w:val="24"/>
          <w:lang w:eastAsia="ja-JP"/>
        </w:rPr>
        <w:t xml:space="preserve"> </w:t>
      </w:r>
    </w:p>
    <w:p w:rsidR="005F4373" w:rsidRDefault="00082D10" w:rsidP="008E352A">
      <w:pPr>
        <w:pStyle w:val="ListParagraph"/>
        <w:spacing w:before="240" w:line="240" w:lineRule="auto"/>
        <w:ind w:left="90"/>
        <w:rPr>
          <w:rFonts w:ascii="Times New Roman" w:eastAsia="MS Mincho" w:hAnsi="Times New Roman" w:cs="Times New Roman"/>
          <w:sz w:val="24"/>
          <w:szCs w:val="24"/>
          <w:lang w:eastAsia="ja-JP"/>
        </w:rPr>
      </w:pPr>
      <w:r w:rsidRPr="00082D10">
        <w:rPr>
          <w:rFonts w:ascii="Times New Roman" w:eastAsia="MS Mincho" w:hAnsi="Times New Roman" w:cs="Times New Roman"/>
          <w:bCs/>
          <w:sz w:val="24"/>
          <w:szCs w:val="24"/>
          <w:lang w:eastAsia="ja-JP"/>
        </w:rPr>
        <w:t>P</w:t>
      </w:r>
      <w:r w:rsidR="005F4373" w:rsidRPr="004E1CEB">
        <w:rPr>
          <w:rFonts w:ascii="Times New Roman" w:eastAsia="MS Mincho" w:hAnsi="Times New Roman" w:cs="Times New Roman"/>
          <w:sz w:val="24"/>
          <w:szCs w:val="24"/>
          <w:lang w:eastAsia="ja-JP"/>
        </w:rPr>
        <w:t>ractice loading gels</w:t>
      </w:r>
      <w:r w:rsidR="005F4373">
        <w:rPr>
          <w:rFonts w:ascii="Times New Roman" w:eastAsia="MS Mincho" w:hAnsi="Times New Roman" w:cs="Times New Roman"/>
          <w:sz w:val="24"/>
          <w:szCs w:val="24"/>
          <w:lang w:eastAsia="ja-JP"/>
        </w:rPr>
        <w:t xml:space="preserve"> </w:t>
      </w:r>
      <w:r w:rsidR="005F4373" w:rsidRPr="004E1CEB">
        <w:rPr>
          <w:rFonts w:ascii="Times New Roman" w:eastAsia="MS Mincho" w:hAnsi="Times New Roman" w:cs="Times New Roman"/>
          <w:sz w:val="24"/>
          <w:szCs w:val="24"/>
          <w:lang w:eastAsia="ja-JP"/>
        </w:rPr>
        <w:t>when you have free time</w:t>
      </w:r>
      <w:r>
        <w:rPr>
          <w:rFonts w:ascii="Times New Roman" w:eastAsia="MS Mincho" w:hAnsi="Times New Roman" w:cs="Times New Roman"/>
          <w:sz w:val="24"/>
          <w:szCs w:val="24"/>
          <w:lang w:eastAsia="ja-JP"/>
        </w:rPr>
        <w:t xml:space="preserve"> (</w:t>
      </w:r>
      <w:r w:rsidR="005F4373" w:rsidRPr="004E1CEB">
        <w:rPr>
          <w:rFonts w:ascii="Times New Roman" w:eastAsia="MS Mincho" w:hAnsi="Times New Roman" w:cs="Times New Roman"/>
          <w:sz w:val="24"/>
          <w:szCs w:val="24"/>
          <w:lang w:eastAsia="ja-JP"/>
        </w:rPr>
        <w:t>easier for you when you have to load</w:t>
      </w:r>
      <w:r w:rsidR="005F4373">
        <w:rPr>
          <w:rFonts w:ascii="Times New Roman" w:eastAsia="MS Mincho" w:hAnsi="Times New Roman" w:cs="Times New Roman"/>
          <w:sz w:val="24"/>
          <w:szCs w:val="24"/>
          <w:lang w:eastAsia="ja-JP"/>
        </w:rPr>
        <w:t xml:space="preserve"> </w:t>
      </w:r>
      <w:r w:rsidR="005F4373" w:rsidRPr="004E1CEB">
        <w:rPr>
          <w:rFonts w:ascii="Times New Roman" w:eastAsia="MS Mincho" w:hAnsi="Times New Roman" w:cs="Times New Roman"/>
          <w:sz w:val="24"/>
          <w:szCs w:val="24"/>
          <w:lang w:eastAsia="ja-JP"/>
        </w:rPr>
        <w:t>samples</w:t>
      </w:r>
      <w:r>
        <w:rPr>
          <w:rFonts w:ascii="Times New Roman" w:eastAsia="MS Mincho" w:hAnsi="Times New Roman" w:cs="Times New Roman"/>
          <w:sz w:val="24"/>
          <w:szCs w:val="24"/>
          <w:lang w:eastAsia="ja-JP"/>
        </w:rPr>
        <w:t>)</w:t>
      </w:r>
      <w:r w:rsidR="005F4373" w:rsidRPr="004E1CEB">
        <w:rPr>
          <w:rFonts w:ascii="Times New Roman" w:eastAsia="MS Mincho" w:hAnsi="Times New Roman" w:cs="Times New Roman"/>
          <w:sz w:val="24"/>
          <w:szCs w:val="24"/>
          <w:lang w:eastAsia="ja-JP"/>
        </w:rPr>
        <w:t>.</w:t>
      </w:r>
    </w:p>
    <w:p w:rsidR="005F4373" w:rsidRDefault="005F4373" w:rsidP="00BC6403">
      <w:pPr>
        <w:pStyle w:val="ListParagraph"/>
        <w:spacing w:line="240" w:lineRule="auto"/>
        <w:ind w:left="90"/>
        <w:rPr>
          <w:rFonts w:ascii="Times New Roman" w:eastAsia="MS Mincho" w:hAnsi="Times New Roman" w:cs="Times New Roman"/>
          <w:b/>
          <w:bCs/>
          <w:sz w:val="24"/>
          <w:szCs w:val="24"/>
          <w:lang w:eastAsia="ja-JP"/>
        </w:rPr>
      </w:pPr>
      <w:r w:rsidRPr="004E1CEB">
        <w:rPr>
          <w:rFonts w:ascii="Times New Roman" w:eastAsia="MS Mincho" w:hAnsi="Times New Roman" w:cs="Times New Roman"/>
          <w:sz w:val="24"/>
          <w:szCs w:val="24"/>
          <w:lang w:eastAsia="ja-JP"/>
        </w:rPr>
        <w:t>Each gel is submerged in buffer</w:t>
      </w:r>
      <w:r>
        <w:rPr>
          <w:rFonts w:ascii="Times New Roman" w:eastAsia="MS Mincho" w:hAnsi="Times New Roman" w:cs="Times New Roman"/>
          <w:sz w:val="24"/>
          <w:szCs w:val="24"/>
          <w:lang w:eastAsia="ja-JP"/>
        </w:rPr>
        <w:t xml:space="preserve"> and has wells to one end /maybe the middle too</w:t>
      </w:r>
      <w:r w:rsidRPr="004E1CEB">
        <w:rPr>
          <w:rFonts w:ascii="Times New Roman" w:eastAsia="MS Mincho" w:hAnsi="Times New Roman" w:cs="Times New Roman"/>
          <w:sz w:val="24"/>
          <w:szCs w:val="24"/>
          <w:lang w:eastAsia="ja-JP"/>
        </w:rPr>
        <w:t>.</w:t>
      </w:r>
    </w:p>
    <w:p w:rsidR="00545DA8" w:rsidRDefault="00AA03D9" w:rsidP="00CA7F7C">
      <w:pPr>
        <w:pStyle w:val="ListParagraph"/>
        <w:spacing w:line="240" w:lineRule="auto"/>
        <w:ind w:left="90"/>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1. </w:t>
      </w:r>
      <w:r w:rsidR="005F4373">
        <w:rPr>
          <w:rFonts w:ascii="Times New Roman" w:eastAsia="MS Mincho" w:hAnsi="Times New Roman" w:cs="Times New Roman"/>
          <w:sz w:val="24"/>
          <w:szCs w:val="24"/>
          <w:lang w:eastAsia="ja-JP"/>
        </w:rPr>
        <w:t xml:space="preserve">Use </w:t>
      </w:r>
      <w:r w:rsidR="005F4373" w:rsidRPr="004E1CEB">
        <w:rPr>
          <w:rFonts w:ascii="Times New Roman" w:eastAsia="MS Mincho" w:hAnsi="Times New Roman" w:cs="Times New Roman"/>
          <w:sz w:val="24"/>
          <w:szCs w:val="24"/>
          <w:lang w:eastAsia="ja-JP"/>
        </w:rPr>
        <w:t>a pipette from your</w:t>
      </w:r>
      <w:r w:rsidR="005F4373">
        <w:rPr>
          <w:rFonts w:ascii="Times New Roman" w:eastAsia="MS Mincho" w:hAnsi="Times New Roman" w:cs="Times New Roman"/>
          <w:sz w:val="24"/>
          <w:szCs w:val="24"/>
          <w:lang w:eastAsia="ja-JP"/>
        </w:rPr>
        <w:t xml:space="preserve"> group’s kit and a </w:t>
      </w:r>
      <w:r>
        <w:rPr>
          <w:rFonts w:ascii="Times New Roman" w:eastAsia="MS Mincho" w:hAnsi="Times New Roman" w:cs="Times New Roman"/>
          <w:sz w:val="24"/>
          <w:szCs w:val="24"/>
          <w:lang w:eastAsia="ja-JP"/>
        </w:rPr>
        <w:t xml:space="preserve">new </w:t>
      </w:r>
      <w:r w:rsidR="005F4373" w:rsidRPr="004E1CEB">
        <w:rPr>
          <w:rFonts w:ascii="Times New Roman" w:eastAsia="MS Mincho" w:hAnsi="Times New Roman" w:cs="Times New Roman"/>
          <w:sz w:val="24"/>
          <w:szCs w:val="24"/>
          <w:lang w:eastAsia="ja-JP"/>
        </w:rPr>
        <w:t xml:space="preserve">tip. </w:t>
      </w:r>
      <w:r w:rsidR="00CA7F7C">
        <w:rPr>
          <w:rFonts w:ascii="Times New Roman" w:hAnsi="Times New Roman" w:cs="Times New Roman"/>
          <w:sz w:val="24"/>
          <w:szCs w:val="24"/>
        </w:rPr>
        <w:t>T</w:t>
      </w:r>
      <w:r w:rsidR="00CA7F7C" w:rsidRPr="004E1CEB">
        <w:rPr>
          <w:rFonts w:ascii="Times New Roman" w:eastAsia="MS Mincho" w:hAnsi="Times New Roman" w:cs="Times New Roman"/>
          <w:sz w:val="24"/>
          <w:szCs w:val="24"/>
          <w:lang w:eastAsia="ja-JP"/>
        </w:rPr>
        <w:t xml:space="preserve">ake up </w:t>
      </w:r>
      <w:r w:rsidR="00CA7F7C">
        <w:rPr>
          <w:rFonts w:ascii="Times New Roman" w:eastAsia="MS Mincho" w:hAnsi="Times New Roman" w:cs="Times New Roman"/>
          <w:sz w:val="24"/>
          <w:szCs w:val="24"/>
          <w:lang w:eastAsia="ja-JP"/>
        </w:rPr>
        <w:t xml:space="preserve">dye/ </w:t>
      </w:r>
      <w:r w:rsidR="00CA7F7C" w:rsidRPr="004E1CEB">
        <w:rPr>
          <w:rFonts w:ascii="Times New Roman" w:eastAsia="MS Mincho" w:hAnsi="Times New Roman" w:cs="Times New Roman"/>
          <w:sz w:val="24"/>
          <w:szCs w:val="24"/>
          <w:lang w:eastAsia="ja-JP"/>
        </w:rPr>
        <w:t>sample into your pipette tip</w:t>
      </w:r>
      <w:r w:rsidR="00CA7F7C">
        <w:rPr>
          <w:rFonts w:ascii="Times New Roman" w:eastAsia="MS Mincho" w:hAnsi="Times New Roman" w:cs="Times New Roman"/>
          <w:sz w:val="24"/>
          <w:szCs w:val="24"/>
          <w:lang w:eastAsia="ja-JP"/>
        </w:rPr>
        <w:t>.</w:t>
      </w:r>
    </w:p>
    <w:p w:rsidR="00B6084F" w:rsidRDefault="00545DA8" w:rsidP="00545DA8">
      <w:pPr>
        <w:pStyle w:val="ListParagraph"/>
        <w:spacing w:line="240" w:lineRule="auto"/>
        <w:ind w:left="360" w:hanging="270"/>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2. </w:t>
      </w:r>
      <w:r w:rsidR="005F4373">
        <w:rPr>
          <w:rFonts w:ascii="Times New Roman" w:eastAsia="MS Mincho" w:hAnsi="Times New Roman" w:cs="Times New Roman"/>
          <w:sz w:val="24"/>
          <w:szCs w:val="24"/>
          <w:lang w:eastAsia="ja-JP"/>
        </w:rPr>
        <w:t>P</w:t>
      </w:r>
      <w:r w:rsidR="005F4373" w:rsidRPr="004E1CEB">
        <w:rPr>
          <w:rFonts w:ascii="Times New Roman" w:eastAsia="MS Mincho" w:hAnsi="Times New Roman" w:cs="Times New Roman"/>
          <w:sz w:val="24"/>
          <w:szCs w:val="24"/>
          <w:lang w:eastAsia="ja-JP"/>
        </w:rPr>
        <w:t>osition the tip above the well</w:t>
      </w:r>
      <w:r w:rsidR="00AA03D9">
        <w:rPr>
          <w:rFonts w:ascii="Times New Roman" w:eastAsia="MS Mincho" w:hAnsi="Times New Roman" w:cs="Times New Roman"/>
          <w:sz w:val="24"/>
          <w:szCs w:val="24"/>
          <w:lang w:eastAsia="ja-JP"/>
        </w:rPr>
        <w:t>.</w:t>
      </w:r>
      <w:r w:rsidR="005F4373">
        <w:rPr>
          <w:rFonts w:ascii="Times New Roman" w:eastAsia="MS Mincho" w:hAnsi="Times New Roman" w:cs="Times New Roman"/>
          <w:b/>
          <w:bCs/>
          <w:sz w:val="24"/>
          <w:szCs w:val="24"/>
          <w:lang w:eastAsia="ja-JP"/>
        </w:rPr>
        <w:t xml:space="preserve"> </w:t>
      </w:r>
      <w:r w:rsidR="005F4373">
        <w:rPr>
          <w:rFonts w:ascii="Times New Roman" w:eastAsia="MS Mincho" w:hAnsi="Times New Roman" w:cs="Times New Roman"/>
          <w:sz w:val="24"/>
          <w:szCs w:val="24"/>
          <w:lang w:eastAsia="ja-JP"/>
        </w:rPr>
        <w:t xml:space="preserve">Load the </w:t>
      </w:r>
      <w:r w:rsidR="00BC6403" w:rsidRPr="004E1CEB">
        <w:rPr>
          <w:rFonts w:ascii="Times New Roman" w:eastAsia="MS Mincho" w:hAnsi="Times New Roman" w:cs="Times New Roman"/>
          <w:sz w:val="24"/>
          <w:szCs w:val="24"/>
          <w:lang w:eastAsia="ja-JP"/>
        </w:rPr>
        <w:t>dye</w:t>
      </w:r>
      <w:r w:rsidR="00687337">
        <w:rPr>
          <w:rFonts w:ascii="Times New Roman" w:eastAsia="MS Mincho" w:hAnsi="Times New Roman" w:cs="Times New Roman"/>
          <w:sz w:val="24"/>
          <w:szCs w:val="24"/>
          <w:lang w:eastAsia="ja-JP"/>
        </w:rPr>
        <w:t>/ sample</w:t>
      </w:r>
      <w:r w:rsidR="00BC6403" w:rsidRPr="004E1CEB">
        <w:rPr>
          <w:rFonts w:ascii="Times New Roman" w:eastAsia="MS Mincho" w:hAnsi="Times New Roman" w:cs="Times New Roman"/>
          <w:sz w:val="24"/>
          <w:szCs w:val="24"/>
          <w:lang w:eastAsia="ja-JP"/>
        </w:rPr>
        <w:t xml:space="preserve">. </w:t>
      </w:r>
      <w:proofErr w:type="gramStart"/>
      <w:r w:rsidR="00BC6403" w:rsidRPr="004E1CEB">
        <w:rPr>
          <w:rFonts w:ascii="Times New Roman" w:eastAsia="MS Mincho" w:hAnsi="Times New Roman" w:cs="Times New Roman"/>
          <w:sz w:val="24"/>
          <w:szCs w:val="24"/>
          <w:lang w:eastAsia="ja-JP"/>
        </w:rPr>
        <w:t>When you are loading the gel use</w:t>
      </w:r>
      <w:r w:rsidR="00BC6403">
        <w:rPr>
          <w:rFonts w:ascii="Times New Roman" w:eastAsia="MS Mincho" w:hAnsi="Times New Roman" w:cs="Times New Roman"/>
          <w:sz w:val="24"/>
          <w:szCs w:val="24"/>
          <w:lang w:eastAsia="ja-JP"/>
        </w:rPr>
        <w:t xml:space="preserve"> </w:t>
      </w:r>
      <w:r w:rsidR="00BC6403" w:rsidRPr="004E1CEB">
        <w:rPr>
          <w:rFonts w:ascii="Times New Roman" w:eastAsia="MS Mincho" w:hAnsi="Times New Roman" w:cs="Times New Roman"/>
          <w:sz w:val="24"/>
          <w:szCs w:val="24"/>
          <w:lang w:eastAsia="ja-JP"/>
        </w:rPr>
        <w:t xml:space="preserve">two </w:t>
      </w:r>
      <w:r w:rsidR="00CA7F7C">
        <w:rPr>
          <w:rFonts w:ascii="Times New Roman" w:eastAsia="MS Mincho" w:hAnsi="Times New Roman" w:cs="Times New Roman"/>
          <w:sz w:val="24"/>
          <w:szCs w:val="24"/>
          <w:lang w:eastAsia="ja-JP"/>
        </w:rPr>
        <w:t xml:space="preserve">   </w:t>
      </w:r>
      <w:r w:rsidR="00BC6403" w:rsidRPr="004E1CEB">
        <w:rPr>
          <w:rFonts w:ascii="Times New Roman" w:eastAsia="MS Mincho" w:hAnsi="Times New Roman" w:cs="Times New Roman"/>
          <w:sz w:val="24"/>
          <w:szCs w:val="24"/>
          <w:lang w:eastAsia="ja-JP"/>
        </w:rPr>
        <w:t>hands, one to hold the</w:t>
      </w:r>
      <w:r w:rsidR="00BC6403">
        <w:rPr>
          <w:rFonts w:ascii="Times New Roman" w:eastAsia="MS Mincho" w:hAnsi="Times New Roman" w:cs="Times New Roman"/>
          <w:sz w:val="24"/>
          <w:szCs w:val="24"/>
          <w:lang w:eastAsia="ja-JP"/>
        </w:rPr>
        <w:t xml:space="preserve"> </w:t>
      </w:r>
      <w:proofErr w:type="spellStart"/>
      <w:r w:rsidR="00BC6403" w:rsidRPr="004E1CEB">
        <w:rPr>
          <w:rFonts w:ascii="Times New Roman" w:eastAsia="MS Mincho" w:hAnsi="Times New Roman" w:cs="Times New Roman"/>
          <w:sz w:val="24"/>
          <w:szCs w:val="24"/>
          <w:lang w:eastAsia="ja-JP"/>
        </w:rPr>
        <w:t>micropipettor</w:t>
      </w:r>
      <w:proofErr w:type="spellEnd"/>
      <w:r w:rsidR="00BC6403" w:rsidRPr="004E1CEB">
        <w:rPr>
          <w:rFonts w:ascii="Times New Roman" w:eastAsia="MS Mincho" w:hAnsi="Times New Roman" w:cs="Times New Roman"/>
          <w:sz w:val="24"/>
          <w:szCs w:val="24"/>
          <w:lang w:eastAsia="ja-JP"/>
        </w:rPr>
        <w:t xml:space="preserve"> and the other to stabilize</w:t>
      </w:r>
      <w:r w:rsidR="00BC6403">
        <w:rPr>
          <w:rFonts w:ascii="Times New Roman" w:eastAsia="MS Mincho" w:hAnsi="Times New Roman" w:cs="Times New Roman"/>
          <w:sz w:val="24"/>
          <w:szCs w:val="24"/>
          <w:lang w:eastAsia="ja-JP"/>
        </w:rPr>
        <w:t xml:space="preserve"> </w:t>
      </w:r>
      <w:r w:rsidR="00BC6403" w:rsidRPr="004E1CEB">
        <w:rPr>
          <w:rFonts w:ascii="Times New Roman" w:eastAsia="MS Mincho" w:hAnsi="Times New Roman" w:cs="Times New Roman"/>
          <w:sz w:val="24"/>
          <w:szCs w:val="24"/>
          <w:lang w:eastAsia="ja-JP"/>
        </w:rPr>
        <w:t>it.</w:t>
      </w:r>
      <w:proofErr w:type="gramEnd"/>
      <w:r w:rsidR="00BC6403" w:rsidRPr="004E1CEB">
        <w:rPr>
          <w:rFonts w:ascii="Times New Roman" w:eastAsia="MS Mincho" w:hAnsi="Times New Roman" w:cs="Times New Roman"/>
          <w:sz w:val="24"/>
          <w:szCs w:val="24"/>
          <w:lang w:eastAsia="ja-JP"/>
        </w:rPr>
        <w:t xml:space="preserve"> </w:t>
      </w:r>
    </w:p>
    <w:p w:rsidR="00A901C8" w:rsidRDefault="00B6084F" w:rsidP="00545DA8">
      <w:pPr>
        <w:pStyle w:val="ListParagraph"/>
        <w:spacing w:line="240" w:lineRule="auto"/>
        <w:ind w:left="360" w:hanging="270"/>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3. </w:t>
      </w:r>
      <w:r w:rsidR="00BC6403" w:rsidRPr="00BC6403">
        <w:rPr>
          <w:rFonts w:ascii="Times New Roman" w:eastAsia="MS Mincho" w:hAnsi="Times New Roman" w:cs="Times New Roman"/>
          <w:b/>
          <w:sz w:val="24"/>
          <w:szCs w:val="24"/>
          <w:lang w:eastAsia="ja-JP"/>
        </w:rPr>
        <w:t>Do not</w:t>
      </w:r>
      <w:r w:rsidR="00BC6403" w:rsidRPr="004E1CEB">
        <w:rPr>
          <w:rFonts w:ascii="Times New Roman" w:eastAsia="MS Mincho" w:hAnsi="Times New Roman" w:cs="Times New Roman"/>
          <w:sz w:val="24"/>
          <w:szCs w:val="24"/>
          <w:lang w:eastAsia="ja-JP"/>
        </w:rPr>
        <w:t xml:space="preserve"> touch the agarose with the</w:t>
      </w:r>
      <w:r w:rsidR="00BC6403">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rPr>
        <w:t xml:space="preserve">pipette </w:t>
      </w:r>
      <w:proofErr w:type="gramStart"/>
      <w:r>
        <w:rPr>
          <w:rFonts w:ascii="Times New Roman" w:eastAsia="MS Mincho" w:hAnsi="Times New Roman" w:cs="Times New Roman"/>
          <w:sz w:val="24"/>
          <w:szCs w:val="24"/>
          <w:lang w:eastAsia="ja-JP"/>
        </w:rPr>
        <w:t>tip</w:t>
      </w:r>
      <w:r w:rsidR="00BC6403" w:rsidRPr="004E1CEB">
        <w:rPr>
          <w:rFonts w:ascii="Times New Roman" w:eastAsia="MS Mincho" w:hAnsi="Times New Roman" w:cs="Times New Roman"/>
          <w:sz w:val="24"/>
          <w:szCs w:val="24"/>
          <w:lang w:eastAsia="ja-JP"/>
        </w:rPr>
        <w:t>,</w:t>
      </w:r>
      <w:proofErr w:type="gramEnd"/>
      <w:r>
        <w:rPr>
          <w:rFonts w:ascii="Times New Roman" w:eastAsia="MS Mincho" w:hAnsi="Times New Roman" w:cs="Times New Roman"/>
          <w:sz w:val="24"/>
          <w:szCs w:val="24"/>
          <w:lang w:eastAsia="ja-JP"/>
        </w:rPr>
        <w:t xml:space="preserve"> otherwise</w:t>
      </w:r>
      <w:r w:rsidR="00BC6403" w:rsidRPr="004E1CEB">
        <w:rPr>
          <w:rFonts w:ascii="Times New Roman" w:eastAsia="MS Mincho" w:hAnsi="Times New Roman" w:cs="Times New Roman"/>
          <w:sz w:val="24"/>
          <w:szCs w:val="24"/>
          <w:lang w:eastAsia="ja-JP"/>
        </w:rPr>
        <w:t xml:space="preserve"> the </w:t>
      </w:r>
      <w:r>
        <w:rPr>
          <w:rFonts w:ascii="Times New Roman" w:eastAsia="MS Mincho" w:hAnsi="Times New Roman" w:cs="Times New Roman"/>
          <w:sz w:val="24"/>
          <w:szCs w:val="24"/>
          <w:lang w:eastAsia="ja-JP"/>
        </w:rPr>
        <w:t xml:space="preserve">dye/ </w:t>
      </w:r>
      <w:r w:rsidR="00BC6403" w:rsidRPr="004E1CEB">
        <w:rPr>
          <w:rFonts w:ascii="Times New Roman" w:eastAsia="MS Mincho" w:hAnsi="Times New Roman" w:cs="Times New Roman"/>
          <w:sz w:val="24"/>
          <w:szCs w:val="24"/>
          <w:lang w:eastAsia="ja-JP"/>
        </w:rPr>
        <w:t>sample will not come out.</w:t>
      </w:r>
    </w:p>
    <w:p w:rsidR="009D3475" w:rsidRDefault="00545DA8" w:rsidP="00DF7E51">
      <w:pPr>
        <w:pStyle w:val="ListParagraph"/>
        <w:spacing w:after="0" w:line="240" w:lineRule="auto"/>
        <w:ind w:left="360" w:hanging="270"/>
        <w:rPr>
          <w:rFonts w:ascii="Times New Roman" w:eastAsia="MS Mincho" w:hAnsi="Times New Roman" w:cs="Times New Roman"/>
          <w:sz w:val="24"/>
          <w:szCs w:val="24"/>
          <w:lang w:eastAsia="ja-JP"/>
        </w:rPr>
      </w:pPr>
      <w:r>
        <w:rPr>
          <w:rFonts w:ascii="Times New Roman" w:hAnsi="Times New Roman" w:cs="Times New Roman"/>
          <w:sz w:val="24"/>
          <w:szCs w:val="24"/>
        </w:rPr>
        <w:t>3</w:t>
      </w:r>
      <w:r w:rsidR="006B41E7" w:rsidRPr="00FA6636">
        <w:rPr>
          <w:rFonts w:ascii="Times New Roman" w:hAnsi="Times New Roman" w:cs="Times New Roman"/>
          <w:sz w:val="24"/>
          <w:szCs w:val="24"/>
        </w:rPr>
        <w:t>.</w:t>
      </w:r>
      <w:r w:rsidR="00B35031">
        <w:rPr>
          <w:rFonts w:ascii="Times New Roman" w:hAnsi="Times New Roman" w:cs="Times New Roman"/>
          <w:sz w:val="24"/>
          <w:szCs w:val="24"/>
        </w:rPr>
        <w:t xml:space="preserve"> P</w:t>
      </w:r>
      <w:r w:rsidR="00C56807" w:rsidRPr="00C56807">
        <w:rPr>
          <w:rFonts w:ascii="Times New Roman" w:hAnsi="Times New Roman" w:cs="Times New Roman"/>
          <w:sz w:val="24"/>
          <w:szCs w:val="24"/>
        </w:rPr>
        <w:t xml:space="preserve">ipette 10 </w:t>
      </w:r>
      <w:proofErr w:type="spellStart"/>
      <w:r w:rsidR="00C56807" w:rsidRPr="00C56807">
        <w:rPr>
          <w:rFonts w:ascii="Times New Roman" w:hAnsi="Times New Roman" w:cs="Times New Roman"/>
          <w:sz w:val="24"/>
          <w:szCs w:val="24"/>
        </w:rPr>
        <w:t>uL</w:t>
      </w:r>
      <w:proofErr w:type="spellEnd"/>
      <w:r w:rsidR="00C56807" w:rsidRPr="00C56807">
        <w:rPr>
          <w:rFonts w:ascii="Times New Roman" w:hAnsi="Times New Roman" w:cs="Times New Roman"/>
          <w:sz w:val="24"/>
          <w:szCs w:val="24"/>
        </w:rPr>
        <w:t xml:space="preserve"> of the DNA ladder into the left</w:t>
      </w:r>
      <w:r w:rsidR="002A179B">
        <w:rPr>
          <w:rFonts w:ascii="Times New Roman" w:hAnsi="Times New Roman" w:cs="Times New Roman"/>
          <w:sz w:val="24"/>
          <w:szCs w:val="24"/>
        </w:rPr>
        <w:t xml:space="preserve">-most well of the agarose gel. </w:t>
      </w:r>
    </w:p>
    <w:p w:rsidR="003C3293" w:rsidRPr="004E1CEB" w:rsidRDefault="00A901C8" w:rsidP="00DF7E51">
      <w:pPr>
        <w:spacing w:after="0" w:line="240" w:lineRule="auto"/>
        <w:ind w:left="360" w:hanging="360"/>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  </w:t>
      </w:r>
      <w:r w:rsidR="00545DA8">
        <w:rPr>
          <w:rFonts w:ascii="Times New Roman" w:eastAsia="MS Mincho" w:hAnsi="Times New Roman" w:cs="Times New Roman"/>
          <w:sz w:val="24"/>
          <w:szCs w:val="24"/>
          <w:lang w:eastAsia="ja-JP"/>
        </w:rPr>
        <w:t>4</w:t>
      </w:r>
      <w:r w:rsidR="003C3293">
        <w:rPr>
          <w:rFonts w:ascii="Times New Roman" w:eastAsia="MS Mincho" w:hAnsi="Times New Roman" w:cs="Times New Roman"/>
          <w:sz w:val="24"/>
          <w:szCs w:val="24"/>
          <w:lang w:eastAsia="ja-JP"/>
        </w:rPr>
        <w:t xml:space="preserve">. </w:t>
      </w:r>
      <w:r w:rsidR="003C3293" w:rsidRPr="00C56807">
        <w:rPr>
          <w:rFonts w:ascii="Times New Roman" w:hAnsi="Times New Roman" w:cs="Times New Roman"/>
          <w:sz w:val="24"/>
          <w:szCs w:val="24"/>
        </w:rPr>
        <w:t xml:space="preserve">Load 10 </w:t>
      </w:r>
      <w:proofErr w:type="spellStart"/>
      <w:r w:rsidR="003C3293" w:rsidRPr="00C56807">
        <w:rPr>
          <w:rFonts w:ascii="Times New Roman" w:hAnsi="Times New Roman" w:cs="Times New Roman"/>
          <w:sz w:val="24"/>
          <w:szCs w:val="24"/>
        </w:rPr>
        <w:t>uL</w:t>
      </w:r>
      <w:proofErr w:type="spellEnd"/>
      <w:r w:rsidR="003C3293" w:rsidRPr="00C56807">
        <w:rPr>
          <w:rFonts w:ascii="Times New Roman" w:hAnsi="Times New Roman" w:cs="Times New Roman"/>
          <w:sz w:val="24"/>
          <w:szCs w:val="24"/>
        </w:rPr>
        <w:t xml:space="preserve"> of your “U” tube in one well, and 10 </w:t>
      </w:r>
      <w:proofErr w:type="spellStart"/>
      <w:r w:rsidR="003C3293" w:rsidRPr="00C56807">
        <w:rPr>
          <w:rFonts w:ascii="Times New Roman" w:hAnsi="Times New Roman" w:cs="Times New Roman"/>
          <w:sz w:val="24"/>
          <w:szCs w:val="24"/>
        </w:rPr>
        <w:t>u</w:t>
      </w:r>
      <w:r w:rsidR="003C3293">
        <w:rPr>
          <w:rFonts w:ascii="Times New Roman" w:hAnsi="Times New Roman" w:cs="Times New Roman"/>
          <w:sz w:val="24"/>
          <w:szCs w:val="24"/>
        </w:rPr>
        <w:t>L</w:t>
      </w:r>
      <w:proofErr w:type="spellEnd"/>
      <w:r w:rsidR="003C3293">
        <w:rPr>
          <w:rFonts w:ascii="Times New Roman" w:hAnsi="Times New Roman" w:cs="Times New Roman"/>
          <w:sz w:val="24"/>
          <w:szCs w:val="24"/>
        </w:rPr>
        <w:t xml:space="preserve"> of your “D” tube in another. </w:t>
      </w:r>
      <w:r w:rsidR="003C3293" w:rsidRPr="00C56807">
        <w:rPr>
          <w:rFonts w:ascii="Times New Roman" w:hAnsi="Times New Roman" w:cs="Times New Roman"/>
          <w:sz w:val="24"/>
          <w:szCs w:val="24"/>
        </w:rPr>
        <w:t xml:space="preserve">Your samples should be </w:t>
      </w:r>
      <w:r w:rsidR="003C3293">
        <w:rPr>
          <w:rFonts w:ascii="Times New Roman" w:hAnsi="Times New Roman" w:cs="Times New Roman"/>
          <w:sz w:val="24"/>
          <w:szCs w:val="24"/>
        </w:rPr>
        <w:t xml:space="preserve">in </w:t>
      </w:r>
      <w:r w:rsidR="003C3293" w:rsidRPr="00FA6636">
        <w:rPr>
          <w:rFonts w:ascii="Times New Roman" w:hAnsi="Times New Roman" w:cs="Times New Roman"/>
          <w:sz w:val="24"/>
          <w:szCs w:val="24"/>
        </w:rPr>
        <w:t>side-by-side lanes</w:t>
      </w:r>
      <w:r w:rsidR="003C3293" w:rsidRPr="00C56807">
        <w:rPr>
          <w:rFonts w:ascii="Times New Roman" w:hAnsi="Times New Roman" w:cs="Times New Roman"/>
          <w:sz w:val="24"/>
          <w:szCs w:val="24"/>
        </w:rPr>
        <w:t xml:space="preserve"> (see figure below).</w:t>
      </w:r>
    </w:p>
    <w:p w:rsidR="00D93C1A" w:rsidRDefault="00A901C8" w:rsidP="00DF7E51">
      <w:pPr>
        <w:spacing w:after="0" w:line="240" w:lineRule="auto"/>
        <w:ind w:left="360" w:hanging="360"/>
        <w:rPr>
          <w:rFonts w:ascii="Times New Roman" w:hAnsi="Times New Roman" w:cs="Times New Roman"/>
          <w:sz w:val="24"/>
          <w:szCs w:val="24"/>
        </w:rPr>
      </w:pPr>
      <w:r>
        <w:rPr>
          <w:rFonts w:ascii="Times New Roman" w:eastAsia="MS Mincho" w:hAnsi="Times New Roman" w:cs="Times New Roman"/>
          <w:bCs/>
          <w:sz w:val="24"/>
          <w:szCs w:val="24"/>
          <w:lang w:eastAsia="ja-JP"/>
        </w:rPr>
        <w:t xml:space="preserve">  </w:t>
      </w:r>
      <w:r w:rsidR="00545DA8">
        <w:rPr>
          <w:rFonts w:ascii="Times New Roman" w:eastAsia="MS Mincho" w:hAnsi="Times New Roman" w:cs="Times New Roman"/>
          <w:bCs/>
          <w:sz w:val="24"/>
          <w:szCs w:val="24"/>
          <w:lang w:eastAsia="ja-JP"/>
        </w:rPr>
        <w:t>5</w:t>
      </w:r>
      <w:r w:rsidR="009D3475" w:rsidRPr="003C3293">
        <w:rPr>
          <w:rFonts w:ascii="Times New Roman" w:eastAsia="MS Mincho" w:hAnsi="Times New Roman" w:cs="Times New Roman"/>
          <w:bCs/>
          <w:sz w:val="24"/>
          <w:szCs w:val="24"/>
          <w:lang w:eastAsia="ja-JP"/>
        </w:rPr>
        <w:t>.</w:t>
      </w:r>
      <w:r w:rsidR="000D5687">
        <w:rPr>
          <w:rFonts w:ascii="Times New Roman" w:eastAsia="MS Mincho" w:hAnsi="Times New Roman" w:cs="Times New Roman"/>
          <w:bCs/>
          <w:sz w:val="24"/>
          <w:szCs w:val="24"/>
          <w:lang w:eastAsia="ja-JP"/>
        </w:rPr>
        <w:t xml:space="preserve"> </w:t>
      </w:r>
      <w:r w:rsidR="003C3293">
        <w:rPr>
          <w:rFonts w:ascii="Times New Roman" w:eastAsia="MS Mincho" w:hAnsi="Times New Roman" w:cs="Times New Roman"/>
          <w:b/>
          <w:bCs/>
          <w:sz w:val="24"/>
          <w:szCs w:val="24"/>
          <w:lang w:eastAsia="ja-JP"/>
        </w:rPr>
        <w:t>S</w:t>
      </w:r>
      <w:r w:rsidR="009D3475" w:rsidRPr="004E1CEB">
        <w:rPr>
          <w:rFonts w:ascii="Times New Roman" w:eastAsia="MS Mincho" w:hAnsi="Times New Roman" w:cs="Times New Roman"/>
          <w:b/>
          <w:bCs/>
          <w:sz w:val="24"/>
          <w:szCs w:val="24"/>
          <w:lang w:eastAsia="ja-JP"/>
        </w:rPr>
        <w:t xml:space="preserve">lowly </w:t>
      </w:r>
      <w:r w:rsidR="009D3475" w:rsidRPr="004E1CEB">
        <w:rPr>
          <w:rFonts w:ascii="Times New Roman" w:eastAsia="MS Mincho" w:hAnsi="Times New Roman" w:cs="Times New Roman"/>
          <w:sz w:val="24"/>
          <w:szCs w:val="24"/>
          <w:lang w:eastAsia="ja-JP"/>
        </w:rPr>
        <w:t>depress the plunger releasing the sample</w:t>
      </w:r>
      <w:r w:rsidR="003C3293">
        <w:rPr>
          <w:rFonts w:ascii="Times New Roman" w:eastAsia="MS Mincho" w:hAnsi="Times New Roman" w:cs="Times New Roman"/>
          <w:sz w:val="24"/>
          <w:szCs w:val="24"/>
          <w:lang w:eastAsia="ja-JP"/>
        </w:rPr>
        <w:t xml:space="preserve"> into the well</w:t>
      </w:r>
      <w:r w:rsidR="00DF7E51">
        <w:rPr>
          <w:rFonts w:ascii="Times New Roman" w:eastAsia="MS Mincho" w:hAnsi="Times New Roman" w:cs="Times New Roman"/>
          <w:sz w:val="24"/>
          <w:szCs w:val="24"/>
          <w:lang w:eastAsia="ja-JP"/>
        </w:rPr>
        <w:t xml:space="preserve">. </w:t>
      </w:r>
      <w:r w:rsidR="00F81E67">
        <w:rPr>
          <w:rFonts w:ascii="Times New Roman" w:eastAsia="MS Mincho" w:hAnsi="Times New Roman" w:cs="Times New Roman"/>
          <w:b/>
          <w:bCs/>
          <w:sz w:val="24"/>
          <w:szCs w:val="24"/>
          <w:lang w:eastAsia="ja-JP"/>
        </w:rPr>
        <w:t>Do not</w:t>
      </w:r>
      <w:r w:rsidR="009D3475" w:rsidRPr="004E1CEB">
        <w:rPr>
          <w:rFonts w:ascii="Times New Roman" w:eastAsia="MS Mincho" w:hAnsi="Times New Roman" w:cs="Times New Roman"/>
          <w:b/>
          <w:bCs/>
          <w:sz w:val="24"/>
          <w:szCs w:val="24"/>
          <w:lang w:eastAsia="ja-JP"/>
        </w:rPr>
        <w:t xml:space="preserve"> </w:t>
      </w:r>
      <w:r w:rsidR="009D3475" w:rsidRPr="004E1CEB">
        <w:rPr>
          <w:rFonts w:ascii="Times New Roman" w:eastAsia="MS Mincho" w:hAnsi="Times New Roman" w:cs="Times New Roman"/>
          <w:sz w:val="24"/>
          <w:szCs w:val="24"/>
          <w:lang w:eastAsia="ja-JP"/>
        </w:rPr>
        <w:t>release the plunger until you have</w:t>
      </w:r>
      <w:r w:rsidR="003C3293">
        <w:rPr>
          <w:rFonts w:ascii="Times New Roman" w:eastAsia="MS Mincho" w:hAnsi="Times New Roman" w:cs="Times New Roman"/>
          <w:sz w:val="24"/>
          <w:szCs w:val="24"/>
          <w:lang w:eastAsia="ja-JP"/>
        </w:rPr>
        <w:t xml:space="preserve"> </w:t>
      </w:r>
      <w:r w:rsidR="00F81E67">
        <w:rPr>
          <w:rFonts w:ascii="Times New Roman" w:eastAsia="MS Mincho" w:hAnsi="Times New Roman" w:cs="Times New Roman"/>
          <w:sz w:val="24"/>
          <w:szCs w:val="24"/>
          <w:lang w:eastAsia="ja-JP"/>
        </w:rPr>
        <w:t xml:space="preserve">removed </w:t>
      </w:r>
      <w:r w:rsidR="00255D7F">
        <w:rPr>
          <w:rFonts w:ascii="Times New Roman" w:eastAsia="MS Mincho" w:hAnsi="Times New Roman" w:cs="Times New Roman"/>
          <w:sz w:val="24"/>
          <w:szCs w:val="24"/>
          <w:lang w:eastAsia="ja-JP"/>
        </w:rPr>
        <w:t xml:space="preserve">the tip </w:t>
      </w:r>
      <w:r w:rsidR="00F81E67">
        <w:rPr>
          <w:rFonts w:ascii="Times New Roman" w:eastAsia="MS Mincho" w:hAnsi="Times New Roman" w:cs="Times New Roman"/>
          <w:sz w:val="24"/>
          <w:szCs w:val="24"/>
          <w:lang w:eastAsia="ja-JP"/>
        </w:rPr>
        <w:t>from the buffer</w:t>
      </w:r>
      <w:r w:rsidR="00255D7F">
        <w:rPr>
          <w:rFonts w:ascii="Times New Roman" w:eastAsia="MS Mincho" w:hAnsi="Times New Roman" w:cs="Times New Roman"/>
          <w:sz w:val="24"/>
          <w:szCs w:val="24"/>
          <w:lang w:eastAsia="ja-JP"/>
        </w:rPr>
        <w:t xml:space="preserve">, otherwise </w:t>
      </w:r>
      <w:r w:rsidR="00F81E67">
        <w:rPr>
          <w:rFonts w:ascii="Times New Roman" w:eastAsia="MS Mincho" w:hAnsi="Times New Roman" w:cs="Times New Roman"/>
          <w:sz w:val="24"/>
          <w:szCs w:val="24"/>
          <w:lang w:eastAsia="ja-JP"/>
        </w:rPr>
        <w:t>it</w:t>
      </w:r>
      <w:r w:rsidR="009D3475" w:rsidRPr="004E1CEB">
        <w:rPr>
          <w:rFonts w:ascii="Times New Roman" w:eastAsia="MS Mincho" w:hAnsi="Times New Roman" w:cs="Times New Roman"/>
          <w:sz w:val="24"/>
          <w:szCs w:val="24"/>
          <w:lang w:eastAsia="ja-JP"/>
        </w:rPr>
        <w:t xml:space="preserve"> will suck up your sample.</w:t>
      </w:r>
      <w:r w:rsidR="00266D77">
        <w:rPr>
          <w:rFonts w:ascii="Times New Roman" w:hAnsi="Times New Roman" w:cs="Times New Roman"/>
          <w:sz w:val="24"/>
          <w:szCs w:val="24"/>
        </w:rPr>
        <w:t xml:space="preserve"> </w:t>
      </w:r>
    </w:p>
    <w:p w:rsidR="008554C2" w:rsidRDefault="00A901C8" w:rsidP="00D35DA7">
      <w:pPr>
        <w:autoSpaceDE w:val="0"/>
        <w:autoSpaceDN w:val="0"/>
        <w:adjustRightInd w:val="0"/>
        <w:spacing w:line="276" w:lineRule="auto"/>
        <w:ind w:left="360" w:hanging="360"/>
        <w:rPr>
          <w:rFonts w:ascii="Times New Roman" w:hAnsi="Times New Roman" w:cs="Times New Roman"/>
          <w:sz w:val="24"/>
          <w:szCs w:val="24"/>
        </w:rPr>
      </w:pPr>
      <w:r>
        <w:rPr>
          <w:rFonts w:ascii="Times New Roman" w:hAnsi="Times New Roman" w:cs="Times New Roman"/>
          <w:sz w:val="24"/>
          <w:szCs w:val="24"/>
        </w:rPr>
        <w:t xml:space="preserve">  </w:t>
      </w:r>
      <w:r w:rsidR="00545DA8">
        <w:rPr>
          <w:rFonts w:ascii="Times New Roman" w:hAnsi="Times New Roman" w:cs="Times New Roman"/>
          <w:sz w:val="24"/>
          <w:szCs w:val="24"/>
        </w:rPr>
        <w:t>6</w:t>
      </w:r>
      <w:r w:rsidR="0046258A">
        <w:rPr>
          <w:rFonts w:ascii="Times New Roman" w:hAnsi="Times New Roman" w:cs="Times New Roman"/>
          <w:sz w:val="24"/>
          <w:szCs w:val="24"/>
        </w:rPr>
        <w:t xml:space="preserve">. </w:t>
      </w:r>
      <w:r w:rsidR="00255D7F" w:rsidRPr="00C56807">
        <w:rPr>
          <w:rFonts w:ascii="Times New Roman" w:hAnsi="Times New Roman" w:cs="Times New Roman"/>
          <w:sz w:val="24"/>
          <w:szCs w:val="24"/>
        </w:rPr>
        <w:t>Take turns loadin</w:t>
      </w:r>
      <w:r w:rsidR="00255D7F">
        <w:rPr>
          <w:rFonts w:ascii="Times New Roman" w:hAnsi="Times New Roman" w:cs="Times New Roman"/>
          <w:sz w:val="24"/>
          <w:szCs w:val="24"/>
        </w:rPr>
        <w:t>g wells on the gel.</w:t>
      </w:r>
      <w:r w:rsidR="00255D7F" w:rsidRPr="00C56807">
        <w:rPr>
          <w:rFonts w:ascii="Times New Roman" w:hAnsi="Times New Roman" w:cs="Times New Roman"/>
          <w:sz w:val="24"/>
          <w:szCs w:val="24"/>
        </w:rPr>
        <w:t xml:space="preserve"> </w:t>
      </w:r>
      <w:r w:rsidR="00C56807" w:rsidRPr="00C56807">
        <w:rPr>
          <w:rFonts w:ascii="Times New Roman" w:hAnsi="Times New Roman" w:cs="Times New Roman"/>
          <w:sz w:val="24"/>
          <w:szCs w:val="24"/>
        </w:rPr>
        <w:t>Write your name on the “gel sign-up sheet” so you know exactly where your samples are located.</w:t>
      </w:r>
    </w:p>
    <w:p w:rsidR="009A2A7B" w:rsidRPr="00B61FBF" w:rsidRDefault="008554C2" w:rsidP="00B61FBF">
      <w:pPr>
        <w:autoSpaceDE w:val="0"/>
        <w:autoSpaceDN w:val="0"/>
        <w:adjustRightInd w:val="0"/>
        <w:spacing w:line="240" w:lineRule="auto"/>
        <w:ind w:left="720"/>
        <w:rPr>
          <w:rFonts w:ascii="Times New Roman" w:hAnsi="Times New Roman" w:cs="Times New Roman"/>
          <w:sz w:val="24"/>
          <w:szCs w:val="24"/>
        </w:rPr>
      </w:pPr>
      <w:r>
        <w:rPr>
          <w:noProof/>
          <w:sz w:val="24"/>
        </w:rPr>
        <w:drawing>
          <wp:inline distT="0" distB="0" distL="0" distR="0">
            <wp:extent cx="4496550" cy="1504950"/>
            <wp:effectExtent l="19050" t="0" r="0" b="0"/>
            <wp:docPr id="7" name="Picture 7" descr="ge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lpic"/>
                    <pic:cNvPicPr>
                      <a:picLocks noChangeAspect="1" noChangeArrowheads="1"/>
                    </pic:cNvPicPr>
                  </pic:nvPicPr>
                  <pic:blipFill>
                    <a:blip r:embed="rId9" cstate="print"/>
                    <a:srcRect/>
                    <a:stretch>
                      <a:fillRect/>
                    </a:stretch>
                  </pic:blipFill>
                  <pic:spPr bwMode="auto">
                    <a:xfrm>
                      <a:off x="0" y="0"/>
                      <a:ext cx="4501016" cy="1506445"/>
                    </a:xfrm>
                    <a:prstGeom prst="rect">
                      <a:avLst/>
                    </a:prstGeom>
                    <a:noFill/>
                    <a:ln w="9525">
                      <a:noFill/>
                      <a:miter lim="800000"/>
                      <a:headEnd/>
                      <a:tailEnd/>
                    </a:ln>
                  </pic:spPr>
                </pic:pic>
              </a:graphicData>
            </a:graphic>
          </wp:inline>
        </w:drawing>
      </w:r>
    </w:p>
    <w:p w:rsidR="00185D45" w:rsidRPr="005C0423" w:rsidRDefault="00185D45" w:rsidP="00AF706E">
      <w:pPr>
        <w:pStyle w:val="ListParagraph"/>
        <w:numPr>
          <w:ilvl w:val="0"/>
          <w:numId w:val="3"/>
        </w:numPr>
        <w:autoSpaceDE w:val="0"/>
        <w:autoSpaceDN w:val="0"/>
        <w:adjustRightInd w:val="0"/>
        <w:spacing w:after="0" w:line="360" w:lineRule="auto"/>
        <w:rPr>
          <w:rFonts w:ascii="Times New Roman" w:hAnsi="Times New Roman" w:cs="Times New Roman"/>
          <w:b/>
          <w:sz w:val="24"/>
          <w:szCs w:val="24"/>
        </w:rPr>
      </w:pPr>
      <w:r w:rsidRPr="005C0423">
        <w:rPr>
          <w:rFonts w:ascii="Times New Roman" w:hAnsi="Times New Roman" w:cs="Times New Roman"/>
          <w:b/>
          <w:sz w:val="24"/>
          <w:szCs w:val="24"/>
        </w:rPr>
        <w:lastRenderedPageBreak/>
        <w:t>Results and interpret Discussion</w:t>
      </w:r>
      <w:r>
        <w:rPr>
          <w:rFonts w:ascii="Times New Roman" w:hAnsi="Times New Roman" w:cs="Times New Roman"/>
          <w:b/>
          <w:sz w:val="24"/>
          <w:szCs w:val="24"/>
        </w:rPr>
        <w:t>:</w:t>
      </w:r>
    </w:p>
    <w:p w:rsidR="004A5CBD" w:rsidRPr="004A5CBD" w:rsidRDefault="00185D45" w:rsidP="00AF706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4A5CBD">
        <w:rPr>
          <w:rFonts w:ascii="Times New Roman" w:hAnsi="Times New Roman" w:cs="Times New Roman"/>
          <w:sz w:val="24"/>
          <w:szCs w:val="24"/>
        </w:rPr>
        <w:t xml:space="preserve">Review and interpret </w:t>
      </w:r>
      <w:r w:rsidR="0045759F" w:rsidRPr="004A5CBD">
        <w:rPr>
          <w:rFonts w:ascii="Times New Roman" w:hAnsi="Times New Roman" w:cs="Times New Roman"/>
          <w:sz w:val="24"/>
          <w:szCs w:val="24"/>
        </w:rPr>
        <w:t>the results on the agarose gels.</w:t>
      </w:r>
      <w:r w:rsidRPr="004A5CBD">
        <w:rPr>
          <w:rFonts w:ascii="Times New Roman" w:hAnsi="Times New Roman" w:cs="Times New Roman"/>
          <w:sz w:val="24"/>
          <w:szCs w:val="24"/>
        </w:rPr>
        <w:t xml:space="preserve"> </w:t>
      </w:r>
    </w:p>
    <w:p w:rsidR="0045759F" w:rsidRPr="004A2CFA" w:rsidRDefault="00B61FBF" w:rsidP="004A5CBD">
      <w:pPr>
        <w:pStyle w:val="ListParagraph"/>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Homozygous recessive genotype</w:t>
      </w:r>
      <w:r w:rsidR="0045759F" w:rsidRPr="004A2CFA">
        <w:rPr>
          <w:rFonts w:ascii="Times New Roman" w:hAnsi="Times New Roman" w:cs="Times New Roman"/>
          <w:sz w:val="24"/>
        </w:rPr>
        <w:t xml:space="preserve"> will have one band that is 221 base pairs long.</w:t>
      </w:r>
    </w:p>
    <w:p w:rsidR="0045759F" w:rsidRDefault="0045759F" w:rsidP="004A5CBD">
      <w:pPr>
        <w:spacing w:after="0" w:line="240" w:lineRule="auto"/>
        <w:ind w:left="720"/>
        <w:rPr>
          <w:rFonts w:ascii="Times New Roman" w:hAnsi="Times New Roman" w:cs="Times New Roman"/>
          <w:sz w:val="24"/>
        </w:rPr>
      </w:pPr>
      <w:r w:rsidRPr="001130C8">
        <w:rPr>
          <w:rFonts w:ascii="Times New Roman" w:hAnsi="Times New Roman" w:cs="Times New Roman"/>
          <w:sz w:val="24"/>
        </w:rPr>
        <w:t>Hom</w:t>
      </w:r>
      <w:r w:rsidR="00B61FBF">
        <w:rPr>
          <w:rFonts w:ascii="Times New Roman" w:hAnsi="Times New Roman" w:cs="Times New Roman"/>
          <w:sz w:val="24"/>
        </w:rPr>
        <w:t>ozygous dominant genotype</w:t>
      </w:r>
      <w:r w:rsidRPr="001130C8">
        <w:rPr>
          <w:rFonts w:ascii="Times New Roman" w:hAnsi="Times New Roman" w:cs="Times New Roman"/>
          <w:sz w:val="24"/>
        </w:rPr>
        <w:t xml:space="preserve"> will have one 177 base pair band and one 44 base pair band.</w:t>
      </w:r>
      <w:r w:rsidR="00585B4F">
        <w:rPr>
          <w:rFonts w:ascii="Times New Roman" w:hAnsi="Times New Roman" w:cs="Times New Roman"/>
          <w:sz w:val="24"/>
        </w:rPr>
        <w:t xml:space="preserve"> </w:t>
      </w:r>
      <w:r w:rsidRPr="001130C8">
        <w:rPr>
          <w:rFonts w:ascii="Times New Roman" w:hAnsi="Times New Roman" w:cs="Times New Roman"/>
          <w:sz w:val="24"/>
        </w:rPr>
        <w:t>Heterozygous genotypes will have one 221 base pair band, one 177 base pair band, and one 44 base pair band.</w:t>
      </w:r>
    </w:p>
    <w:p w:rsidR="00C64445" w:rsidRPr="00C64445" w:rsidRDefault="00C64445" w:rsidP="00AF706E">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4A5CBD">
        <w:rPr>
          <w:rFonts w:ascii="Times New Roman" w:hAnsi="Times New Roman" w:cs="Times New Roman"/>
          <w:sz w:val="24"/>
          <w:szCs w:val="24"/>
        </w:rPr>
        <w:t xml:space="preserve">Compare the results to the predictions based on phenotypes. </w:t>
      </w:r>
    </w:p>
    <w:p w:rsidR="00185D45" w:rsidRPr="00585B4F" w:rsidRDefault="00185D45" w:rsidP="00AF706E">
      <w:pPr>
        <w:pStyle w:val="ListParagraph"/>
        <w:numPr>
          <w:ilvl w:val="0"/>
          <w:numId w:val="29"/>
        </w:numPr>
        <w:autoSpaceDE w:val="0"/>
        <w:autoSpaceDN w:val="0"/>
        <w:adjustRightInd w:val="0"/>
        <w:spacing w:after="0" w:line="240" w:lineRule="auto"/>
        <w:rPr>
          <w:rFonts w:ascii="Times-Bold" w:hAnsi="Times-Bold" w:cs="Times-Bold"/>
          <w:bCs/>
          <w:sz w:val="24"/>
          <w:szCs w:val="24"/>
        </w:rPr>
      </w:pPr>
      <w:r w:rsidRPr="00585B4F">
        <w:rPr>
          <w:rFonts w:ascii="Times New Roman" w:hAnsi="Times New Roman" w:cs="Times New Roman"/>
          <w:sz w:val="24"/>
          <w:szCs w:val="24"/>
        </w:rPr>
        <w:t xml:space="preserve">You may discuss </w:t>
      </w:r>
      <w:r w:rsidRPr="00585B4F">
        <w:rPr>
          <w:rFonts w:ascii="Times-Roman" w:hAnsi="Times-Roman" w:cs="Times-Roman"/>
          <w:sz w:val="24"/>
          <w:szCs w:val="24"/>
        </w:rPr>
        <w:t xml:space="preserve">Hardy-Weinberg </w:t>
      </w:r>
      <w:r w:rsidRPr="00585B4F">
        <w:rPr>
          <w:rFonts w:ascii="Times-Bold" w:hAnsi="Times-Bold" w:cs="Times-Bold"/>
          <w:bCs/>
          <w:sz w:val="24"/>
          <w:szCs w:val="24"/>
        </w:rPr>
        <w:t>Equation and its conditions.</w:t>
      </w:r>
    </w:p>
    <w:p w:rsidR="00B20628" w:rsidRDefault="003C2D1C" w:rsidP="00185D45">
      <w:pPr>
        <w:autoSpaceDE w:val="0"/>
        <w:autoSpaceDN w:val="0"/>
        <w:adjustRightInd w:val="0"/>
        <w:spacing w:after="0" w:line="240" w:lineRule="auto"/>
        <w:rPr>
          <w:rFonts w:ascii="Times-Bold" w:hAnsi="Times-Bold" w:cs="Times-Bold"/>
          <w:bCs/>
          <w:sz w:val="24"/>
          <w:szCs w:val="24"/>
        </w:rPr>
      </w:pPr>
      <w:r>
        <w:rPr>
          <w:rFonts w:ascii="Times-Bold" w:hAnsi="Times-Bold" w:cs="Times-Bold"/>
          <w:bCs/>
          <w:sz w:val="24"/>
          <w:szCs w:val="24"/>
        </w:rPr>
        <w:tab/>
      </w:r>
      <w:r>
        <w:rPr>
          <w:rFonts w:ascii="Times-Bold" w:hAnsi="Times-Bold" w:cs="Times-Bold"/>
          <w:bCs/>
          <w:sz w:val="24"/>
          <w:szCs w:val="24"/>
        </w:rPr>
        <w:tab/>
      </w:r>
      <w:r>
        <w:rPr>
          <w:rFonts w:ascii="Times-Bold" w:hAnsi="Times-Bold" w:cs="Times-Bold"/>
          <w:bCs/>
          <w:sz w:val="24"/>
          <w:szCs w:val="24"/>
        </w:rPr>
        <w:tab/>
      </w:r>
      <w:r>
        <w:rPr>
          <w:rFonts w:ascii="Times-Bold" w:hAnsi="Times-Bold" w:cs="Times-Bold"/>
          <w:bCs/>
          <w:sz w:val="24"/>
          <w:szCs w:val="24"/>
        </w:rPr>
        <w:tab/>
      </w:r>
      <w:r>
        <w:rPr>
          <w:rFonts w:ascii="Times-Bold" w:hAnsi="Times-Bold" w:cs="Times-Bold"/>
          <w:bCs/>
          <w:sz w:val="24"/>
          <w:szCs w:val="24"/>
        </w:rPr>
        <w:tab/>
      </w:r>
      <w:r>
        <w:rPr>
          <w:rFonts w:ascii="Times-Bold" w:hAnsi="Times-Bold" w:cs="Times-Bold"/>
          <w:bCs/>
          <w:sz w:val="24"/>
          <w:szCs w:val="24"/>
        </w:rPr>
        <w:tab/>
      </w:r>
      <w:r>
        <w:rPr>
          <w:rFonts w:ascii="Times-Bold" w:hAnsi="Times-Bold" w:cs="Times-Bold"/>
          <w:bCs/>
          <w:sz w:val="24"/>
          <w:szCs w:val="24"/>
        </w:rPr>
        <w:tab/>
      </w:r>
    </w:p>
    <w:p w:rsidR="00B20628" w:rsidRDefault="00B20628" w:rsidP="00185D45">
      <w:pPr>
        <w:autoSpaceDE w:val="0"/>
        <w:autoSpaceDN w:val="0"/>
        <w:adjustRightInd w:val="0"/>
        <w:spacing w:after="0" w:line="240" w:lineRule="auto"/>
        <w:rPr>
          <w:rFonts w:ascii="Times-Bold" w:hAnsi="Times-Bold" w:cs="Times-Bold"/>
          <w:bCs/>
          <w:sz w:val="24"/>
          <w:szCs w:val="24"/>
        </w:rPr>
      </w:pPr>
      <w:r w:rsidRPr="00B20628">
        <w:rPr>
          <w:rFonts w:ascii="Times-Bold" w:hAnsi="Times-Bold" w:cs="Times-Bold"/>
          <w:bCs/>
          <w:noProof/>
          <w:sz w:val="24"/>
          <w:szCs w:val="24"/>
        </w:rPr>
        <w:drawing>
          <wp:inline distT="0" distB="0" distL="0" distR="0">
            <wp:extent cx="3219450" cy="35528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8964" cy="355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3C2D1C" w:rsidRPr="003C2D1C">
        <w:rPr>
          <w:rFonts w:ascii="Times-Bold" w:hAnsi="Times-Bold" w:cs="Times-Bold"/>
          <w:bCs/>
          <w:noProof/>
          <w:sz w:val="24"/>
          <w:szCs w:val="24"/>
        </w:rPr>
        <w:drawing>
          <wp:inline distT="0" distB="0" distL="0" distR="0">
            <wp:extent cx="2400300" cy="3381375"/>
            <wp:effectExtent l="19050" t="0" r="0" b="0"/>
            <wp:docPr id="6" name="Picture 3" descr="f03-01B-P175552"/>
            <wp:cNvGraphicFramePr/>
            <a:graphic xmlns:a="http://schemas.openxmlformats.org/drawingml/2006/main">
              <a:graphicData uri="http://schemas.openxmlformats.org/drawingml/2006/picture">
                <pic:pic xmlns:pic="http://schemas.openxmlformats.org/drawingml/2006/picture">
                  <pic:nvPicPr>
                    <pic:cNvPr id="4" name="Picture 14" descr="f03-01B-P17555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1459" cy="338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61FBF" w:rsidRPr="00F01D17" w:rsidRDefault="00F01D17" w:rsidP="00F01D17">
      <w:pPr>
        <w:spacing w:before="240" w:line="240" w:lineRule="auto"/>
        <w:rPr>
          <w:rFonts w:ascii="Times New Roman" w:hAnsi="Times New Roman" w:cs="Times New Roman"/>
          <w:b/>
          <w:sz w:val="24"/>
          <w:szCs w:val="24"/>
        </w:rPr>
      </w:pPr>
      <w:r w:rsidRPr="00F01D17">
        <w:rPr>
          <w:rFonts w:ascii="Times New Roman" w:hAnsi="Times New Roman" w:cs="Times New Roman"/>
          <w:b/>
          <w:sz w:val="24"/>
          <w:szCs w:val="24"/>
        </w:rPr>
        <w:t>T</w:t>
      </w:r>
      <w:r w:rsidR="002808BE">
        <w:rPr>
          <w:rFonts w:ascii="Times New Roman" w:hAnsi="Times New Roman" w:cs="Times New Roman"/>
          <w:b/>
          <w:sz w:val="24"/>
          <w:szCs w:val="24"/>
        </w:rPr>
        <w:t>ips for T</w:t>
      </w:r>
      <w:r w:rsidRPr="00F01D17">
        <w:rPr>
          <w:rFonts w:ascii="Times New Roman" w:hAnsi="Times New Roman" w:cs="Times New Roman"/>
          <w:b/>
          <w:sz w:val="24"/>
          <w:szCs w:val="24"/>
        </w:rPr>
        <w:t>eacher</w:t>
      </w:r>
      <w:r w:rsidR="002808BE">
        <w:rPr>
          <w:rFonts w:ascii="Times New Roman" w:hAnsi="Times New Roman" w:cs="Times New Roman"/>
          <w:b/>
          <w:sz w:val="24"/>
          <w:szCs w:val="24"/>
        </w:rPr>
        <w:t>:</w:t>
      </w:r>
    </w:p>
    <w:p w:rsidR="008C1853" w:rsidRDefault="00B61FBF" w:rsidP="008C1853">
      <w:pPr>
        <w:spacing w:after="0" w:line="240" w:lineRule="auto"/>
        <w:rPr>
          <w:rFonts w:ascii="Times New Roman" w:eastAsia="MS Mincho" w:hAnsi="Times New Roman" w:cs="Times New Roman"/>
          <w:sz w:val="24"/>
          <w:szCs w:val="24"/>
          <w:lang w:eastAsia="ja-JP"/>
        </w:rPr>
      </w:pPr>
      <w:r w:rsidRPr="00F01D17">
        <w:rPr>
          <w:rFonts w:ascii="Times New Roman" w:eastAsia="MS Mincho" w:hAnsi="Times New Roman" w:cs="Times New Roman"/>
          <w:sz w:val="24"/>
          <w:szCs w:val="24"/>
          <w:lang w:eastAsia="ja-JP"/>
        </w:rPr>
        <w:t xml:space="preserve">To demonstrate movement of DNA molecules in electrophoresis, the teacher may randomly select six students. Everyone will get out of their seats and stand to the side. Of those six students, one will be alone, two will pair, and three will group. They will be connected by holding hands or a short piece of yarn. The students together will try to move at a walking pace in-between the desks (arranged in rows), disturbing desks as little as possible. They will act like DNA molecules moving between the spaces to reach the other end. </w:t>
      </w:r>
    </w:p>
    <w:p w:rsidR="00B61FBF" w:rsidRPr="00F01D17" w:rsidRDefault="00B61FBF" w:rsidP="008C1853">
      <w:pPr>
        <w:spacing w:line="240" w:lineRule="auto"/>
        <w:rPr>
          <w:rFonts w:ascii="Times New Roman" w:eastAsia="MS Mincho" w:hAnsi="Times New Roman" w:cs="Times New Roman"/>
          <w:sz w:val="24"/>
          <w:szCs w:val="24"/>
          <w:lang w:eastAsia="ja-JP"/>
        </w:rPr>
      </w:pPr>
      <w:r w:rsidRPr="00F01D17">
        <w:rPr>
          <w:rFonts w:ascii="Times New Roman" w:eastAsia="MS Mincho" w:hAnsi="Times New Roman" w:cs="Times New Roman"/>
          <w:sz w:val="24"/>
          <w:szCs w:val="24"/>
          <w:lang w:eastAsia="ja-JP"/>
        </w:rPr>
        <w:t xml:space="preserve">Once students have made it, teacher asks: who had an easier time making it through the spaces? </w:t>
      </w:r>
    </w:p>
    <w:p w:rsidR="008C1853" w:rsidRDefault="00B61FBF" w:rsidP="00B61FBF">
      <w:pPr>
        <w:spacing w:after="0" w:line="240" w:lineRule="auto"/>
        <w:rPr>
          <w:rFonts w:ascii="Times New Roman" w:hAnsi="Times New Roman" w:cs="Times New Roman"/>
          <w:bCs/>
          <w:sz w:val="24"/>
          <w:szCs w:val="24"/>
        </w:rPr>
      </w:pPr>
      <w:r w:rsidRPr="008C1853">
        <w:rPr>
          <w:rFonts w:ascii="Times New Roman" w:hAnsi="Times New Roman" w:cs="Times New Roman"/>
          <w:sz w:val="24"/>
          <w:szCs w:val="24"/>
          <w:u w:val="single"/>
        </w:rPr>
        <w:t xml:space="preserve">Hardy-Weinberg </w:t>
      </w:r>
      <w:r w:rsidRPr="008C1853">
        <w:rPr>
          <w:rFonts w:ascii="Times New Roman" w:hAnsi="Times New Roman" w:cs="Times New Roman"/>
          <w:bCs/>
          <w:sz w:val="24"/>
          <w:szCs w:val="24"/>
          <w:u w:val="single"/>
        </w:rPr>
        <w:t>Equation</w:t>
      </w:r>
      <w:r w:rsidR="008C1853" w:rsidRPr="008C1853">
        <w:rPr>
          <w:rFonts w:ascii="Times New Roman" w:hAnsi="Times New Roman" w:cs="Times New Roman"/>
          <w:bCs/>
          <w:sz w:val="24"/>
          <w:szCs w:val="24"/>
          <w:u w:val="single"/>
        </w:rPr>
        <w:t>:</w:t>
      </w:r>
      <w:r w:rsidRPr="00F01D17">
        <w:rPr>
          <w:rFonts w:ascii="Times New Roman" w:hAnsi="Times New Roman" w:cs="Times New Roman"/>
          <w:bCs/>
          <w:sz w:val="24"/>
          <w:szCs w:val="24"/>
        </w:rPr>
        <w:t xml:space="preserve"> </w:t>
      </w:r>
    </w:p>
    <w:p w:rsidR="00B61FBF" w:rsidRDefault="00B61FBF" w:rsidP="00B61FBF">
      <w:pPr>
        <w:spacing w:after="0" w:line="240" w:lineRule="auto"/>
        <w:rPr>
          <w:rFonts w:ascii="Times New Roman" w:hAnsi="Times New Roman" w:cs="Times New Roman"/>
          <w:sz w:val="24"/>
          <w:szCs w:val="24"/>
        </w:rPr>
      </w:pPr>
      <w:r w:rsidRPr="00F01D17">
        <w:rPr>
          <w:rFonts w:ascii="Times New Roman" w:hAnsi="Times New Roman" w:cs="Times New Roman"/>
          <w:bCs/>
          <w:sz w:val="24"/>
          <w:szCs w:val="24"/>
        </w:rPr>
        <w:t xml:space="preserve">H-W equation </w:t>
      </w:r>
      <w:r w:rsidRPr="00F01D17">
        <w:rPr>
          <w:rFonts w:ascii="Times New Roman" w:hAnsi="Times New Roman" w:cs="Times New Roman"/>
          <w:sz w:val="24"/>
          <w:szCs w:val="24"/>
        </w:rPr>
        <w:t xml:space="preserve">is used to predict the </w:t>
      </w:r>
      <w:r w:rsidRPr="00F01D17">
        <w:rPr>
          <w:rFonts w:ascii="Times New Roman" w:hAnsi="Times New Roman" w:cs="Times New Roman"/>
          <w:iCs/>
          <w:sz w:val="24"/>
          <w:szCs w:val="24"/>
        </w:rPr>
        <w:t xml:space="preserve">expected </w:t>
      </w:r>
      <w:r w:rsidRPr="00F01D17">
        <w:rPr>
          <w:rFonts w:ascii="Times New Roman" w:hAnsi="Times New Roman" w:cs="Times New Roman"/>
          <w:sz w:val="24"/>
          <w:szCs w:val="24"/>
        </w:rPr>
        <w:t>frequency of alleles / genotypes in a population over generations if the population is in H-W equilibrium. If the expected proportion of alleles or genotypes does not match the</w:t>
      </w:r>
      <w:r w:rsidRPr="00571C01">
        <w:rPr>
          <w:rFonts w:ascii="Times-Roman" w:hAnsi="Times-Roman" w:cs="Times-Roman"/>
          <w:sz w:val="24"/>
          <w:szCs w:val="24"/>
        </w:rPr>
        <w:t xml:space="preserve"> observed proportion of alleles and genotypes in a population that means that one of the Hardy-Weinberg conditions are being violated.</w:t>
      </w:r>
      <w:r w:rsidRPr="00571C01">
        <w:rPr>
          <w:rFonts w:ascii="Times New Roman" w:hAnsi="Times New Roman" w:cs="Times New Roman"/>
          <w:sz w:val="24"/>
          <w:szCs w:val="24"/>
        </w:rPr>
        <w:t xml:space="preserve"> </w:t>
      </w:r>
    </w:p>
    <w:p w:rsidR="00F01D17" w:rsidRPr="00894A31" w:rsidRDefault="00F01D17" w:rsidP="00B61FBF">
      <w:pPr>
        <w:spacing w:after="0" w:line="240" w:lineRule="auto"/>
        <w:rPr>
          <w:rFonts w:ascii="Times New Roman" w:hAnsi="Times New Roman" w:cs="Times New Roman"/>
          <w:sz w:val="24"/>
          <w:szCs w:val="24"/>
        </w:rPr>
      </w:pPr>
    </w:p>
    <w:p w:rsidR="003A2741" w:rsidRPr="003A2741" w:rsidRDefault="003A2741" w:rsidP="00D4253A">
      <w:pPr>
        <w:spacing w:after="0" w:line="360" w:lineRule="auto"/>
        <w:jc w:val="center"/>
        <w:rPr>
          <w:rFonts w:ascii="Times New Roman" w:hAnsi="Times New Roman" w:cs="Times New Roman"/>
          <w:b/>
          <w:sz w:val="28"/>
          <w:szCs w:val="28"/>
        </w:rPr>
      </w:pPr>
      <w:r w:rsidRPr="003A2741">
        <w:rPr>
          <w:rFonts w:ascii="Times New Roman" w:hAnsi="Times New Roman" w:cs="Times New Roman"/>
          <w:b/>
          <w:sz w:val="28"/>
          <w:szCs w:val="28"/>
        </w:rPr>
        <w:lastRenderedPageBreak/>
        <w:t>Answers of the Pre-Lab and Analysis Questions</w:t>
      </w:r>
    </w:p>
    <w:p w:rsidR="003A2741" w:rsidRPr="003A2741" w:rsidRDefault="003A2741" w:rsidP="003A2741">
      <w:pPr>
        <w:spacing w:after="0" w:line="360" w:lineRule="auto"/>
        <w:rPr>
          <w:rFonts w:ascii="Times New Roman" w:hAnsi="Times New Roman" w:cs="Times New Roman"/>
          <w:sz w:val="24"/>
          <w:szCs w:val="24"/>
        </w:rPr>
      </w:pPr>
      <w:r w:rsidRPr="003A2741">
        <w:rPr>
          <w:rFonts w:ascii="Times New Roman" w:hAnsi="Times New Roman" w:cs="Times New Roman"/>
          <w:sz w:val="24"/>
          <w:szCs w:val="24"/>
        </w:rPr>
        <w:t xml:space="preserve">Pre-Lab Questions have objective answers that can be found within the text of the student’s laboratory manual. </w:t>
      </w:r>
      <w:proofErr w:type="gramStart"/>
      <w:r w:rsidRPr="003A2741">
        <w:rPr>
          <w:rFonts w:ascii="Times New Roman" w:hAnsi="Times New Roman" w:cs="Times New Roman"/>
          <w:sz w:val="24"/>
          <w:szCs w:val="24"/>
        </w:rPr>
        <w:t>Analysis  Questions</w:t>
      </w:r>
      <w:proofErr w:type="gramEnd"/>
      <w:r w:rsidRPr="003A2741">
        <w:rPr>
          <w:rFonts w:ascii="Times New Roman" w:hAnsi="Times New Roman" w:cs="Times New Roman"/>
          <w:sz w:val="24"/>
          <w:szCs w:val="24"/>
        </w:rPr>
        <w:t xml:space="preserve"> require  more thought and  may  be  subjective. </w:t>
      </w:r>
    </w:p>
    <w:p w:rsidR="003A2741" w:rsidRPr="003A2741" w:rsidRDefault="003A2741" w:rsidP="003A2741">
      <w:pPr>
        <w:spacing w:line="360" w:lineRule="auto"/>
        <w:rPr>
          <w:rFonts w:ascii="Times New Roman" w:hAnsi="Times New Roman" w:cs="Times New Roman"/>
          <w:sz w:val="24"/>
          <w:szCs w:val="24"/>
        </w:rPr>
      </w:pPr>
      <w:r w:rsidRPr="003A2741">
        <w:rPr>
          <w:rFonts w:ascii="Times New Roman" w:hAnsi="Times New Roman" w:cs="Times New Roman"/>
          <w:sz w:val="24"/>
          <w:szCs w:val="24"/>
        </w:rPr>
        <w:t xml:space="preserve">The answers provided for the Analysis Questions are just some of the possible answers </w:t>
      </w:r>
    </w:p>
    <w:p w:rsidR="003A2741" w:rsidRPr="003A2741" w:rsidRDefault="003A2741" w:rsidP="00490EBD">
      <w:pPr>
        <w:spacing w:after="0" w:line="360" w:lineRule="auto"/>
        <w:rPr>
          <w:rFonts w:ascii="Times New Roman" w:hAnsi="Times New Roman" w:cs="Times New Roman"/>
          <w:b/>
          <w:sz w:val="24"/>
          <w:szCs w:val="24"/>
        </w:rPr>
      </w:pPr>
      <w:r w:rsidRPr="003A2741">
        <w:rPr>
          <w:rFonts w:ascii="Times New Roman" w:hAnsi="Times New Roman" w:cs="Times New Roman"/>
          <w:b/>
          <w:sz w:val="24"/>
          <w:szCs w:val="24"/>
        </w:rPr>
        <w:t>Activity 1</w:t>
      </w:r>
      <w:r w:rsidR="00CF4DEA">
        <w:rPr>
          <w:rFonts w:ascii="Times New Roman" w:hAnsi="Times New Roman" w:cs="Times New Roman"/>
          <w:b/>
          <w:sz w:val="24"/>
          <w:szCs w:val="24"/>
        </w:rPr>
        <w:t>/</w:t>
      </w:r>
      <w:r w:rsidRPr="003A2741">
        <w:rPr>
          <w:rFonts w:ascii="Times New Roman" w:hAnsi="Times New Roman" w:cs="Times New Roman"/>
          <w:b/>
          <w:sz w:val="24"/>
          <w:szCs w:val="24"/>
        </w:rPr>
        <w:t xml:space="preserve"> PTC taster test: </w:t>
      </w:r>
      <w:r w:rsidRPr="00D4253A">
        <w:rPr>
          <w:rFonts w:ascii="Times New Roman" w:hAnsi="Times New Roman" w:cs="Times New Roman"/>
          <w:sz w:val="24"/>
          <w:szCs w:val="24"/>
          <w:u w:val="single"/>
        </w:rPr>
        <w:t>Pre-Lab Questions</w:t>
      </w:r>
    </w:p>
    <w:p w:rsidR="003A2741" w:rsidRPr="00CF4DEA"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1.  How many possible genotypes are there for the PTC taster gene? 3 (TT, Tt, </w:t>
      </w:r>
      <w:proofErr w:type="spellStart"/>
      <w:r w:rsidRPr="00CF4DEA">
        <w:rPr>
          <w:rFonts w:ascii="Times New Roman" w:hAnsi="Times New Roman" w:cs="Times New Roman"/>
          <w:sz w:val="24"/>
          <w:szCs w:val="24"/>
        </w:rPr>
        <w:t>tt</w:t>
      </w:r>
      <w:proofErr w:type="spellEnd"/>
      <w:r w:rsidRPr="00CF4DEA">
        <w:rPr>
          <w:rFonts w:ascii="Times New Roman" w:hAnsi="Times New Roman" w:cs="Times New Roman"/>
          <w:sz w:val="24"/>
          <w:szCs w:val="24"/>
        </w:rPr>
        <w:t>)</w:t>
      </w:r>
    </w:p>
    <w:p w:rsidR="007E0EAE"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2.  How many possible phenotypes are there for the ability to taste PTC? </w:t>
      </w:r>
      <w:r w:rsidR="00D4253A">
        <w:rPr>
          <w:rFonts w:ascii="Times New Roman" w:hAnsi="Times New Roman" w:cs="Times New Roman"/>
          <w:sz w:val="24"/>
          <w:szCs w:val="24"/>
        </w:rPr>
        <w:t>3 phenotypes</w:t>
      </w:r>
    </w:p>
    <w:p w:rsidR="003A2741" w:rsidRPr="00CF4DEA" w:rsidRDefault="003A2741" w:rsidP="00490EBD">
      <w:pPr>
        <w:spacing w:after="0" w:line="360" w:lineRule="auto"/>
        <w:ind w:firstLine="270"/>
        <w:rPr>
          <w:rFonts w:ascii="Times New Roman" w:hAnsi="Times New Roman" w:cs="Times New Roman"/>
          <w:sz w:val="24"/>
          <w:szCs w:val="24"/>
        </w:rPr>
      </w:pPr>
      <w:r w:rsidRPr="00CF4DEA">
        <w:rPr>
          <w:rFonts w:ascii="Times New Roman" w:hAnsi="Times New Roman" w:cs="Times New Roman"/>
          <w:sz w:val="24"/>
          <w:szCs w:val="24"/>
        </w:rPr>
        <w:t>(</w:t>
      </w:r>
      <w:proofErr w:type="gramStart"/>
      <w:r w:rsidRPr="00CF4DEA">
        <w:rPr>
          <w:rFonts w:ascii="Times New Roman" w:hAnsi="Times New Roman" w:cs="Times New Roman"/>
          <w:sz w:val="24"/>
          <w:szCs w:val="24"/>
        </w:rPr>
        <w:t>strong</w:t>
      </w:r>
      <w:proofErr w:type="gramEnd"/>
      <w:r w:rsidRPr="00CF4DEA">
        <w:rPr>
          <w:rFonts w:ascii="Times New Roman" w:hAnsi="Times New Roman" w:cs="Times New Roman"/>
          <w:sz w:val="24"/>
          <w:szCs w:val="24"/>
        </w:rPr>
        <w:t>, weak, and non-taster)</w:t>
      </w:r>
    </w:p>
    <w:p w:rsidR="007E0EAE"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3.  What alleles does a strong taster possess? </w:t>
      </w:r>
      <w:proofErr w:type="gramStart"/>
      <w:r w:rsidRPr="00CF4DEA">
        <w:rPr>
          <w:rFonts w:ascii="Times New Roman" w:hAnsi="Times New Roman" w:cs="Times New Roman"/>
          <w:sz w:val="24"/>
          <w:szCs w:val="24"/>
        </w:rPr>
        <w:t>two</w:t>
      </w:r>
      <w:proofErr w:type="gramEnd"/>
      <w:r w:rsidRPr="00CF4DEA">
        <w:rPr>
          <w:rFonts w:ascii="Times New Roman" w:hAnsi="Times New Roman" w:cs="Times New Roman"/>
          <w:sz w:val="24"/>
          <w:szCs w:val="24"/>
        </w:rPr>
        <w:t xml:space="preserve"> taster alleles (TT) </w:t>
      </w:r>
    </w:p>
    <w:p w:rsidR="003A2741" w:rsidRPr="00D4253A" w:rsidRDefault="003A2741" w:rsidP="00490EBD">
      <w:pPr>
        <w:spacing w:after="0" w:line="360" w:lineRule="auto"/>
        <w:rPr>
          <w:rFonts w:ascii="Times New Roman" w:hAnsi="Times New Roman" w:cs="Times New Roman"/>
          <w:sz w:val="24"/>
          <w:szCs w:val="24"/>
          <w:u w:val="single"/>
        </w:rPr>
      </w:pPr>
      <w:r w:rsidRPr="00D4253A">
        <w:rPr>
          <w:rFonts w:ascii="Times New Roman" w:hAnsi="Times New Roman" w:cs="Times New Roman"/>
          <w:sz w:val="24"/>
          <w:szCs w:val="24"/>
          <w:u w:val="single"/>
        </w:rPr>
        <w:t>Analysis Questions</w:t>
      </w:r>
    </w:p>
    <w:p w:rsidR="007E0EAE"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1. Why might it be advantageous to be able to taste bitter chemicals?  </w:t>
      </w:r>
    </w:p>
    <w:p w:rsidR="003A2741" w:rsidRPr="00CF4DEA" w:rsidRDefault="003A2741" w:rsidP="00490EBD">
      <w:pPr>
        <w:spacing w:after="0" w:line="360" w:lineRule="auto"/>
        <w:ind w:left="270"/>
        <w:rPr>
          <w:rFonts w:ascii="Times New Roman" w:hAnsi="Times New Roman" w:cs="Times New Roman"/>
          <w:sz w:val="24"/>
          <w:szCs w:val="24"/>
        </w:rPr>
      </w:pPr>
      <w:r w:rsidRPr="00CF4DEA">
        <w:rPr>
          <w:rFonts w:ascii="Times New Roman" w:hAnsi="Times New Roman" w:cs="Times New Roman"/>
          <w:sz w:val="24"/>
          <w:szCs w:val="24"/>
        </w:rPr>
        <w:t>Bitter chemicals may be</w:t>
      </w:r>
      <w:r w:rsidR="007E0EAE">
        <w:rPr>
          <w:rFonts w:ascii="Times New Roman" w:hAnsi="Times New Roman" w:cs="Times New Roman"/>
          <w:sz w:val="24"/>
          <w:szCs w:val="24"/>
        </w:rPr>
        <w:t xml:space="preserve"> </w:t>
      </w:r>
      <w:r w:rsidR="00D4253A">
        <w:rPr>
          <w:rFonts w:ascii="Times New Roman" w:hAnsi="Times New Roman" w:cs="Times New Roman"/>
          <w:sz w:val="24"/>
          <w:szCs w:val="24"/>
        </w:rPr>
        <w:t>harmful or poisonous</w:t>
      </w:r>
      <w:r w:rsidRPr="00CF4DEA">
        <w:rPr>
          <w:rFonts w:ascii="Times New Roman" w:hAnsi="Times New Roman" w:cs="Times New Roman"/>
          <w:sz w:val="24"/>
          <w:szCs w:val="24"/>
        </w:rPr>
        <w:t>.</w:t>
      </w:r>
    </w:p>
    <w:p w:rsidR="007E0EAE"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2.  Why might it be advantageous to not be able to taste bitter chemicals?  </w:t>
      </w:r>
    </w:p>
    <w:p w:rsidR="003A2741" w:rsidRPr="00CF4DEA" w:rsidRDefault="003A2741" w:rsidP="00490EBD">
      <w:pPr>
        <w:spacing w:line="360" w:lineRule="auto"/>
        <w:ind w:left="270"/>
        <w:rPr>
          <w:rFonts w:ascii="Times New Roman" w:hAnsi="Times New Roman" w:cs="Times New Roman"/>
          <w:sz w:val="24"/>
          <w:szCs w:val="24"/>
        </w:rPr>
      </w:pPr>
      <w:r w:rsidRPr="00CF4DEA">
        <w:rPr>
          <w:rFonts w:ascii="Times New Roman" w:hAnsi="Times New Roman" w:cs="Times New Roman"/>
          <w:sz w:val="24"/>
          <w:szCs w:val="24"/>
        </w:rPr>
        <w:t>Bitter chemicals may not be harmful and actually nutritious, so people that cannot taste the bitter chemicals may get better nutrition because they consume food that a taster would not.</w:t>
      </w:r>
    </w:p>
    <w:p w:rsidR="003A2741" w:rsidRPr="00CF4DEA" w:rsidRDefault="00DB620B" w:rsidP="00490EBD">
      <w:pPr>
        <w:spacing w:after="0" w:line="360" w:lineRule="auto"/>
        <w:rPr>
          <w:rFonts w:ascii="Times New Roman" w:hAnsi="Times New Roman" w:cs="Times New Roman"/>
          <w:sz w:val="24"/>
          <w:szCs w:val="24"/>
        </w:rPr>
      </w:pPr>
      <w:r>
        <w:rPr>
          <w:rFonts w:ascii="Times New Roman" w:hAnsi="Times New Roman" w:cs="Times New Roman"/>
          <w:b/>
          <w:sz w:val="24"/>
          <w:szCs w:val="24"/>
        </w:rPr>
        <w:t>Activity 2/</w:t>
      </w:r>
      <w:r w:rsidR="003A2741" w:rsidRPr="003A2741">
        <w:rPr>
          <w:rFonts w:ascii="Times New Roman" w:hAnsi="Times New Roman" w:cs="Times New Roman"/>
          <w:b/>
          <w:sz w:val="24"/>
          <w:szCs w:val="24"/>
        </w:rPr>
        <w:t xml:space="preserve"> DNA Extraction</w:t>
      </w:r>
      <w:r>
        <w:rPr>
          <w:rFonts w:ascii="Times New Roman" w:hAnsi="Times New Roman" w:cs="Times New Roman"/>
          <w:b/>
          <w:sz w:val="24"/>
          <w:szCs w:val="24"/>
        </w:rPr>
        <w:t>:</w:t>
      </w:r>
      <w:r w:rsidR="003A2741" w:rsidRPr="003A2741">
        <w:rPr>
          <w:rFonts w:ascii="Times New Roman" w:hAnsi="Times New Roman" w:cs="Times New Roman"/>
          <w:b/>
          <w:sz w:val="24"/>
          <w:szCs w:val="24"/>
        </w:rPr>
        <w:t xml:space="preserve"> </w:t>
      </w:r>
      <w:r w:rsidR="003A2741" w:rsidRPr="00DB620B">
        <w:rPr>
          <w:rFonts w:ascii="Times New Roman" w:hAnsi="Times New Roman" w:cs="Times New Roman"/>
          <w:sz w:val="24"/>
          <w:szCs w:val="24"/>
          <w:u w:val="single"/>
        </w:rPr>
        <w:t>Pre-Lab Questions</w:t>
      </w:r>
    </w:p>
    <w:p w:rsidR="003A2741" w:rsidRPr="00CF4DEA"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1.  Which cells will you isolate DNA from? </w:t>
      </w:r>
      <w:proofErr w:type="gramStart"/>
      <w:r w:rsidRPr="00CF4DEA">
        <w:rPr>
          <w:rFonts w:ascii="Times New Roman" w:hAnsi="Times New Roman" w:cs="Times New Roman"/>
          <w:sz w:val="24"/>
          <w:szCs w:val="24"/>
        </w:rPr>
        <w:t>cheek</w:t>
      </w:r>
      <w:proofErr w:type="gramEnd"/>
      <w:r w:rsidRPr="00CF4DEA">
        <w:rPr>
          <w:rFonts w:ascii="Times New Roman" w:hAnsi="Times New Roman" w:cs="Times New Roman"/>
          <w:sz w:val="24"/>
          <w:szCs w:val="24"/>
        </w:rPr>
        <w:t xml:space="preserve"> cells</w:t>
      </w:r>
    </w:p>
    <w:p w:rsidR="003A2741" w:rsidRPr="00CF4DEA"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2.  How will DNA be released from the cell? </w:t>
      </w:r>
      <w:proofErr w:type="gramStart"/>
      <w:r w:rsidRPr="00CF4DEA">
        <w:rPr>
          <w:rFonts w:ascii="Times New Roman" w:hAnsi="Times New Roman" w:cs="Times New Roman"/>
          <w:sz w:val="24"/>
          <w:szCs w:val="24"/>
        </w:rPr>
        <w:t>boiling</w:t>
      </w:r>
      <w:proofErr w:type="gramEnd"/>
      <w:r w:rsidRPr="00CF4DEA">
        <w:rPr>
          <w:rFonts w:ascii="Times New Roman" w:hAnsi="Times New Roman" w:cs="Times New Roman"/>
          <w:sz w:val="24"/>
          <w:szCs w:val="24"/>
        </w:rPr>
        <w:t xml:space="preserve"> in a hot water bath</w:t>
      </w:r>
    </w:p>
    <w:p w:rsidR="003A2741" w:rsidRPr="00CF4DEA"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3.  What is the purpose of the </w:t>
      </w:r>
      <w:proofErr w:type="spellStart"/>
      <w:r w:rsidRPr="00CF4DEA">
        <w:rPr>
          <w:rFonts w:ascii="Times New Roman" w:hAnsi="Times New Roman" w:cs="Times New Roman"/>
          <w:sz w:val="24"/>
          <w:szCs w:val="24"/>
        </w:rPr>
        <w:t>Chelex</w:t>
      </w:r>
      <w:proofErr w:type="spellEnd"/>
      <w:r w:rsidRPr="00CF4DEA">
        <w:rPr>
          <w:rFonts w:ascii="Times New Roman" w:hAnsi="Times New Roman" w:cs="Times New Roman"/>
          <w:sz w:val="24"/>
          <w:szCs w:val="24"/>
        </w:rPr>
        <w:t xml:space="preserve">® beads? </w:t>
      </w:r>
      <w:proofErr w:type="gramStart"/>
      <w:r w:rsidRPr="00CF4DEA">
        <w:rPr>
          <w:rFonts w:ascii="Times New Roman" w:hAnsi="Times New Roman" w:cs="Times New Roman"/>
          <w:sz w:val="24"/>
          <w:szCs w:val="24"/>
        </w:rPr>
        <w:t>bind</w:t>
      </w:r>
      <w:proofErr w:type="gramEnd"/>
      <w:r w:rsidRPr="00CF4DEA">
        <w:rPr>
          <w:rFonts w:ascii="Times New Roman" w:hAnsi="Times New Roman" w:cs="Times New Roman"/>
          <w:sz w:val="24"/>
          <w:szCs w:val="24"/>
        </w:rPr>
        <w:t xml:space="preserve"> to contaminants that interfere with PCR</w:t>
      </w:r>
    </w:p>
    <w:p w:rsidR="003A2741" w:rsidRPr="00DB620B" w:rsidRDefault="003A2741" w:rsidP="00490EBD">
      <w:pPr>
        <w:spacing w:after="0" w:line="360" w:lineRule="auto"/>
        <w:rPr>
          <w:rFonts w:ascii="Times New Roman" w:hAnsi="Times New Roman" w:cs="Times New Roman"/>
          <w:sz w:val="24"/>
          <w:szCs w:val="24"/>
          <w:u w:val="single"/>
        </w:rPr>
      </w:pPr>
      <w:r w:rsidRPr="00DB620B">
        <w:rPr>
          <w:rFonts w:ascii="Times New Roman" w:hAnsi="Times New Roman" w:cs="Times New Roman"/>
          <w:sz w:val="24"/>
          <w:szCs w:val="24"/>
          <w:u w:val="single"/>
        </w:rPr>
        <w:t>Analysis Questions</w:t>
      </w:r>
    </w:p>
    <w:p w:rsidR="003A2741" w:rsidRPr="00CF4DEA"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1. If you can taste PTC strongly, weakly, or not at all (in other words, if we know your phenotype) what is the point of using your DNA to look at the PTC gene? Tasting is </w:t>
      </w:r>
      <w:proofErr w:type="gramStart"/>
      <w:r w:rsidRPr="00CF4DEA">
        <w:rPr>
          <w:rFonts w:ascii="Times New Roman" w:hAnsi="Times New Roman" w:cs="Times New Roman"/>
          <w:sz w:val="24"/>
          <w:szCs w:val="24"/>
        </w:rPr>
        <w:t>subjective,</w:t>
      </w:r>
      <w:proofErr w:type="gramEnd"/>
      <w:r w:rsidRPr="00CF4DEA">
        <w:rPr>
          <w:rFonts w:ascii="Times New Roman" w:hAnsi="Times New Roman" w:cs="Times New Roman"/>
          <w:sz w:val="24"/>
          <w:szCs w:val="24"/>
        </w:rPr>
        <w:t xml:space="preserve"> a “strong” taster may actually have the genotype of a “weak” taster, heterozygous.</w:t>
      </w:r>
    </w:p>
    <w:p w:rsidR="003A2741" w:rsidRPr="00CF4DEA"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2.  Form a hypothesis about the ability to taste PTC and a genotype. Strong tasters are homozygous dominant for the PTC gene.  Weak tasters are heterozygous for the PTC gene. Non-tasters are homozygous recessive for the PTC gene.</w:t>
      </w:r>
    </w:p>
    <w:p w:rsidR="003A2741" w:rsidRPr="00CF4DEA" w:rsidRDefault="003A2741" w:rsidP="00490EBD">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3.  Make a prediction about your genotype based on your phenotype. If I can taste PTC strongly, then I have a homozygous dominant genotype.  If I can taste PTC weakly, then I have a </w:t>
      </w:r>
      <w:proofErr w:type="gramStart"/>
      <w:r w:rsidRPr="00CF4DEA">
        <w:rPr>
          <w:rFonts w:ascii="Times New Roman" w:hAnsi="Times New Roman" w:cs="Times New Roman"/>
          <w:sz w:val="24"/>
          <w:szCs w:val="24"/>
        </w:rPr>
        <w:t>heterozygous  recessive</w:t>
      </w:r>
      <w:proofErr w:type="gramEnd"/>
      <w:r w:rsidRPr="00CF4DEA">
        <w:rPr>
          <w:rFonts w:ascii="Times New Roman" w:hAnsi="Times New Roman" w:cs="Times New Roman"/>
          <w:sz w:val="24"/>
          <w:szCs w:val="24"/>
        </w:rPr>
        <w:t xml:space="preserve"> genotype.  If I cannot taste PTC, then I have a homozygous recessive genotype.</w:t>
      </w:r>
    </w:p>
    <w:p w:rsidR="003A2741" w:rsidRPr="00CF4DEA" w:rsidRDefault="003A2741" w:rsidP="003A2741">
      <w:pPr>
        <w:spacing w:line="360" w:lineRule="auto"/>
        <w:rPr>
          <w:rFonts w:ascii="Times New Roman" w:hAnsi="Times New Roman" w:cs="Times New Roman"/>
          <w:sz w:val="24"/>
          <w:szCs w:val="24"/>
        </w:rPr>
      </w:pPr>
      <w:r w:rsidRPr="003A2741">
        <w:rPr>
          <w:rFonts w:ascii="Times New Roman" w:hAnsi="Times New Roman" w:cs="Times New Roman"/>
          <w:b/>
          <w:sz w:val="24"/>
          <w:szCs w:val="24"/>
        </w:rPr>
        <w:lastRenderedPageBreak/>
        <w:t>Activity 3</w:t>
      </w:r>
      <w:r w:rsidR="00FE62DB">
        <w:rPr>
          <w:rFonts w:ascii="Times New Roman" w:hAnsi="Times New Roman" w:cs="Times New Roman"/>
          <w:b/>
          <w:sz w:val="24"/>
          <w:szCs w:val="24"/>
        </w:rPr>
        <w:t>/</w:t>
      </w:r>
      <w:r w:rsidRPr="003A2741">
        <w:rPr>
          <w:rFonts w:ascii="Times New Roman" w:hAnsi="Times New Roman" w:cs="Times New Roman"/>
          <w:b/>
          <w:sz w:val="24"/>
          <w:szCs w:val="24"/>
        </w:rPr>
        <w:t xml:space="preserve"> Polymerase Chain Reaction (PCR)</w:t>
      </w:r>
      <w:r w:rsidR="00FE62DB">
        <w:rPr>
          <w:rFonts w:ascii="Times New Roman" w:hAnsi="Times New Roman" w:cs="Times New Roman"/>
          <w:b/>
          <w:sz w:val="24"/>
          <w:szCs w:val="24"/>
        </w:rPr>
        <w:t>:</w:t>
      </w:r>
      <w:r w:rsidRPr="003A2741">
        <w:rPr>
          <w:rFonts w:ascii="Times New Roman" w:hAnsi="Times New Roman" w:cs="Times New Roman"/>
          <w:b/>
          <w:sz w:val="24"/>
          <w:szCs w:val="24"/>
        </w:rPr>
        <w:t xml:space="preserve"> </w:t>
      </w:r>
      <w:r w:rsidRPr="00FE62DB">
        <w:rPr>
          <w:rFonts w:ascii="Times New Roman" w:hAnsi="Times New Roman" w:cs="Times New Roman"/>
          <w:sz w:val="24"/>
          <w:szCs w:val="24"/>
          <w:u w:val="single"/>
        </w:rPr>
        <w:t>Pre-Lab Questions</w:t>
      </w:r>
    </w:p>
    <w:p w:rsidR="003A2741" w:rsidRPr="00CF4DEA" w:rsidRDefault="003A2741" w:rsidP="003A2741">
      <w:pPr>
        <w:spacing w:line="360" w:lineRule="auto"/>
        <w:rPr>
          <w:rFonts w:ascii="Times New Roman" w:hAnsi="Times New Roman" w:cs="Times New Roman"/>
          <w:sz w:val="24"/>
          <w:szCs w:val="24"/>
        </w:rPr>
      </w:pPr>
      <w:r w:rsidRPr="00CF4DEA">
        <w:rPr>
          <w:rFonts w:ascii="Times New Roman" w:hAnsi="Times New Roman" w:cs="Times New Roman"/>
          <w:sz w:val="24"/>
          <w:szCs w:val="24"/>
        </w:rPr>
        <w:t xml:space="preserve">1. What is the purpose of a PCR? </w:t>
      </w:r>
      <w:proofErr w:type="gramStart"/>
      <w:r w:rsidRPr="00CF4DEA">
        <w:rPr>
          <w:rFonts w:ascii="Times New Roman" w:hAnsi="Times New Roman" w:cs="Times New Roman"/>
          <w:sz w:val="24"/>
          <w:szCs w:val="24"/>
        </w:rPr>
        <w:t>To make many copies of a target piece of DNA/ PTC gene.</w:t>
      </w:r>
      <w:proofErr w:type="gramEnd"/>
    </w:p>
    <w:p w:rsidR="003A2741" w:rsidRPr="00CF4DEA" w:rsidRDefault="003A2741" w:rsidP="003A2741">
      <w:pPr>
        <w:spacing w:line="360" w:lineRule="auto"/>
        <w:rPr>
          <w:rFonts w:ascii="Times New Roman" w:hAnsi="Times New Roman" w:cs="Times New Roman"/>
          <w:sz w:val="24"/>
          <w:szCs w:val="24"/>
        </w:rPr>
      </w:pPr>
      <w:r w:rsidRPr="00CF4DEA">
        <w:rPr>
          <w:rFonts w:ascii="Times New Roman" w:hAnsi="Times New Roman" w:cs="Times New Roman"/>
          <w:sz w:val="24"/>
          <w:szCs w:val="24"/>
        </w:rPr>
        <w:t>2. What are the chemical components of the PCR and what is the role of each ingredients?</w:t>
      </w:r>
    </w:p>
    <w:p w:rsidR="003A2741" w:rsidRPr="00CF4DEA" w:rsidRDefault="003A2741" w:rsidP="00FE62DB">
      <w:pPr>
        <w:spacing w:line="360" w:lineRule="auto"/>
        <w:ind w:left="270"/>
        <w:rPr>
          <w:rFonts w:ascii="Times New Roman" w:hAnsi="Times New Roman" w:cs="Times New Roman"/>
          <w:sz w:val="24"/>
          <w:szCs w:val="24"/>
        </w:rPr>
      </w:pPr>
      <w:r w:rsidRPr="00FE62DB">
        <w:rPr>
          <w:rFonts w:ascii="Times New Roman" w:hAnsi="Times New Roman" w:cs="Times New Roman"/>
          <w:b/>
          <w:sz w:val="24"/>
          <w:szCs w:val="24"/>
        </w:rPr>
        <w:t>Primers:</w:t>
      </w:r>
      <w:r w:rsidRPr="00CF4DEA">
        <w:rPr>
          <w:rFonts w:ascii="Times New Roman" w:hAnsi="Times New Roman" w:cs="Times New Roman"/>
          <w:sz w:val="24"/>
          <w:szCs w:val="24"/>
        </w:rPr>
        <w:t xml:space="preserve"> short pieces of DNA that correspond to the beginning and the end of the piece of</w:t>
      </w:r>
    </w:p>
    <w:p w:rsidR="003A2741" w:rsidRPr="00CF4DEA" w:rsidRDefault="003A2741" w:rsidP="00FE62DB">
      <w:pPr>
        <w:spacing w:line="360" w:lineRule="auto"/>
        <w:ind w:left="270"/>
        <w:rPr>
          <w:rFonts w:ascii="Times New Roman" w:hAnsi="Times New Roman" w:cs="Times New Roman"/>
          <w:sz w:val="24"/>
          <w:szCs w:val="24"/>
        </w:rPr>
      </w:pPr>
      <w:r w:rsidRPr="00CF4DEA">
        <w:rPr>
          <w:rFonts w:ascii="Times New Roman" w:hAnsi="Times New Roman" w:cs="Times New Roman"/>
          <w:sz w:val="24"/>
          <w:szCs w:val="24"/>
        </w:rPr>
        <w:t>DNA to be amplified, allow for targeting specific pieces/ gene of DNA.</w:t>
      </w:r>
    </w:p>
    <w:p w:rsidR="003A2741" w:rsidRPr="00CF4DEA" w:rsidRDefault="003A2741" w:rsidP="00FE62DB">
      <w:pPr>
        <w:spacing w:line="360" w:lineRule="auto"/>
        <w:ind w:left="270"/>
        <w:rPr>
          <w:rFonts w:ascii="Times New Roman" w:hAnsi="Times New Roman" w:cs="Times New Roman"/>
          <w:sz w:val="24"/>
          <w:szCs w:val="24"/>
        </w:rPr>
      </w:pPr>
      <w:r w:rsidRPr="00FE62DB">
        <w:rPr>
          <w:rFonts w:ascii="Times New Roman" w:hAnsi="Times New Roman" w:cs="Times New Roman"/>
          <w:b/>
          <w:sz w:val="24"/>
          <w:szCs w:val="24"/>
        </w:rPr>
        <w:t>Extra nucleotide bases:</w:t>
      </w:r>
      <w:r w:rsidRPr="00CF4DEA">
        <w:rPr>
          <w:rFonts w:ascii="Times New Roman" w:hAnsi="Times New Roman" w:cs="Times New Roman"/>
          <w:sz w:val="24"/>
          <w:szCs w:val="24"/>
        </w:rPr>
        <w:t xml:space="preserve"> used to make the new copies of the target piece of DNA during the</w:t>
      </w:r>
    </w:p>
    <w:p w:rsidR="003A2741" w:rsidRPr="00CF4DEA" w:rsidRDefault="003A2741" w:rsidP="00FE62DB">
      <w:pPr>
        <w:spacing w:line="360" w:lineRule="auto"/>
        <w:ind w:left="270"/>
        <w:rPr>
          <w:rFonts w:ascii="Times New Roman" w:hAnsi="Times New Roman" w:cs="Times New Roman"/>
          <w:sz w:val="24"/>
          <w:szCs w:val="24"/>
        </w:rPr>
      </w:pPr>
      <w:proofErr w:type="gramStart"/>
      <w:r w:rsidRPr="00CF4DEA">
        <w:rPr>
          <w:rFonts w:ascii="Times New Roman" w:hAnsi="Times New Roman" w:cs="Times New Roman"/>
          <w:sz w:val="24"/>
          <w:szCs w:val="24"/>
        </w:rPr>
        <w:t>extension</w:t>
      </w:r>
      <w:proofErr w:type="gramEnd"/>
      <w:r w:rsidRPr="00CF4DEA">
        <w:rPr>
          <w:rFonts w:ascii="Times New Roman" w:hAnsi="Times New Roman" w:cs="Times New Roman"/>
          <w:sz w:val="24"/>
          <w:szCs w:val="24"/>
        </w:rPr>
        <w:t xml:space="preserve"> step of the PCR.</w:t>
      </w:r>
    </w:p>
    <w:p w:rsidR="003A2741" w:rsidRPr="00CF4DEA" w:rsidRDefault="003A2741" w:rsidP="00FE62DB">
      <w:pPr>
        <w:spacing w:line="360" w:lineRule="auto"/>
        <w:ind w:left="270"/>
        <w:rPr>
          <w:rFonts w:ascii="Times New Roman" w:hAnsi="Times New Roman" w:cs="Times New Roman"/>
          <w:sz w:val="24"/>
          <w:szCs w:val="24"/>
        </w:rPr>
      </w:pPr>
      <w:r w:rsidRPr="00FE62DB">
        <w:rPr>
          <w:rFonts w:ascii="Times New Roman" w:hAnsi="Times New Roman" w:cs="Times New Roman"/>
          <w:b/>
          <w:sz w:val="24"/>
          <w:szCs w:val="24"/>
        </w:rPr>
        <w:t>PCR polymerase:</w:t>
      </w:r>
      <w:r w:rsidRPr="00CF4DEA">
        <w:rPr>
          <w:rFonts w:ascii="Times New Roman" w:hAnsi="Times New Roman" w:cs="Times New Roman"/>
          <w:sz w:val="24"/>
          <w:szCs w:val="24"/>
        </w:rPr>
        <w:t xml:space="preserve"> an enzyme that adds nucleotides to the primers.</w:t>
      </w:r>
    </w:p>
    <w:p w:rsidR="003A2741" w:rsidRPr="00CF4DEA" w:rsidRDefault="003A2741" w:rsidP="003A2741">
      <w:pPr>
        <w:spacing w:line="360" w:lineRule="auto"/>
        <w:rPr>
          <w:rFonts w:ascii="Times New Roman" w:hAnsi="Times New Roman" w:cs="Times New Roman"/>
          <w:sz w:val="24"/>
          <w:szCs w:val="24"/>
        </w:rPr>
      </w:pPr>
      <w:r w:rsidRPr="00CF4DEA">
        <w:rPr>
          <w:rFonts w:ascii="Times New Roman" w:hAnsi="Times New Roman" w:cs="Times New Roman"/>
          <w:sz w:val="24"/>
          <w:szCs w:val="24"/>
        </w:rPr>
        <w:t>3.  What is the purpose of each of the three temperatures in each cycle of the PCR?</w:t>
      </w:r>
    </w:p>
    <w:p w:rsidR="003A2741" w:rsidRPr="00CF4DEA" w:rsidRDefault="003A2741" w:rsidP="00FE62DB">
      <w:pPr>
        <w:spacing w:line="360" w:lineRule="auto"/>
        <w:ind w:left="270"/>
        <w:rPr>
          <w:rFonts w:ascii="Times New Roman" w:hAnsi="Times New Roman" w:cs="Times New Roman"/>
          <w:sz w:val="24"/>
          <w:szCs w:val="24"/>
        </w:rPr>
      </w:pPr>
      <w:r w:rsidRPr="00CF4DEA">
        <w:rPr>
          <w:rFonts w:ascii="Times New Roman" w:hAnsi="Times New Roman" w:cs="Times New Roman"/>
          <w:sz w:val="24"/>
          <w:szCs w:val="24"/>
        </w:rPr>
        <w:t xml:space="preserve">93˚C (denature step): breaks the </w:t>
      </w:r>
      <w:proofErr w:type="gramStart"/>
      <w:r w:rsidRPr="00CF4DEA">
        <w:rPr>
          <w:rFonts w:ascii="Times New Roman" w:hAnsi="Times New Roman" w:cs="Times New Roman"/>
          <w:sz w:val="24"/>
          <w:szCs w:val="24"/>
        </w:rPr>
        <w:t>hydrogen  bonds</w:t>
      </w:r>
      <w:proofErr w:type="gramEnd"/>
      <w:r w:rsidRPr="00CF4DEA">
        <w:rPr>
          <w:rFonts w:ascii="Times New Roman" w:hAnsi="Times New Roman" w:cs="Times New Roman"/>
          <w:sz w:val="24"/>
          <w:szCs w:val="24"/>
        </w:rPr>
        <w:t xml:space="preserve"> between base-pairs in double-stranded</w:t>
      </w:r>
      <w:r w:rsidR="00FE62DB">
        <w:rPr>
          <w:rFonts w:ascii="Times New Roman" w:hAnsi="Times New Roman" w:cs="Times New Roman"/>
          <w:sz w:val="24"/>
          <w:szCs w:val="24"/>
        </w:rPr>
        <w:t xml:space="preserve"> DNA</w:t>
      </w:r>
    </w:p>
    <w:p w:rsidR="003A2741" w:rsidRPr="00CF4DEA" w:rsidRDefault="003A2741" w:rsidP="00FE62DB">
      <w:pPr>
        <w:spacing w:line="360" w:lineRule="auto"/>
        <w:ind w:left="270"/>
        <w:rPr>
          <w:rFonts w:ascii="Times New Roman" w:hAnsi="Times New Roman" w:cs="Times New Roman"/>
          <w:sz w:val="24"/>
          <w:szCs w:val="24"/>
        </w:rPr>
      </w:pPr>
      <w:r w:rsidRPr="00CF4DEA">
        <w:rPr>
          <w:rFonts w:ascii="Times New Roman" w:hAnsi="Times New Roman" w:cs="Times New Roman"/>
          <w:sz w:val="24"/>
          <w:szCs w:val="24"/>
        </w:rPr>
        <w:t>68˚C (</w:t>
      </w:r>
      <w:proofErr w:type="gramStart"/>
      <w:r w:rsidRPr="00CF4DEA">
        <w:rPr>
          <w:rFonts w:ascii="Times New Roman" w:hAnsi="Times New Roman" w:cs="Times New Roman"/>
          <w:sz w:val="24"/>
          <w:szCs w:val="24"/>
        </w:rPr>
        <w:t>annealing  step</w:t>
      </w:r>
      <w:proofErr w:type="gramEnd"/>
      <w:r w:rsidRPr="00CF4DEA">
        <w:rPr>
          <w:rFonts w:ascii="Times New Roman" w:hAnsi="Times New Roman" w:cs="Times New Roman"/>
          <w:sz w:val="24"/>
          <w:szCs w:val="24"/>
        </w:rPr>
        <w:t>): primers bind to the complimentary nucleotides at the beginning and the end of the target  piece of DNA.</w:t>
      </w:r>
    </w:p>
    <w:p w:rsidR="003A2741" w:rsidRPr="00CF4DEA" w:rsidRDefault="003A2741" w:rsidP="00FE62DB">
      <w:pPr>
        <w:spacing w:line="360" w:lineRule="auto"/>
        <w:ind w:left="270"/>
        <w:rPr>
          <w:rFonts w:ascii="Times New Roman" w:hAnsi="Times New Roman" w:cs="Times New Roman"/>
          <w:sz w:val="24"/>
          <w:szCs w:val="24"/>
        </w:rPr>
      </w:pPr>
      <w:r w:rsidRPr="00CF4DEA">
        <w:rPr>
          <w:rFonts w:ascii="Times New Roman" w:hAnsi="Times New Roman" w:cs="Times New Roman"/>
          <w:sz w:val="24"/>
          <w:szCs w:val="24"/>
        </w:rPr>
        <w:t>72˚ (extension step): PCR polymerase extends from the primers by adding the complimentary nucleotides to the exposed single-stranded DNA.</w:t>
      </w:r>
    </w:p>
    <w:p w:rsidR="003A2741" w:rsidRPr="00FE62DB" w:rsidRDefault="003A2741" w:rsidP="003A2741">
      <w:pPr>
        <w:spacing w:line="360" w:lineRule="auto"/>
        <w:rPr>
          <w:rFonts w:ascii="Times New Roman" w:hAnsi="Times New Roman" w:cs="Times New Roman"/>
          <w:sz w:val="24"/>
          <w:szCs w:val="24"/>
          <w:u w:val="single"/>
        </w:rPr>
      </w:pPr>
      <w:r w:rsidRPr="00FE62DB">
        <w:rPr>
          <w:rFonts w:ascii="Times New Roman" w:hAnsi="Times New Roman" w:cs="Times New Roman"/>
          <w:sz w:val="24"/>
          <w:szCs w:val="24"/>
          <w:u w:val="single"/>
        </w:rPr>
        <w:t>Analysis Questions</w:t>
      </w:r>
    </w:p>
    <w:p w:rsidR="003A2741" w:rsidRPr="00CF4DEA" w:rsidRDefault="003A2741" w:rsidP="003A2741">
      <w:pPr>
        <w:spacing w:line="360" w:lineRule="auto"/>
        <w:rPr>
          <w:rFonts w:ascii="Times New Roman" w:hAnsi="Times New Roman" w:cs="Times New Roman"/>
          <w:sz w:val="24"/>
          <w:szCs w:val="24"/>
        </w:rPr>
      </w:pPr>
      <w:r w:rsidRPr="00CF4DEA">
        <w:rPr>
          <w:rFonts w:ascii="Times New Roman" w:hAnsi="Times New Roman" w:cs="Times New Roman"/>
          <w:sz w:val="24"/>
          <w:szCs w:val="24"/>
        </w:rPr>
        <w:t>1. What naturally occurring process does PCR imitate? DNA replication</w:t>
      </w:r>
    </w:p>
    <w:p w:rsidR="00C964D4" w:rsidRDefault="003A2741" w:rsidP="00C964D4">
      <w:pPr>
        <w:spacing w:after="0" w:line="360" w:lineRule="auto"/>
        <w:ind w:left="270" w:hanging="270"/>
        <w:rPr>
          <w:rFonts w:ascii="Times New Roman" w:hAnsi="Times New Roman" w:cs="Times New Roman"/>
          <w:sz w:val="24"/>
          <w:szCs w:val="24"/>
        </w:rPr>
      </w:pPr>
      <w:r w:rsidRPr="00CF4DEA">
        <w:rPr>
          <w:rFonts w:ascii="Times New Roman" w:hAnsi="Times New Roman" w:cs="Times New Roman"/>
          <w:sz w:val="24"/>
          <w:szCs w:val="24"/>
        </w:rPr>
        <w:t xml:space="preserve">2.  What part(s) of the PCR would have to change if we were looking at a gene other than the PTC gene, TAS2R38? </w:t>
      </w:r>
    </w:p>
    <w:p w:rsidR="003A2741" w:rsidRPr="00CF4DEA" w:rsidRDefault="003A2741" w:rsidP="00C964D4">
      <w:pPr>
        <w:spacing w:line="360" w:lineRule="auto"/>
        <w:ind w:left="270"/>
        <w:rPr>
          <w:rFonts w:ascii="Times New Roman" w:hAnsi="Times New Roman" w:cs="Times New Roman"/>
          <w:sz w:val="24"/>
          <w:szCs w:val="24"/>
        </w:rPr>
      </w:pPr>
      <w:r w:rsidRPr="00CF4DEA">
        <w:rPr>
          <w:rFonts w:ascii="Times New Roman" w:hAnsi="Times New Roman" w:cs="Times New Roman"/>
          <w:sz w:val="24"/>
          <w:szCs w:val="24"/>
        </w:rPr>
        <w:t>The primers and the annealing temperature</w:t>
      </w:r>
      <w:r w:rsidR="00C964D4">
        <w:rPr>
          <w:rFonts w:ascii="Times New Roman" w:hAnsi="Times New Roman" w:cs="Times New Roman"/>
          <w:sz w:val="24"/>
          <w:szCs w:val="24"/>
        </w:rPr>
        <w:t>, everything else would probably remain the same.</w:t>
      </w:r>
    </w:p>
    <w:p w:rsidR="006B74AA" w:rsidRDefault="006B74AA" w:rsidP="003A2741">
      <w:pPr>
        <w:spacing w:line="360" w:lineRule="auto"/>
        <w:rPr>
          <w:rFonts w:ascii="Times New Roman" w:hAnsi="Times New Roman" w:cs="Times New Roman"/>
          <w:b/>
          <w:sz w:val="24"/>
          <w:szCs w:val="24"/>
        </w:rPr>
      </w:pPr>
    </w:p>
    <w:p w:rsidR="006B74AA" w:rsidRDefault="006B74AA" w:rsidP="003A2741">
      <w:pPr>
        <w:spacing w:line="360" w:lineRule="auto"/>
        <w:rPr>
          <w:rFonts w:ascii="Times New Roman" w:hAnsi="Times New Roman" w:cs="Times New Roman"/>
          <w:b/>
          <w:sz w:val="24"/>
          <w:szCs w:val="24"/>
        </w:rPr>
      </w:pPr>
    </w:p>
    <w:p w:rsidR="006B74AA" w:rsidRDefault="006B74AA" w:rsidP="003A2741">
      <w:pPr>
        <w:spacing w:line="360" w:lineRule="auto"/>
        <w:rPr>
          <w:rFonts w:ascii="Times New Roman" w:hAnsi="Times New Roman" w:cs="Times New Roman"/>
          <w:b/>
          <w:sz w:val="24"/>
          <w:szCs w:val="24"/>
        </w:rPr>
      </w:pPr>
    </w:p>
    <w:p w:rsidR="006B74AA" w:rsidRDefault="006B74AA" w:rsidP="003A2741">
      <w:pPr>
        <w:spacing w:line="360" w:lineRule="auto"/>
        <w:rPr>
          <w:rFonts w:ascii="Times New Roman" w:hAnsi="Times New Roman" w:cs="Times New Roman"/>
          <w:b/>
          <w:sz w:val="24"/>
          <w:szCs w:val="24"/>
        </w:rPr>
      </w:pPr>
    </w:p>
    <w:p w:rsidR="006B74AA" w:rsidRDefault="006B74AA" w:rsidP="003A2741">
      <w:pPr>
        <w:spacing w:line="360" w:lineRule="auto"/>
        <w:rPr>
          <w:rFonts w:ascii="Times New Roman" w:hAnsi="Times New Roman" w:cs="Times New Roman"/>
          <w:b/>
          <w:sz w:val="24"/>
          <w:szCs w:val="24"/>
        </w:rPr>
      </w:pPr>
    </w:p>
    <w:p w:rsidR="003A2741" w:rsidRPr="00CF4DEA" w:rsidRDefault="003A2741" w:rsidP="003A2741">
      <w:pPr>
        <w:spacing w:line="360" w:lineRule="auto"/>
        <w:rPr>
          <w:rFonts w:ascii="Times New Roman" w:hAnsi="Times New Roman" w:cs="Times New Roman"/>
          <w:sz w:val="24"/>
          <w:szCs w:val="24"/>
        </w:rPr>
      </w:pPr>
      <w:r w:rsidRPr="003A2741">
        <w:rPr>
          <w:rFonts w:ascii="Times New Roman" w:hAnsi="Times New Roman" w:cs="Times New Roman"/>
          <w:b/>
          <w:sz w:val="24"/>
          <w:szCs w:val="24"/>
        </w:rPr>
        <w:lastRenderedPageBreak/>
        <w:t>Activity 4</w:t>
      </w:r>
      <w:r w:rsidR="00FE62DB">
        <w:rPr>
          <w:rFonts w:ascii="Times New Roman" w:hAnsi="Times New Roman" w:cs="Times New Roman"/>
          <w:b/>
          <w:sz w:val="24"/>
          <w:szCs w:val="24"/>
        </w:rPr>
        <w:t>/</w:t>
      </w:r>
      <w:r w:rsidRPr="003A2741">
        <w:rPr>
          <w:rFonts w:ascii="Times New Roman" w:hAnsi="Times New Roman" w:cs="Times New Roman"/>
          <w:b/>
          <w:sz w:val="24"/>
          <w:szCs w:val="24"/>
        </w:rPr>
        <w:t xml:space="preserve"> Restriction Enzyme Digestion of PCR Product</w:t>
      </w:r>
      <w:r w:rsidR="00FE62DB">
        <w:rPr>
          <w:rFonts w:ascii="Times New Roman" w:hAnsi="Times New Roman" w:cs="Times New Roman"/>
          <w:b/>
          <w:sz w:val="24"/>
          <w:szCs w:val="24"/>
        </w:rPr>
        <w:t>:</w:t>
      </w:r>
      <w:r w:rsidRPr="003A2741">
        <w:rPr>
          <w:rFonts w:ascii="Times New Roman" w:hAnsi="Times New Roman" w:cs="Times New Roman"/>
          <w:b/>
          <w:sz w:val="24"/>
          <w:szCs w:val="24"/>
        </w:rPr>
        <w:t xml:space="preserve"> </w:t>
      </w:r>
      <w:r w:rsidRPr="00FE62DB">
        <w:rPr>
          <w:rFonts w:ascii="Times New Roman" w:hAnsi="Times New Roman" w:cs="Times New Roman"/>
          <w:sz w:val="24"/>
          <w:szCs w:val="24"/>
          <w:u w:val="single"/>
        </w:rPr>
        <w:t>Pre-Lab Questions</w:t>
      </w:r>
    </w:p>
    <w:p w:rsidR="003A2741" w:rsidRPr="00CF4DEA"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1.  Where do restriction enzymes come from? </w:t>
      </w:r>
      <w:proofErr w:type="gramStart"/>
      <w:r w:rsidRPr="00CF4DEA">
        <w:rPr>
          <w:rFonts w:ascii="Times New Roman" w:hAnsi="Times New Roman" w:cs="Times New Roman"/>
          <w:sz w:val="24"/>
          <w:szCs w:val="24"/>
        </w:rPr>
        <w:t>bacteria</w:t>
      </w:r>
      <w:proofErr w:type="gramEnd"/>
    </w:p>
    <w:p w:rsidR="003A2741" w:rsidRPr="00CF4DEA"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2.  What is the recognition sequence for </w:t>
      </w:r>
      <w:proofErr w:type="spellStart"/>
      <w:r w:rsidRPr="00CF4DEA">
        <w:rPr>
          <w:rFonts w:ascii="Times New Roman" w:hAnsi="Times New Roman" w:cs="Times New Roman"/>
          <w:sz w:val="24"/>
          <w:szCs w:val="24"/>
        </w:rPr>
        <w:t>HaeIII</w:t>
      </w:r>
      <w:proofErr w:type="spellEnd"/>
      <w:r w:rsidRPr="00CF4DEA">
        <w:rPr>
          <w:rFonts w:ascii="Times New Roman" w:hAnsi="Times New Roman" w:cs="Times New Roman"/>
          <w:sz w:val="24"/>
          <w:szCs w:val="24"/>
        </w:rPr>
        <w:t>? GGCC</w:t>
      </w:r>
    </w:p>
    <w:p w:rsidR="003A2741" w:rsidRPr="00CF4DEA"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3.  Which allele will </w:t>
      </w:r>
      <w:proofErr w:type="spellStart"/>
      <w:r w:rsidRPr="00CF4DEA">
        <w:rPr>
          <w:rFonts w:ascii="Times New Roman" w:hAnsi="Times New Roman" w:cs="Times New Roman"/>
          <w:sz w:val="24"/>
          <w:szCs w:val="24"/>
        </w:rPr>
        <w:t>HaeIII</w:t>
      </w:r>
      <w:proofErr w:type="spellEnd"/>
      <w:r w:rsidRPr="00CF4DEA">
        <w:rPr>
          <w:rFonts w:ascii="Times New Roman" w:hAnsi="Times New Roman" w:cs="Times New Roman"/>
          <w:sz w:val="24"/>
          <w:szCs w:val="24"/>
        </w:rPr>
        <w:t xml:space="preserve"> cut? </w:t>
      </w:r>
      <w:proofErr w:type="gramStart"/>
      <w:r w:rsidRPr="00CF4DEA">
        <w:rPr>
          <w:rFonts w:ascii="Times New Roman" w:hAnsi="Times New Roman" w:cs="Times New Roman"/>
          <w:sz w:val="24"/>
          <w:szCs w:val="24"/>
        </w:rPr>
        <w:t>the</w:t>
      </w:r>
      <w:proofErr w:type="gramEnd"/>
      <w:r w:rsidRPr="00CF4DEA">
        <w:rPr>
          <w:rFonts w:ascii="Times New Roman" w:hAnsi="Times New Roman" w:cs="Times New Roman"/>
          <w:sz w:val="24"/>
          <w:szCs w:val="24"/>
        </w:rPr>
        <w:t xml:space="preserve"> taster  allele (T)</w:t>
      </w:r>
    </w:p>
    <w:p w:rsidR="003A2741" w:rsidRPr="00FE62DB" w:rsidRDefault="003A2741" w:rsidP="004D66EB">
      <w:pPr>
        <w:spacing w:after="0" w:line="360" w:lineRule="auto"/>
        <w:rPr>
          <w:rFonts w:ascii="Times New Roman" w:hAnsi="Times New Roman" w:cs="Times New Roman"/>
          <w:sz w:val="24"/>
          <w:szCs w:val="24"/>
          <w:u w:val="single"/>
        </w:rPr>
      </w:pPr>
      <w:r w:rsidRPr="00FE62DB">
        <w:rPr>
          <w:rFonts w:ascii="Times New Roman" w:hAnsi="Times New Roman" w:cs="Times New Roman"/>
          <w:sz w:val="24"/>
          <w:szCs w:val="24"/>
          <w:u w:val="single"/>
        </w:rPr>
        <w:t>Analysis Questions</w:t>
      </w:r>
    </w:p>
    <w:p w:rsidR="004D66EB"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1.  Why is the restriction enzyme digestion incubated at 37°C?  </w:t>
      </w:r>
    </w:p>
    <w:p w:rsidR="003A2741" w:rsidRPr="00CF4DEA" w:rsidRDefault="003A2741" w:rsidP="004D66EB">
      <w:pPr>
        <w:spacing w:after="0" w:line="360" w:lineRule="auto"/>
        <w:ind w:left="270"/>
        <w:rPr>
          <w:rFonts w:ascii="Times New Roman" w:hAnsi="Times New Roman" w:cs="Times New Roman"/>
          <w:sz w:val="24"/>
          <w:szCs w:val="24"/>
        </w:rPr>
      </w:pPr>
      <w:r w:rsidRPr="00CF4DEA">
        <w:rPr>
          <w:rFonts w:ascii="Times New Roman" w:hAnsi="Times New Roman" w:cs="Times New Roman"/>
          <w:sz w:val="24"/>
          <w:szCs w:val="24"/>
        </w:rPr>
        <w:t>That is human body temperature, a temperature at which enzymes work well.</w:t>
      </w:r>
    </w:p>
    <w:p w:rsidR="003A2741" w:rsidRPr="00CF4DEA" w:rsidRDefault="003A2741" w:rsidP="004D66EB">
      <w:pPr>
        <w:spacing w:after="0" w:line="360" w:lineRule="auto"/>
        <w:ind w:left="270" w:hanging="270"/>
        <w:rPr>
          <w:rFonts w:ascii="Times New Roman" w:hAnsi="Times New Roman" w:cs="Times New Roman"/>
          <w:sz w:val="24"/>
          <w:szCs w:val="24"/>
        </w:rPr>
      </w:pPr>
      <w:r w:rsidRPr="00CF4DEA">
        <w:rPr>
          <w:rFonts w:ascii="Times New Roman" w:hAnsi="Times New Roman" w:cs="Times New Roman"/>
          <w:sz w:val="24"/>
          <w:szCs w:val="24"/>
        </w:rPr>
        <w:t>2.  After the restriction enzyme digestion which alleles (only one or both) will be cut or not cut in the homozygous dominant, heterozygous, and homozygous recessive genotypes?</w:t>
      </w:r>
    </w:p>
    <w:p w:rsidR="003A2741" w:rsidRPr="00CF4DEA" w:rsidRDefault="004D66EB" w:rsidP="004D66EB">
      <w:pPr>
        <w:spacing w:after="0" w:line="360" w:lineRule="auto"/>
        <w:ind w:left="270"/>
        <w:rPr>
          <w:rFonts w:ascii="Times New Roman" w:hAnsi="Times New Roman" w:cs="Times New Roman"/>
          <w:sz w:val="24"/>
          <w:szCs w:val="24"/>
        </w:rPr>
      </w:pPr>
      <w:r>
        <w:rPr>
          <w:rFonts w:ascii="Times New Roman" w:hAnsi="Times New Roman" w:cs="Times New Roman"/>
          <w:sz w:val="24"/>
          <w:szCs w:val="24"/>
        </w:rPr>
        <w:t>H</w:t>
      </w:r>
      <w:r w:rsidR="003A2741" w:rsidRPr="00CF4DEA">
        <w:rPr>
          <w:rFonts w:ascii="Times New Roman" w:hAnsi="Times New Roman" w:cs="Times New Roman"/>
          <w:sz w:val="24"/>
          <w:szCs w:val="24"/>
        </w:rPr>
        <w:t>omozygous dominant – both alleles will be cut</w:t>
      </w:r>
    </w:p>
    <w:p w:rsidR="003A2741" w:rsidRPr="00CF4DEA" w:rsidRDefault="004D66EB" w:rsidP="004D66EB">
      <w:pPr>
        <w:tabs>
          <w:tab w:val="left" w:pos="270"/>
        </w:tabs>
        <w:spacing w:after="0" w:line="360" w:lineRule="auto"/>
        <w:ind w:left="270"/>
        <w:rPr>
          <w:rFonts w:ascii="Times New Roman" w:hAnsi="Times New Roman" w:cs="Times New Roman"/>
          <w:sz w:val="24"/>
          <w:szCs w:val="24"/>
        </w:rPr>
      </w:pPr>
      <w:r>
        <w:rPr>
          <w:rFonts w:ascii="Times New Roman" w:hAnsi="Times New Roman" w:cs="Times New Roman"/>
          <w:sz w:val="24"/>
          <w:szCs w:val="24"/>
        </w:rPr>
        <w:t>H</w:t>
      </w:r>
      <w:r w:rsidR="003A2741" w:rsidRPr="00CF4DEA">
        <w:rPr>
          <w:rFonts w:ascii="Times New Roman" w:hAnsi="Times New Roman" w:cs="Times New Roman"/>
          <w:sz w:val="24"/>
          <w:szCs w:val="24"/>
        </w:rPr>
        <w:t>eterozygous – one allele will be cut (T), one allele will not be cut (t)</w:t>
      </w:r>
    </w:p>
    <w:p w:rsidR="003A2741" w:rsidRPr="00CF4DEA" w:rsidRDefault="004D66EB" w:rsidP="004D66EB">
      <w:pPr>
        <w:spacing w:line="360" w:lineRule="auto"/>
        <w:ind w:left="270"/>
        <w:rPr>
          <w:rFonts w:ascii="Times New Roman" w:hAnsi="Times New Roman" w:cs="Times New Roman"/>
          <w:sz w:val="24"/>
          <w:szCs w:val="24"/>
        </w:rPr>
      </w:pPr>
      <w:r>
        <w:rPr>
          <w:rFonts w:ascii="Times New Roman" w:hAnsi="Times New Roman" w:cs="Times New Roman"/>
          <w:sz w:val="24"/>
          <w:szCs w:val="24"/>
        </w:rPr>
        <w:t>H</w:t>
      </w:r>
      <w:r w:rsidR="003A2741" w:rsidRPr="00CF4DEA">
        <w:rPr>
          <w:rFonts w:ascii="Times New Roman" w:hAnsi="Times New Roman" w:cs="Times New Roman"/>
          <w:sz w:val="24"/>
          <w:szCs w:val="24"/>
        </w:rPr>
        <w:t>omozygous recessive – neither allele will be cut.</w:t>
      </w:r>
    </w:p>
    <w:p w:rsidR="003A2741" w:rsidRPr="00CF4DEA" w:rsidRDefault="006B74AA" w:rsidP="004D66EB">
      <w:pPr>
        <w:spacing w:after="0" w:line="360" w:lineRule="auto"/>
        <w:rPr>
          <w:rFonts w:ascii="Times New Roman" w:hAnsi="Times New Roman" w:cs="Times New Roman"/>
          <w:sz w:val="24"/>
          <w:szCs w:val="24"/>
        </w:rPr>
      </w:pPr>
      <w:r>
        <w:rPr>
          <w:rFonts w:ascii="Times New Roman" w:hAnsi="Times New Roman" w:cs="Times New Roman"/>
          <w:b/>
          <w:sz w:val="24"/>
          <w:szCs w:val="24"/>
        </w:rPr>
        <w:t>Activity 5/</w:t>
      </w:r>
      <w:r w:rsidR="003A2741" w:rsidRPr="003A2741">
        <w:rPr>
          <w:rFonts w:ascii="Times New Roman" w:hAnsi="Times New Roman" w:cs="Times New Roman"/>
          <w:b/>
          <w:sz w:val="24"/>
          <w:szCs w:val="24"/>
        </w:rPr>
        <w:t xml:space="preserve"> Gel Electrophoresis</w:t>
      </w:r>
      <w:r>
        <w:rPr>
          <w:rFonts w:ascii="Times New Roman" w:hAnsi="Times New Roman" w:cs="Times New Roman"/>
          <w:b/>
          <w:sz w:val="24"/>
          <w:szCs w:val="24"/>
        </w:rPr>
        <w:t>:</w:t>
      </w:r>
      <w:r w:rsidR="003A2741" w:rsidRPr="003A2741">
        <w:rPr>
          <w:rFonts w:ascii="Times New Roman" w:hAnsi="Times New Roman" w:cs="Times New Roman"/>
          <w:b/>
          <w:sz w:val="24"/>
          <w:szCs w:val="24"/>
        </w:rPr>
        <w:t xml:space="preserve"> </w:t>
      </w:r>
      <w:r w:rsidR="003A2741" w:rsidRPr="006B74AA">
        <w:rPr>
          <w:rFonts w:ascii="Times New Roman" w:hAnsi="Times New Roman" w:cs="Times New Roman"/>
          <w:sz w:val="24"/>
          <w:szCs w:val="24"/>
          <w:u w:val="single"/>
        </w:rPr>
        <w:t>Pre-Lab Questions</w:t>
      </w:r>
    </w:p>
    <w:p w:rsidR="003A2741" w:rsidRPr="00CF4DEA"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1.  What material will be used to make the gel matrix? Agarose</w:t>
      </w:r>
    </w:p>
    <w:p w:rsidR="003A2741" w:rsidRPr="00CF4DEA"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2.  Which fragment will move the fastest, a 221 base pair fragment or a 44 base pair fragment? </w:t>
      </w:r>
      <w:proofErr w:type="gramStart"/>
      <w:r w:rsidRPr="00CF4DEA">
        <w:rPr>
          <w:rFonts w:ascii="Times New Roman" w:hAnsi="Times New Roman" w:cs="Times New Roman"/>
          <w:sz w:val="24"/>
          <w:szCs w:val="24"/>
        </w:rPr>
        <w:t>a</w:t>
      </w:r>
      <w:proofErr w:type="gramEnd"/>
    </w:p>
    <w:p w:rsidR="003A2741" w:rsidRPr="00CF4DEA"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44 base pair fragment</w:t>
      </w:r>
    </w:p>
    <w:p w:rsidR="003A2741" w:rsidRPr="00CF4DEA"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3.  Which genotype (after restriction enzyme digestion) will look exactly the same on the gel as the PCR product? </w:t>
      </w:r>
      <w:proofErr w:type="gramStart"/>
      <w:r w:rsidRPr="00CF4DEA">
        <w:rPr>
          <w:rFonts w:ascii="Times New Roman" w:hAnsi="Times New Roman" w:cs="Times New Roman"/>
          <w:sz w:val="24"/>
          <w:szCs w:val="24"/>
        </w:rPr>
        <w:t>the</w:t>
      </w:r>
      <w:proofErr w:type="gramEnd"/>
      <w:r w:rsidRPr="00CF4DEA">
        <w:rPr>
          <w:rFonts w:ascii="Times New Roman" w:hAnsi="Times New Roman" w:cs="Times New Roman"/>
          <w:sz w:val="24"/>
          <w:szCs w:val="24"/>
        </w:rPr>
        <w:t xml:space="preserve"> homozygous recessive (non-taster, </w:t>
      </w:r>
      <w:proofErr w:type="spellStart"/>
      <w:r w:rsidRPr="00CF4DEA">
        <w:rPr>
          <w:rFonts w:ascii="Times New Roman" w:hAnsi="Times New Roman" w:cs="Times New Roman"/>
          <w:sz w:val="24"/>
          <w:szCs w:val="24"/>
        </w:rPr>
        <w:t>tt</w:t>
      </w:r>
      <w:proofErr w:type="spellEnd"/>
      <w:r w:rsidRPr="00CF4DEA">
        <w:rPr>
          <w:rFonts w:ascii="Times New Roman" w:hAnsi="Times New Roman" w:cs="Times New Roman"/>
          <w:sz w:val="24"/>
          <w:szCs w:val="24"/>
        </w:rPr>
        <w:t>)</w:t>
      </w:r>
    </w:p>
    <w:p w:rsidR="003A2741" w:rsidRPr="006B74AA" w:rsidRDefault="003A2741" w:rsidP="004D66EB">
      <w:pPr>
        <w:spacing w:after="0" w:line="360" w:lineRule="auto"/>
        <w:rPr>
          <w:rFonts w:ascii="Times New Roman" w:hAnsi="Times New Roman" w:cs="Times New Roman"/>
          <w:sz w:val="24"/>
          <w:szCs w:val="24"/>
          <w:u w:val="single"/>
        </w:rPr>
      </w:pPr>
      <w:r w:rsidRPr="006B74AA">
        <w:rPr>
          <w:rFonts w:ascii="Times New Roman" w:hAnsi="Times New Roman" w:cs="Times New Roman"/>
          <w:sz w:val="24"/>
          <w:szCs w:val="24"/>
          <w:u w:val="single"/>
        </w:rPr>
        <w:t>Analysis Questions</w:t>
      </w:r>
    </w:p>
    <w:p w:rsidR="00635020"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1.  Why can DNA be seen on the agarose gel? </w:t>
      </w:r>
    </w:p>
    <w:p w:rsidR="003A2741" w:rsidRPr="00CF4DEA" w:rsidRDefault="003A2741" w:rsidP="00635020">
      <w:pPr>
        <w:spacing w:after="0" w:line="360" w:lineRule="auto"/>
        <w:ind w:left="270"/>
        <w:rPr>
          <w:rFonts w:ascii="Times New Roman" w:hAnsi="Times New Roman" w:cs="Times New Roman"/>
          <w:sz w:val="24"/>
          <w:szCs w:val="24"/>
        </w:rPr>
      </w:pPr>
      <w:r w:rsidRPr="00CF4DEA">
        <w:rPr>
          <w:rFonts w:ascii="Times New Roman" w:hAnsi="Times New Roman" w:cs="Times New Roman"/>
          <w:sz w:val="24"/>
          <w:szCs w:val="24"/>
        </w:rPr>
        <w:t xml:space="preserve">The gel contains a stain that inserts itself between DNA base pairs and fluoresces </w:t>
      </w:r>
      <w:proofErr w:type="gramStart"/>
      <w:r w:rsidRPr="00CF4DEA">
        <w:rPr>
          <w:rFonts w:ascii="Times New Roman" w:hAnsi="Times New Roman" w:cs="Times New Roman"/>
          <w:sz w:val="24"/>
          <w:szCs w:val="24"/>
        </w:rPr>
        <w:t>under  ultra</w:t>
      </w:r>
      <w:proofErr w:type="gramEnd"/>
      <w:r w:rsidRPr="00CF4DEA">
        <w:rPr>
          <w:rFonts w:ascii="Times New Roman" w:hAnsi="Times New Roman" w:cs="Times New Roman"/>
          <w:sz w:val="24"/>
          <w:szCs w:val="24"/>
        </w:rPr>
        <w:t>-violet light.</w:t>
      </w:r>
    </w:p>
    <w:p w:rsidR="003A2741" w:rsidRDefault="003A2741" w:rsidP="004D66EB">
      <w:pPr>
        <w:spacing w:after="0" w:line="360" w:lineRule="auto"/>
        <w:rPr>
          <w:rFonts w:ascii="Times New Roman" w:hAnsi="Times New Roman" w:cs="Times New Roman"/>
          <w:sz w:val="24"/>
          <w:szCs w:val="24"/>
        </w:rPr>
      </w:pPr>
      <w:r w:rsidRPr="00CF4DEA">
        <w:rPr>
          <w:rFonts w:ascii="Times New Roman" w:hAnsi="Times New Roman" w:cs="Times New Roman"/>
          <w:sz w:val="24"/>
          <w:szCs w:val="24"/>
        </w:rPr>
        <w:t xml:space="preserve">2.  What do the evolutionary relationships among mammals based on the PTC gene (TAS2R38) suggest?  Many answers are </w:t>
      </w:r>
      <w:proofErr w:type="gramStart"/>
      <w:r w:rsidRPr="00CF4DEA">
        <w:rPr>
          <w:rFonts w:ascii="Times New Roman" w:hAnsi="Times New Roman" w:cs="Times New Roman"/>
          <w:sz w:val="24"/>
          <w:szCs w:val="24"/>
        </w:rPr>
        <w:t>possible,</w:t>
      </w:r>
      <w:proofErr w:type="gramEnd"/>
      <w:r w:rsidRPr="00CF4DEA">
        <w:rPr>
          <w:rFonts w:ascii="Times New Roman" w:hAnsi="Times New Roman" w:cs="Times New Roman"/>
          <w:sz w:val="24"/>
          <w:szCs w:val="24"/>
        </w:rPr>
        <w:t xml:space="preserve"> refer to the phylogenetic tree key to check student answers.</w:t>
      </w:r>
    </w:p>
    <w:p w:rsidR="004D66EB" w:rsidRDefault="004D66EB" w:rsidP="004D66EB">
      <w:pPr>
        <w:spacing w:after="0" w:line="360" w:lineRule="auto"/>
        <w:rPr>
          <w:rFonts w:ascii="Times New Roman" w:hAnsi="Times New Roman" w:cs="Times New Roman"/>
          <w:sz w:val="24"/>
          <w:szCs w:val="24"/>
        </w:rPr>
      </w:pPr>
    </w:p>
    <w:p w:rsidR="004D66EB" w:rsidRDefault="004D66EB" w:rsidP="004D66EB">
      <w:pPr>
        <w:spacing w:after="0" w:line="360" w:lineRule="auto"/>
        <w:rPr>
          <w:rFonts w:ascii="Times New Roman" w:hAnsi="Times New Roman" w:cs="Times New Roman"/>
          <w:sz w:val="24"/>
          <w:szCs w:val="24"/>
        </w:rPr>
      </w:pPr>
    </w:p>
    <w:p w:rsidR="004D66EB" w:rsidRDefault="004D66EB" w:rsidP="004D66EB">
      <w:pPr>
        <w:spacing w:after="0" w:line="360" w:lineRule="auto"/>
        <w:rPr>
          <w:rFonts w:ascii="Times New Roman" w:hAnsi="Times New Roman" w:cs="Times New Roman"/>
          <w:sz w:val="24"/>
          <w:szCs w:val="24"/>
        </w:rPr>
      </w:pPr>
    </w:p>
    <w:p w:rsidR="004D66EB" w:rsidRDefault="004D66EB" w:rsidP="004D66EB">
      <w:pPr>
        <w:spacing w:after="0" w:line="360" w:lineRule="auto"/>
        <w:rPr>
          <w:rFonts w:ascii="Times New Roman" w:hAnsi="Times New Roman" w:cs="Times New Roman"/>
          <w:sz w:val="24"/>
          <w:szCs w:val="24"/>
        </w:rPr>
      </w:pPr>
    </w:p>
    <w:p w:rsidR="004D66EB" w:rsidRDefault="004D66EB" w:rsidP="004D66EB">
      <w:pPr>
        <w:spacing w:after="0" w:line="360" w:lineRule="auto"/>
        <w:rPr>
          <w:rFonts w:ascii="Times New Roman" w:hAnsi="Times New Roman" w:cs="Times New Roman"/>
          <w:sz w:val="24"/>
          <w:szCs w:val="24"/>
        </w:rPr>
      </w:pPr>
    </w:p>
    <w:p w:rsidR="004D66EB" w:rsidRPr="00CF4DEA" w:rsidRDefault="004D66EB" w:rsidP="004D66EB">
      <w:pPr>
        <w:spacing w:after="0" w:line="360" w:lineRule="auto"/>
        <w:rPr>
          <w:rFonts w:ascii="Times New Roman" w:hAnsi="Times New Roman" w:cs="Times New Roman"/>
          <w:sz w:val="24"/>
          <w:szCs w:val="24"/>
        </w:rPr>
      </w:pPr>
    </w:p>
    <w:p w:rsidR="005A37F5" w:rsidRPr="00EF5E7C" w:rsidRDefault="003C33CA" w:rsidP="003A2741">
      <w:pPr>
        <w:spacing w:line="360" w:lineRule="auto"/>
        <w:rPr>
          <w:rFonts w:ascii="Times New Roman" w:hAnsi="Times New Roman" w:cs="Times New Roman"/>
          <w:b/>
          <w:sz w:val="28"/>
          <w:szCs w:val="28"/>
        </w:rPr>
      </w:pPr>
      <w:r w:rsidRPr="00EF5E7C">
        <w:rPr>
          <w:rFonts w:ascii="Times New Roman" w:hAnsi="Times New Roman" w:cs="Times New Roman"/>
          <w:b/>
          <w:sz w:val="28"/>
          <w:szCs w:val="28"/>
        </w:rPr>
        <w:lastRenderedPageBreak/>
        <w:t>Presentation t</w:t>
      </w:r>
      <w:r w:rsidR="005A37F5" w:rsidRPr="00EF5E7C">
        <w:rPr>
          <w:rFonts w:ascii="Times New Roman" w:hAnsi="Times New Roman" w:cs="Times New Roman"/>
          <w:b/>
          <w:sz w:val="28"/>
          <w:szCs w:val="28"/>
        </w:rPr>
        <w:t>alking points</w:t>
      </w:r>
      <w:r w:rsidRPr="00EF5E7C">
        <w:rPr>
          <w:rFonts w:ascii="Times New Roman" w:hAnsi="Times New Roman" w:cs="Times New Roman"/>
          <w:b/>
          <w:sz w:val="28"/>
          <w:szCs w:val="28"/>
        </w:rPr>
        <w:t>:</w:t>
      </w:r>
      <w:r w:rsidR="005A37F5" w:rsidRPr="00EF5E7C">
        <w:rPr>
          <w:rFonts w:ascii="Times New Roman" w:hAnsi="Times New Roman" w:cs="Times New Roman"/>
          <w:b/>
          <w:sz w:val="28"/>
          <w:szCs w:val="28"/>
        </w:rPr>
        <w:t xml:space="preserve"> </w:t>
      </w:r>
    </w:p>
    <w:p w:rsidR="001B5896" w:rsidRDefault="006E3ACB" w:rsidP="00696812">
      <w:pPr>
        <w:spacing w:after="0"/>
        <w:rPr>
          <w:rFonts w:ascii="Times New Roman" w:hAnsi="Times New Roman" w:cs="Times New Roman"/>
          <w:sz w:val="24"/>
          <w:szCs w:val="24"/>
        </w:rPr>
      </w:pPr>
      <w:r w:rsidRPr="0040554E">
        <w:rPr>
          <w:rFonts w:ascii="Times New Roman" w:hAnsi="Times New Roman" w:cs="Times New Roman"/>
          <w:b/>
          <w:sz w:val="24"/>
          <w:szCs w:val="24"/>
        </w:rPr>
        <w:t>Slide 1:</w:t>
      </w:r>
      <w:r w:rsidR="00670E4B">
        <w:rPr>
          <w:rFonts w:ascii="Times New Roman" w:hAnsi="Times New Roman" w:cs="Times New Roman"/>
          <w:b/>
          <w:sz w:val="24"/>
          <w:szCs w:val="24"/>
        </w:rPr>
        <w:t xml:space="preserve"> </w:t>
      </w:r>
      <w:r w:rsidR="00B71FA7">
        <w:rPr>
          <w:rFonts w:ascii="Times New Roman" w:hAnsi="Times New Roman" w:cs="Times New Roman"/>
          <w:sz w:val="24"/>
          <w:szCs w:val="24"/>
        </w:rPr>
        <w:t>Introduction and title of lab project.</w:t>
      </w:r>
    </w:p>
    <w:p w:rsidR="000B0A11" w:rsidRDefault="000B0A11" w:rsidP="000B0A11">
      <w:pPr>
        <w:pStyle w:val="ListParagraph"/>
        <w:numPr>
          <w:ilvl w:val="0"/>
          <w:numId w:val="32"/>
        </w:numPr>
        <w:spacing w:after="0"/>
        <w:rPr>
          <w:rFonts w:ascii="Times New Roman" w:hAnsi="Times New Roman" w:cs="Times New Roman"/>
          <w:sz w:val="24"/>
          <w:szCs w:val="24"/>
        </w:rPr>
      </w:pPr>
      <w:r>
        <w:rPr>
          <w:rFonts w:ascii="Times New Roman" w:hAnsi="Times New Roman" w:cs="Times New Roman"/>
          <w:sz w:val="24"/>
          <w:szCs w:val="24"/>
        </w:rPr>
        <w:t xml:space="preserve">Determining Student Genotypes Using Electrophoresis </w:t>
      </w:r>
    </w:p>
    <w:p w:rsidR="000B0A11" w:rsidRPr="000B0A11" w:rsidRDefault="000B0A11" w:rsidP="000B0A11">
      <w:pPr>
        <w:pStyle w:val="ListParagraph"/>
        <w:numPr>
          <w:ilvl w:val="0"/>
          <w:numId w:val="32"/>
        </w:numPr>
        <w:spacing w:after="0"/>
        <w:rPr>
          <w:rFonts w:ascii="Times New Roman" w:hAnsi="Times New Roman" w:cs="Times New Roman"/>
          <w:sz w:val="24"/>
          <w:szCs w:val="24"/>
        </w:rPr>
      </w:pPr>
    </w:p>
    <w:p w:rsidR="009B6145" w:rsidRDefault="001B5896" w:rsidP="007C72D0">
      <w:pPr>
        <w:spacing w:after="0"/>
        <w:rPr>
          <w:rFonts w:ascii="Times New Roman" w:hAnsi="Times New Roman" w:cs="Times New Roman"/>
          <w:sz w:val="24"/>
          <w:szCs w:val="24"/>
        </w:rPr>
      </w:pPr>
      <w:r w:rsidRPr="0040554E">
        <w:rPr>
          <w:rFonts w:ascii="Times New Roman" w:hAnsi="Times New Roman" w:cs="Times New Roman"/>
          <w:b/>
          <w:sz w:val="24"/>
          <w:szCs w:val="24"/>
        </w:rPr>
        <w:t xml:space="preserve">Slide </w:t>
      </w:r>
      <w:r>
        <w:rPr>
          <w:rFonts w:ascii="Times New Roman" w:hAnsi="Times New Roman" w:cs="Times New Roman"/>
          <w:b/>
          <w:sz w:val="24"/>
          <w:szCs w:val="24"/>
        </w:rPr>
        <w:t>2</w:t>
      </w:r>
      <w:r w:rsidRPr="0040554E">
        <w:rPr>
          <w:rFonts w:ascii="Times New Roman" w:hAnsi="Times New Roman" w:cs="Times New Roman"/>
          <w:b/>
          <w:sz w:val="24"/>
          <w:szCs w:val="24"/>
        </w:rPr>
        <w:t>:</w:t>
      </w:r>
      <w:r w:rsidR="00670E4B">
        <w:rPr>
          <w:rFonts w:ascii="Times New Roman" w:hAnsi="Times New Roman" w:cs="Times New Roman"/>
          <w:b/>
          <w:sz w:val="24"/>
          <w:szCs w:val="24"/>
        </w:rPr>
        <w:t xml:space="preserve"> </w:t>
      </w:r>
      <w:r w:rsidR="00B71FA7">
        <w:rPr>
          <w:rFonts w:ascii="Times New Roman" w:hAnsi="Times New Roman" w:cs="Times New Roman"/>
          <w:sz w:val="24"/>
          <w:szCs w:val="24"/>
        </w:rPr>
        <w:t>Overview of the various laboratory steps in order:</w:t>
      </w:r>
    </w:p>
    <w:p w:rsidR="00B71FA7" w:rsidRPr="00B71FA7" w:rsidRDefault="00B71FA7" w:rsidP="00AF706E">
      <w:pPr>
        <w:pStyle w:val="ListParagraph"/>
        <w:numPr>
          <w:ilvl w:val="0"/>
          <w:numId w:val="30"/>
        </w:numPr>
        <w:rPr>
          <w:rFonts w:ascii="Times New Roman" w:hAnsi="Times New Roman" w:cs="Times New Roman"/>
          <w:sz w:val="24"/>
          <w:szCs w:val="24"/>
        </w:rPr>
      </w:pPr>
      <w:r w:rsidRPr="00B71FA7">
        <w:rPr>
          <w:rFonts w:ascii="Times New Roman" w:hAnsi="Times New Roman" w:cs="Times New Roman"/>
          <w:sz w:val="24"/>
          <w:szCs w:val="24"/>
        </w:rPr>
        <w:t>Tasting PTC paper</w:t>
      </w:r>
    </w:p>
    <w:p w:rsidR="00B71FA7" w:rsidRPr="00B71FA7" w:rsidRDefault="00B71FA7" w:rsidP="00AF706E">
      <w:pPr>
        <w:pStyle w:val="ListParagraph"/>
        <w:numPr>
          <w:ilvl w:val="0"/>
          <w:numId w:val="30"/>
        </w:numPr>
        <w:rPr>
          <w:rFonts w:ascii="Times New Roman" w:hAnsi="Times New Roman" w:cs="Times New Roman"/>
          <w:sz w:val="24"/>
          <w:szCs w:val="24"/>
        </w:rPr>
      </w:pPr>
      <w:r w:rsidRPr="00B71FA7">
        <w:rPr>
          <w:rFonts w:ascii="Times New Roman" w:hAnsi="Times New Roman" w:cs="Times New Roman"/>
          <w:sz w:val="24"/>
          <w:szCs w:val="24"/>
        </w:rPr>
        <w:t>DNA Extraction</w:t>
      </w:r>
    </w:p>
    <w:p w:rsidR="00B71FA7" w:rsidRPr="00B71FA7" w:rsidRDefault="00B71FA7" w:rsidP="00AF706E">
      <w:pPr>
        <w:pStyle w:val="ListParagraph"/>
        <w:numPr>
          <w:ilvl w:val="0"/>
          <w:numId w:val="30"/>
        </w:numPr>
        <w:rPr>
          <w:rFonts w:ascii="Times New Roman" w:hAnsi="Times New Roman" w:cs="Times New Roman"/>
          <w:sz w:val="24"/>
          <w:szCs w:val="24"/>
        </w:rPr>
      </w:pPr>
      <w:r w:rsidRPr="00B71FA7">
        <w:rPr>
          <w:rFonts w:ascii="Times New Roman" w:hAnsi="Times New Roman" w:cs="Times New Roman"/>
          <w:sz w:val="24"/>
          <w:szCs w:val="24"/>
        </w:rPr>
        <w:t>Gene Isolation</w:t>
      </w:r>
    </w:p>
    <w:p w:rsidR="00B71FA7" w:rsidRPr="00B71FA7" w:rsidRDefault="00B71FA7" w:rsidP="00AF706E">
      <w:pPr>
        <w:pStyle w:val="ListParagraph"/>
        <w:numPr>
          <w:ilvl w:val="0"/>
          <w:numId w:val="30"/>
        </w:numPr>
        <w:rPr>
          <w:rFonts w:ascii="Times New Roman" w:hAnsi="Times New Roman" w:cs="Times New Roman"/>
          <w:sz w:val="24"/>
          <w:szCs w:val="24"/>
        </w:rPr>
      </w:pPr>
      <w:r w:rsidRPr="00B71FA7">
        <w:rPr>
          <w:rFonts w:ascii="Times New Roman" w:hAnsi="Times New Roman" w:cs="Times New Roman"/>
          <w:sz w:val="24"/>
          <w:szCs w:val="24"/>
        </w:rPr>
        <w:t>PCR Amplification</w:t>
      </w:r>
    </w:p>
    <w:p w:rsidR="00B71FA7" w:rsidRPr="00B71FA7" w:rsidRDefault="00B71FA7" w:rsidP="00AF706E">
      <w:pPr>
        <w:pStyle w:val="ListParagraph"/>
        <w:numPr>
          <w:ilvl w:val="0"/>
          <w:numId w:val="30"/>
        </w:numPr>
        <w:rPr>
          <w:rFonts w:ascii="Times New Roman" w:hAnsi="Times New Roman" w:cs="Times New Roman"/>
          <w:sz w:val="24"/>
          <w:szCs w:val="24"/>
        </w:rPr>
      </w:pPr>
      <w:r w:rsidRPr="00B71FA7">
        <w:rPr>
          <w:rFonts w:ascii="Times New Roman" w:hAnsi="Times New Roman" w:cs="Times New Roman"/>
          <w:sz w:val="24"/>
          <w:szCs w:val="24"/>
        </w:rPr>
        <w:t>Restriction Enzyme Screening</w:t>
      </w:r>
    </w:p>
    <w:p w:rsidR="00115545" w:rsidRDefault="00B71FA7" w:rsidP="00AF706E">
      <w:pPr>
        <w:pStyle w:val="ListParagraph"/>
        <w:numPr>
          <w:ilvl w:val="0"/>
          <w:numId w:val="30"/>
        </w:numPr>
        <w:spacing w:after="0"/>
        <w:rPr>
          <w:rFonts w:ascii="Times New Roman" w:hAnsi="Times New Roman" w:cs="Times New Roman"/>
          <w:sz w:val="24"/>
          <w:szCs w:val="24"/>
        </w:rPr>
      </w:pPr>
      <w:r w:rsidRPr="00B71FA7">
        <w:rPr>
          <w:rFonts w:ascii="Times New Roman" w:hAnsi="Times New Roman" w:cs="Times New Roman"/>
          <w:sz w:val="24"/>
          <w:szCs w:val="24"/>
        </w:rPr>
        <w:t>Gel Electrophoresis</w:t>
      </w:r>
    </w:p>
    <w:p w:rsidR="00B71FA7" w:rsidRPr="00B71FA7" w:rsidRDefault="00B71FA7" w:rsidP="00B71FA7">
      <w:pPr>
        <w:pStyle w:val="ListParagraph"/>
        <w:spacing w:after="0"/>
        <w:ind w:left="1080"/>
        <w:rPr>
          <w:rFonts w:ascii="Times New Roman" w:hAnsi="Times New Roman" w:cs="Times New Roman"/>
          <w:sz w:val="24"/>
          <w:szCs w:val="24"/>
        </w:rPr>
      </w:pPr>
    </w:p>
    <w:p w:rsidR="001B5896" w:rsidRDefault="001B5896" w:rsidP="00670E4B">
      <w:pPr>
        <w:spacing w:after="0"/>
        <w:rPr>
          <w:rFonts w:ascii="Times New Roman" w:hAnsi="Times New Roman" w:cs="Times New Roman"/>
          <w:sz w:val="24"/>
          <w:szCs w:val="24"/>
        </w:rPr>
      </w:pPr>
      <w:r w:rsidRPr="0040554E">
        <w:rPr>
          <w:rFonts w:ascii="Times New Roman" w:hAnsi="Times New Roman" w:cs="Times New Roman"/>
          <w:b/>
          <w:sz w:val="24"/>
          <w:szCs w:val="24"/>
        </w:rPr>
        <w:t xml:space="preserve">Slide </w:t>
      </w:r>
      <w:r>
        <w:rPr>
          <w:rFonts w:ascii="Times New Roman" w:hAnsi="Times New Roman" w:cs="Times New Roman"/>
          <w:b/>
          <w:sz w:val="24"/>
          <w:szCs w:val="24"/>
        </w:rPr>
        <w:t>3</w:t>
      </w:r>
      <w:r w:rsidRPr="0040554E">
        <w:rPr>
          <w:rFonts w:ascii="Times New Roman" w:hAnsi="Times New Roman" w:cs="Times New Roman"/>
          <w:b/>
          <w:sz w:val="24"/>
          <w:szCs w:val="24"/>
        </w:rPr>
        <w:t>:</w:t>
      </w:r>
      <w:r w:rsidR="00670E4B">
        <w:rPr>
          <w:rFonts w:ascii="Times New Roman" w:hAnsi="Times New Roman" w:cs="Times New Roman"/>
          <w:b/>
          <w:sz w:val="24"/>
          <w:szCs w:val="24"/>
        </w:rPr>
        <w:t xml:space="preserve"> </w:t>
      </w:r>
      <w:r w:rsidR="009B6145">
        <w:rPr>
          <w:rFonts w:ascii="Times New Roman" w:hAnsi="Times New Roman" w:cs="Times New Roman"/>
          <w:sz w:val="24"/>
          <w:szCs w:val="24"/>
        </w:rPr>
        <w:t>Ob</w:t>
      </w:r>
      <w:r w:rsidR="000B0A11">
        <w:rPr>
          <w:rFonts w:ascii="Times New Roman" w:hAnsi="Times New Roman" w:cs="Times New Roman"/>
          <w:sz w:val="24"/>
          <w:szCs w:val="24"/>
        </w:rPr>
        <w:t>jective of the DNA Lab Exercise, understanding:</w:t>
      </w:r>
    </w:p>
    <w:p w:rsidR="00B71FA7" w:rsidRDefault="00B71FA7" w:rsidP="00AF706E">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Phenotype vs genotype</w:t>
      </w:r>
    </w:p>
    <w:p w:rsidR="00B71FA7" w:rsidRDefault="00B71FA7" w:rsidP="00AF706E">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DNA structure, replication, and gene</w:t>
      </w:r>
      <w:r w:rsidR="005301C8">
        <w:rPr>
          <w:rFonts w:ascii="Times New Roman" w:hAnsi="Times New Roman" w:cs="Times New Roman"/>
          <w:sz w:val="24"/>
          <w:szCs w:val="24"/>
        </w:rPr>
        <w:t xml:space="preserve"> sequences</w:t>
      </w:r>
    </w:p>
    <w:p w:rsidR="005301C8" w:rsidRPr="00B71FA7" w:rsidRDefault="005301C8" w:rsidP="00AF706E">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Common</w:t>
      </w:r>
      <w:r w:rsidR="000B0A11">
        <w:rPr>
          <w:rFonts w:ascii="Times New Roman" w:hAnsi="Times New Roman" w:cs="Times New Roman"/>
          <w:sz w:val="24"/>
          <w:szCs w:val="24"/>
        </w:rPr>
        <w:t xml:space="preserve"> DNA</w:t>
      </w:r>
      <w:r>
        <w:rPr>
          <w:rFonts w:ascii="Times New Roman" w:hAnsi="Times New Roman" w:cs="Times New Roman"/>
          <w:sz w:val="24"/>
          <w:szCs w:val="24"/>
        </w:rPr>
        <w:t xml:space="preserve"> lab techniques and biotechnologies</w:t>
      </w:r>
    </w:p>
    <w:p w:rsidR="00670E4B" w:rsidRPr="00670E4B" w:rsidRDefault="00670E4B" w:rsidP="00670E4B">
      <w:pPr>
        <w:spacing w:after="0"/>
        <w:rPr>
          <w:rFonts w:ascii="Times New Roman" w:hAnsi="Times New Roman" w:cs="Times New Roman"/>
          <w:b/>
          <w:sz w:val="24"/>
          <w:szCs w:val="24"/>
        </w:rPr>
      </w:pPr>
    </w:p>
    <w:p w:rsidR="006A48BA" w:rsidRDefault="006A48BA" w:rsidP="007F4C32">
      <w:pPr>
        <w:spacing w:after="0"/>
        <w:rPr>
          <w:rFonts w:ascii="Times New Roman" w:hAnsi="Times New Roman" w:cs="Times New Roman"/>
          <w:sz w:val="24"/>
          <w:szCs w:val="24"/>
        </w:rPr>
      </w:pPr>
      <w:r w:rsidRPr="0040554E">
        <w:rPr>
          <w:rFonts w:ascii="Times New Roman" w:hAnsi="Times New Roman" w:cs="Times New Roman"/>
          <w:b/>
          <w:sz w:val="24"/>
          <w:szCs w:val="24"/>
        </w:rPr>
        <w:t xml:space="preserve">Slide </w:t>
      </w:r>
      <w:r>
        <w:rPr>
          <w:rFonts w:ascii="Times New Roman" w:hAnsi="Times New Roman" w:cs="Times New Roman"/>
          <w:b/>
          <w:sz w:val="24"/>
          <w:szCs w:val="24"/>
        </w:rPr>
        <w:t>4</w:t>
      </w:r>
      <w:r w:rsidRPr="0040554E">
        <w:rPr>
          <w:rFonts w:ascii="Times New Roman" w:hAnsi="Times New Roman" w:cs="Times New Roman"/>
          <w:b/>
          <w:sz w:val="24"/>
          <w:szCs w:val="24"/>
        </w:rPr>
        <w:t>:</w:t>
      </w:r>
      <w:r w:rsidR="007F4C32">
        <w:rPr>
          <w:rFonts w:ascii="Times New Roman" w:hAnsi="Times New Roman" w:cs="Times New Roman"/>
          <w:b/>
          <w:sz w:val="24"/>
          <w:szCs w:val="24"/>
        </w:rPr>
        <w:t xml:space="preserve"> </w:t>
      </w:r>
      <w:r w:rsidR="009B6145">
        <w:rPr>
          <w:rFonts w:ascii="Times New Roman" w:hAnsi="Times New Roman" w:cs="Times New Roman"/>
          <w:sz w:val="24"/>
          <w:szCs w:val="24"/>
        </w:rPr>
        <w:t>DNA specific safety lab rules</w:t>
      </w:r>
      <w:r w:rsidR="00124492">
        <w:rPr>
          <w:rFonts w:ascii="Times New Roman" w:hAnsi="Times New Roman" w:cs="Times New Roman"/>
          <w:sz w:val="24"/>
          <w:szCs w:val="24"/>
        </w:rPr>
        <w:t>.</w:t>
      </w:r>
    </w:p>
    <w:p w:rsidR="005301C8" w:rsidRDefault="005301C8" w:rsidP="00AF706E">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No food or liqu</w:t>
      </w:r>
      <w:r w:rsidR="00F52731">
        <w:rPr>
          <w:rFonts w:ascii="Times New Roman" w:hAnsi="Times New Roman" w:cs="Times New Roman"/>
          <w:sz w:val="24"/>
          <w:szCs w:val="24"/>
        </w:rPr>
        <w:t>i</w:t>
      </w:r>
      <w:r>
        <w:rPr>
          <w:rFonts w:ascii="Times New Roman" w:hAnsi="Times New Roman" w:cs="Times New Roman"/>
          <w:sz w:val="24"/>
          <w:szCs w:val="24"/>
        </w:rPr>
        <w:t>ds</w:t>
      </w:r>
    </w:p>
    <w:p w:rsidR="005301C8" w:rsidRDefault="005301C8" w:rsidP="00AF706E">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No exchange of oral fluids (straws, bottles, kissing, etc.)</w:t>
      </w:r>
    </w:p>
    <w:p w:rsidR="005301C8" w:rsidRDefault="00F52731" w:rsidP="00AF706E">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Wearing gloves, washing hands</w:t>
      </w:r>
    </w:p>
    <w:p w:rsidR="00F52731" w:rsidRDefault="00F52731" w:rsidP="00AF706E">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Caution for exposures</w:t>
      </w:r>
    </w:p>
    <w:p w:rsidR="00F52731" w:rsidRPr="00F52731" w:rsidRDefault="00F52731" w:rsidP="00AF706E">
      <w:pPr>
        <w:pStyle w:val="ListParagraph"/>
        <w:numPr>
          <w:ilvl w:val="0"/>
          <w:numId w:val="30"/>
        </w:numPr>
        <w:spacing w:after="0"/>
        <w:rPr>
          <w:rFonts w:ascii="Times New Roman" w:hAnsi="Times New Roman" w:cs="Times New Roman"/>
          <w:sz w:val="24"/>
          <w:szCs w:val="24"/>
        </w:rPr>
      </w:pPr>
      <w:r>
        <w:rPr>
          <w:rFonts w:ascii="Times New Roman" w:hAnsi="Times New Roman" w:cs="Times New Roman"/>
          <w:sz w:val="24"/>
          <w:szCs w:val="24"/>
        </w:rPr>
        <w:t>Proper disposal of samples</w:t>
      </w:r>
    </w:p>
    <w:p w:rsidR="007F4C32" w:rsidRDefault="007F4C32" w:rsidP="007F4C32">
      <w:pPr>
        <w:spacing w:after="0"/>
        <w:rPr>
          <w:rFonts w:ascii="Times New Roman" w:hAnsi="Times New Roman" w:cs="Times New Roman"/>
          <w:sz w:val="24"/>
          <w:szCs w:val="24"/>
        </w:rPr>
      </w:pPr>
    </w:p>
    <w:p w:rsidR="009B6145" w:rsidRDefault="001B5896" w:rsidP="009B614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Slide </w:t>
      </w:r>
      <w:r w:rsidR="006A48BA">
        <w:rPr>
          <w:rFonts w:ascii="Times New Roman" w:hAnsi="Times New Roman" w:cs="Times New Roman"/>
          <w:b/>
          <w:sz w:val="24"/>
          <w:szCs w:val="24"/>
        </w:rPr>
        <w:t>5</w:t>
      </w:r>
      <w:r w:rsidR="006E3ACB" w:rsidRPr="00976A67">
        <w:rPr>
          <w:rFonts w:ascii="Times New Roman" w:hAnsi="Times New Roman" w:cs="Times New Roman"/>
          <w:b/>
          <w:sz w:val="24"/>
          <w:szCs w:val="24"/>
        </w:rPr>
        <w:t>:</w:t>
      </w:r>
      <w:r w:rsidR="006E3ACB" w:rsidRPr="0040554E">
        <w:rPr>
          <w:b/>
        </w:rPr>
        <w:t xml:space="preserve"> </w:t>
      </w:r>
      <w:r w:rsidR="009B6145" w:rsidRPr="009B6145">
        <w:rPr>
          <w:rFonts w:ascii="Times New Roman" w:hAnsi="Times New Roman" w:cs="Times New Roman"/>
          <w:sz w:val="24"/>
          <w:szCs w:val="24"/>
        </w:rPr>
        <w:t xml:space="preserve">Pre-Lab </w:t>
      </w:r>
      <w:r w:rsidR="009B6145">
        <w:rPr>
          <w:rFonts w:ascii="Times New Roman" w:hAnsi="Times New Roman" w:cs="Times New Roman"/>
          <w:sz w:val="24"/>
          <w:szCs w:val="24"/>
        </w:rPr>
        <w:t xml:space="preserve">topics, vocabulary, and </w:t>
      </w:r>
      <w:r w:rsidR="009B6145" w:rsidRPr="009B6145">
        <w:rPr>
          <w:rFonts w:ascii="Times New Roman" w:hAnsi="Times New Roman" w:cs="Times New Roman"/>
          <w:sz w:val="24"/>
          <w:szCs w:val="24"/>
        </w:rPr>
        <w:t>activities</w:t>
      </w:r>
    </w:p>
    <w:p w:rsidR="00E349CB" w:rsidRPr="00E349CB" w:rsidRDefault="00E349CB" w:rsidP="00AF706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E349CB">
        <w:rPr>
          <w:rFonts w:ascii="Times New Roman" w:hAnsi="Times New Roman" w:cs="Times New Roman"/>
          <w:sz w:val="24"/>
          <w:szCs w:val="24"/>
        </w:rPr>
        <w:t>All cells contain genetic material /DNA molecules</w:t>
      </w:r>
    </w:p>
    <w:p w:rsidR="00E349CB" w:rsidRPr="00E349CB" w:rsidRDefault="00E349CB" w:rsidP="00AF706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E349CB">
        <w:rPr>
          <w:rFonts w:ascii="Times New Roman" w:hAnsi="Times New Roman" w:cs="Times New Roman"/>
          <w:sz w:val="24"/>
          <w:szCs w:val="24"/>
        </w:rPr>
        <w:t>Genes are DNA regions that contain instructions</w:t>
      </w:r>
    </w:p>
    <w:p w:rsidR="00E349CB" w:rsidRPr="00E349CB" w:rsidRDefault="00E349CB" w:rsidP="00AF706E">
      <w:pPr>
        <w:pStyle w:val="ListParagraph"/>
        <w:numPr>
          <w:ilvl w:val="1"/>
          <w:numId w:val="30"/>
        </w:numPr>
        <w:autoSpaceDE w:val="0"/>
        <w:autoSpaceDN w:val="0"/>
        <w:adjustRightInd w:val="0"/>
        <w:spacing w:after="0" w:line="240" w:lineRule="auto"/>
        <w:rPr>
          <w:rFonts w:ascii="Times New Roman" w:hAnsi="Times New Roman" w:cs="Times New Roman"/>
          <w:sz w:val="24"/>
          <w:szCs w:val="24"/>
        </w:rPr>
      </w:pPr>
      <w:r w:rsidRPr="00E349CB">
        <w:rPr>
          <w:rFonts w:ascii="Times New Roman" w:hAnsi="Times New Roman" w:cs="Times New Roman"/>
          <w:sz w:val="24"/>
          <w:szCs w:val="24"/>
        </w:rPr>
        <w:t>Code for the formation of proteins</w:t>
      </w:r>
    </w:p>
    <w:p w:rsidR="00E349CB" w:rsidRPr="00E349CB" w:rsidRDefault="00E349CB" w:rsidP="00AF706E">
      <w:pPr>
        <w:pStyle w:val="ListParagraph"/>
        <w:numPr>
          <w:ilvl w:val="1"/>
          <w:numId w:val="30"/>
        </w:numPr>
        <w:autoSpaceDE w:val="0"/>
        <w:autoSpaceDN w:val="0"/>
        <w:adjustRightInd w:val="0"/>
        <w:spacing w:after="0" w:line="240" w:lineRule="auto"/>
        <w:rPr>
          <w:rFonts w:ascii="Times New Roman" w:hAnsi="Times New Roman" w:cs="Times New Roman"/>
          <w:sz w:val="24"/>
          <w:szCs w:val="24"/>
        </w:rPr>
      </w:pPr>
      <w:r w:rsidRPr="00E349CB">
        <w:rPr>
          <w:rFonts w:ascii="Times New Roman" w:hAnsi="Times New Roman" w:cs="Times New Roman"/>
          <w:sz w:val="24"/>
          <w:szCs w:val="24"/>
        </w:rPr>
        <w:t>Proteins carry out most cell functions</w:t>
      </w:r>
    </w:p>
    <w:p w:rsidR="00E349CB" w:rsidRPr="00E349CB" w:rsidRDefault="00E349CB" w:rsidP="00AF706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E349CB">
        <w:rPr>
          <w:rFonts w:ascii="Times New Roman" w:hAnsi="Times New Roman" w:cs="Times New Roman"/>
          <w:sz w:val="24"/>
          <w:szCs w:val="24"/>
        </w:rPr>
        <w:t>Phenotype</w:t>
      </w:r>
    </w:p>
    <w:p w:rsidR="00E349CB" w:rsidRPr="00E349CB" w:rsidRDefault="00E349CB" w:rsidP="00AF706E">
      <w:pPr>
        <w:pStyle w:val="ListParagraph"/>
        <w:numPr>
          <w:ilvl w:val="1"/>
          <w:numId w:val="30"/>
        </w:numPr>
        <w:autoSpaceDE w:val="0"/>
        <w:autoSpaceDN w:val="0"/>
        <w:adjustRightInd w:val="0"/>
        <w:spacing w:after="0" w:line="240" w:lineRule="auto"/>
        <w:rPr>
          <w:rFonts w:ascii="Times New Roman" w:hAnsi="Times New Roman" w:cs="Times New Roman"/>
          <w:sz w:val="24"/>
          <w:szCs w:val="24"/>
        </w:rPr>
      </w:pPr>
      <w:r w:rsidRPr="00E349CB">
        <w:rPr>
          <w:rFonts w:ascii="Times New Roman" w:hAnsi="Times New Roman" w:cs="Times New Roman"/>
          <w:sz w:val="24"/>
          <w:szCs w:val="24"/>
        </w:rPr>
        <w:t>Actual observed properties</w:t>
      </w:r>
    </w:p>
    <w:p w:rsidR="007751AC" w:rsidRPr="00E349CB" w:rsidRDefault="00E349CB" w:rsidP="00AF706E">
      <w:pPr>
        <w:pStyle w:val="ListParagraph"/>
        <w:numPr>
          <w:ilvl w:val="0"/>
          <w:numId w:val="30"/>
        </w:numPr>
        <w:autoSpaceDE w:val="0"/>
        <w:autoSpaceDN w:val="0"/>
        <w:adjustRightInd w:val="0"/>
        <w:spacing w:after="0" w:line="240" w:lineRule="auto"/>
        <w:rPr>
          <w:rFonts w:ascii="Times New Roman" w:hAnsi="Times New Roman" w:cs="Times New Roman"/>
          <w:sz w:val="24"/>
          <w:szCs w:val="24"/>
        </w:rPr>
      </w:pPr>
      <w:r w:rsidRPr="00E349CB">
        <w:rPr>
          <w:rFonts w:ascii="Times New Roman" w:hAnsi="Times New Roman" w:cs="Times New Roman"/>
          <w:sz w:val="24"/>
          <w:szCs w:val="24"/>
        </w:rPr>
        <w:t>Genotype / hereditary information</w:t>
      </w:r>
    </w:p>
    <w:p w:rsidR="00696812" w:rsidRDefault="00696812" w:rsidP="005B03C3">
      <w:pPr>
        <w:spacing w:after="0" w:line="240" w:lineRule="auto"/>
        <w:rPr>
          <w:rFonts w:ascii="Times New Roman" w:hAnsi="Times New Roman" w:cs="Times New Roman"/>
          <w:b/>
          <w:color w:val="000000"/>
          <w:sz w:val="24"/>
          <w:szCs w:val="24"/>
        </w:rPr>
      </w:pPr>
    </w:p>
    <w:p w:rsidR="00700C2D" w:rsidRDefault="006E3ACB" w:rsidP="005B03C3">
      <w:pPr>
        <w:spacing w:after="0" w:line="240" w:lineRule="auto"/>
        <w:rPr>
          <w:rFonts w:ascii="Times New Roman" w:eastAsia="MS Mincho" w:hAnsi="Times New Roman" w:cs="Times New Roman"/>
          <w:sz w:val="24"/>
          <w:szCs w:val="24"/>
          <w:lang w:eastAsia="ja-JP"/>
        </w:rPr>
      </w:pPr>
      <w:r w:rsidRPr="00BB08C9">
        <w:rPr>
          <w:rFonts w:ascii="Times New Roman" w:hAnsi="Times New Roman" w:cs="Times New Roman"/>
          <w:b/>
          <w:sz w:val="24"/>
          <w:szCs w:val="24"/>
        </w:rPr>
        <w:t xml:space="preserve">Slide </w:t>
      </w:r>
      <w:r w:rsidR="006A48BA">
        <w:rPr>
          <w:rFonts w:ascii="Times New Roman" w:hAnsi="Times New Roman" w:cs="Times New Roman"/>
          <w:b/>
          <w:sz w:val="24"/>
          <w:szCs w:val="24"/>
        </w:rPr>
        <w:t>6</w:t>
      </w:r>
      <w:r w:rsidRPr="00BB08C9">
        <w:rPr>
          <w:rFonts w:ascii="Times New Roman" w:hAnsi="Times New Roman" w:cs="Times New Roman"/>
          <w:b/>
          <w:sz w:val="24"/>
          <w:szCs w:val="24"/>
        </w:rPr>
        <w:t xml:space="preserve">: </w:t>
      </w:r>
      <w:r w:rsidR="009B6145">
        <w:rPr>
          <w:rFonts w:ascii="Times New Roman" w:eastAsia="MS Mincho" w:hAnsi="Times New Roman" w:cs="Times New Roman"/>
          <w:sz w:val="24"/>
          <w:szCs w:val="24"/>
          <w:lang w:eastAsia="ja-JP"/>
        </w:rPr>
        <w:t>Phenotype and Genotype</w:t>
      </w:r>
    </w:p>
    <w:p w:rsidR="007751AC" w:rsidRDefault="007751AC" w:rsidP="00AF706E">
      <w:pPr>
        <w:pStyle w:val="ListParagraph"/>
        <w:numPr>
          <w:ilvl w:val="0"/>
          <w:numId w:val="30"/>
        </w:numPr>
        <w:spacing w:after="0" w:line="24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Phenotypes and genotypes for strong vs weak vs non-tasters</w:t>
      </w:r>
    </w:p>
    <w:p w:rsidR="000B0A11" w:rsidRDefault="000B0A11" w:rsidP="000B0A11">
      <w:pPr>
        <w:pStyle w:val="ListParagraph"/>
        <w:spacing w:after="0" w:line="240" w:lineRule="auto"/>
        <w:ind w:left="1080"/>
        <w:rPr>
          <w:rFonts w:ascii="Times New Roman" w:eastAsia="MS Mincho" w:hAnsi="Times New Roman" w:cs="Times New Roman"/>
          <w:sz w:val="24"/>
          <w:szCs w:val="24"/>
          <w:lang w:eastAsia="ja-JP"/>
        </w:rPr>
      </w:pPr>
    </w:p>
    <w:p w:rsidR="007751AC" w:rsidRPr="007751AC" w:rsidRDefault="007751AC" w:rsidP="007751AC">
      <w:pPr>
        <w:pStyle w:val="ListParagraph"/>
        <w:spacing w:after="0" w:line="240" w:lineRule="auto"/>
        <w:ind w:left="1080"/>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rPr>
        <w:drawing>
          <wp:inline distT="0" distB="0" distL="0" distR="0" wp14:anchorId="4395A3C6" wp14:editId="5EB8C250">
            <wp:extent cx="1619250" cy="1225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749" cy="1226431"/>
                    </a:xfrm>
                    <a:prstGeom prst="rect">
                      <a:avLst/>
                    </a:prstGeom>
                    <a:noFill/>
                  </pic:spPr>
                </pic:pic>
              </a:graphicData>
            </a:graphic>
          </wp:inline>
        </w:drawing>
      </w:r>
    </w:p>
    <w:p w:rsidR="009B6145" w:rsidRDefault="00ED43CA" w:rsidP="003C33CA">
      <w:pPr>
        <w:pStyle w:val="Default"/>
        <w:spacing w:after="27"/>
      </w:pPr>
      <w:r>
        <w:rPr>
          <w:b/>
        </w:rPr>
        <w:lastRenderedPageBreak/>
        <w:t xml:space="preserve">Slide </w:t>
      </w:r>
      <w:r w:rsidRPr="006A796A">
        <w:rPr>
          <w:b/>
        </w:rPr>
        <w:t>7</w:t>
      </w:r>
      <w:r w:rsidR="00A51453" w:rsidRPr="006A796A">
        <w:rPr>
          <w:b/>
        </w:rPr>
        <w:t>:</w:t>
      </w:r>
      <w:r w:rsidR="003046FE">
        <w:rPr>
          <w:b/>
        </w:rPr>
        <w:t xml:space="preserve"> </w:t>
      </w:r>
      <w:r w:rsidR="009B6145" w:rsidRPr="009B6145">
        <w:t>DNA Structure</w:t>
      </w:r>
    </w:p>
    <w:p w:rsidR="007751AC" w:rsidRDefault="007751AC" w:rsidP="007751AC">
      <w:pPr>
        <w:pStyle w:val="Default"/>
        <w:spacing w:after="27"/>
        <w:ind w:left="1080"/>
      </w:pPr>
      <w:r>
        <w:rPr>
          <w:noProof/>
        </w:rPr>
        <w:drawing>
          <wp:inline distT="0" distB="0" distL="0" distR="0" wp14:anchorId="0E2451EC" wp14:editId="22678495">
            <wp:extent cx="2593658"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217" cy="1430160"/>
                    </a:xfrm>
                    <a:prstGeom prst="rect">
                      <a:avLst/>
                    </a:prstGeom>
                    <a:noFill/>
                  </pic:spPr>
                </pic:pic>
              </a:graphicData>
            </a:graphic>
          </wp:inline>
        </w:drawing>
      </w:r>
    </w:p>
    <w:p w:rsidR="00670E4B" w:rsidRDefault="00670E4B" w:rsidP="003C33CA">
      <w:pPr>
        <w:pStyle w:val="Default"/>
        <w:spacing w:after="27"/>
      </w:pPr>
    </w:p>
    <w:p w:rsidR="009B6145" w:rsidRDefault="006A796A" w:rsidP="003C33CA">
      <w:pPr>
        <w:pStyle w:val="Default"/>
        <w:spacing w:after="27"/>
      </w:pPr>
      <w:r>
        <w:rPr>
          <w:b/>
        </w:rPr>
        <w:t>Slide 8:</w:t>
      </w:r>
      <w:r w:rsidR="007F4C32">
        <w:rPr>
          <w:b/>
        </w:rPr>
        <w:t xml:space="preserve"> </w:t>
      </w:r>
      <w:r w:rsidR="007F4C32" w:rsidRPr="007F4C32">
        <w:t>DNA</w:t>
      </w:r>
      <w:r w:rsidR="007F4C32">
        <w:t xml:space="preserve"> Replication</w:t>
      </w:r>
    </w:p>
    <w:p w:rsidR="007751AC" w:rsidRPr="007F4C32" w:rsidRDefault="007751AC" w:rsidP="007751AC">
      <w:pPr>
        <w:pStyle w:val="Default"/>
        <w:spacing w:after="27"/>
        <w:ind w:left="1080"/>
      </w:pPr>
      <w:r>
        <w:rPr>
          <w:noProof/>
        </w:rPr>
        <w:drawing>
          <wp:inline distT="0" distB="0" distL="0" distR="0" wp14:anchorId="3FF5CBE4" wp14:editId="539BBFD8">
            <wp:extent cx="2684194" cy="165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5327" cy="1658049"/>
                    </a:xfrm>
                    <a:prstGeom prst="rect">
                      <a:avLst/>
                    </a:prstGeom>
                    <a:noFill/>
                  </pic:spPr>
                </pic:pic>
              </a:graphicData>
            </a:graphic>
          </wp:inline>
        </w:drawing>
      </w:r>
    </w:p>
    <w:p w:rsidR="006A796A" w:rsidRDefault="006A796A" w:rsidP="003C33CA">
      <w:pPr>
        <w:pStyle w:val="Default"/>
        <w:spacing w:after="27"/>
        <w:rPr>
          <w:b/>
        </w:rPr>
      </w:pPr>
    </w:p>
    <w:p w:rsidR="006A796A" w:rsidRDefault="006A796A" w:rsidP="003C33CA">
      <w:pPr>
        <w:pStyle w:val="Default"/>
        <w:spacing w:after="27"/>
      </w:pPr>
      <w:r>
        <w:rPr>
          <w:b/>
        </w:rPr>
        <w:t>Slide 9:</w:t>
      </w:r>
      <w:r w:rsidR="007F4C32">
        <w:rPr>
          <w:b/>
        </w:rPr>
        <w:t xml:space="preserve"> </w:t>
      </w:r>
      <w:r w:rsidR="007F4C32" w:rsidRPr="007F4C32">
        <w:t xml:space="preserve">PTC paper </w:t>
      </w:r>
    </w:p>
    <w:p w:rsidR="007751AC" w:rsidRDefault="007751AC" w:rsidP="00AF706E">
      <w:pPr>
        <w:pStyle w:val="Default"/>
        <w:numPr>
          <w:ilvl w:val="0"/>
          <w:numId w:val="30"/>
        </w:numPr>
        <w:spacing w:after="27"/>
      </w:pPr>
      <w:r>
        <w:t>Directions for placing PTC paper on tongue (1 min)</w:t>
      </w:r>
    </w:p>
    <w:p w:rsidR="007751AC" w:rsidRPr="007F4C32" w:rsidRDefault="007751AC" w:rsidP="00AF706E">
      <w:pPr>
        <w:pStyle w:val="Default"/>
        <w:numPr>
          <w:ilvl w:val="0"/>
          <w:numId w:val="30"/>
        </w:numPr>
        <w:spacing w:after="27"/>
      </w:pPr>
      <w:r>
        <w:t>Gene TAS2R38 governs bitter taste</w:t>
      </w:r>
    </w:p>
    <w:p w:rsidR="006A796A" w:rsidRDefault="006A796A" w:rsidP="003C33CA">
      <w:pPr>
        <w:pStyle w:val="Default"/>
        <w:spacing w:after="27"/>
      </w:pPr>
    </w:p>
    <w:p w:rsidR="006A796A" w:rsidRDefault="006A796A" w:rsidP="006A796A">
      <w:pPr>
        <w:pStyle w:val="Default"/>
        <w:spacing w:after="27"/>
      </w:pPr>
      <w:r>
        <w:rPr>
          <w:b/>
        </w:rPr>
        <w:t>Slide 10:</w:t>
      </w:r>
      <w:r w:rsidR="00287501">
        <w:rPr>
          <w:b/>
        </w:rPr>
        <w:t xml:space="preserve"> </w:t>
      </w:r>
      <w:r w:rsidR="00287501" w:rsidRPr="00287501">
        <w:t>Used Te</w:t>
      </w:r>
      <w:r w:rsidR="00287501">
        <w:t>chniques and Technology</w:t>
      </w:r>
    </w:p>
    <w:p w:rsidR="007751AC" w:rsidRDefault="007751AC" w:rsidP="00AF706E">
      <w:pPr>
        <w:pStyle w:val="Default"/>
        <w:numPr>
          <w:ilvl w:val="0"/>
          <w:numId w:val="30"/>
        </w:numPr>
        <w:spacing w:after="27"/>
      </w:pPr>
      <w:r>
        <w:t>DNA Extraction (cell lysis, purification)</w:t>
      </w:r>
    </w:p>
    <w:p w:rsidR="007751AC" w:rsidRPr="00287501" w:rsidRDefault="007751AC" w:rsidP="00AF706E">
      <w:pPr>
        <w:pStyle w:val="Default"/>
        <w:numPr>
          <w:ilvl w:val="0"/>
          <w:numId w:val="30"/>
        </w:numPr>
        <w:spacing w:after="27"/>
      </w:pPr>
      <w:r>
        <w:t>Gene isolation (PCR, Thermal cycling, restriction enzyme screening, gel electrophoresis)</w:t>
      </w:r>
    </w:p>
    <w:p w:rsidR="006A796A" w:rsidRDefault="006A796A" w:rsidP="003C33CA">
      <w:pPr>
        <w:pStyle w:val="Default"/>
        <w:spacing w:after="27"/>
      </w:pPr>
    </w:p>
    <w:p w:rsidR="006A796A" w:rsidRDefault="006A796A" w:rsidP="006A796A">
      <w:pPr>
        <w:pStyle w:val="Default"/>
        <w:spacing w:after="27"/>
      </w:pPr>
      <w:r>
        <w:rPr>
          <w:b/>
        </w:rPr>
        <w:t>Slide 11:</w:t>
      </w:r>
      <w:r w:rsidR="00287501">
        <w:rPr>
          <w:b/>
        </w:rPr>
        <w:t xml:space="preserve"> </w:t>
      </w:r>
      <w:r w:rsidR="00287501" w:rsidRPr="00287501">
        <w:t>DNA Extraction</w:t>
      </w:r>
    </w:p>
    <w:p w:rsidR="007751AC" w:rsidRPr="007751AC" w:rsidRDefault="007751AC" w:rsidP="00AF706E">
      <w:pPr>
        <w:pStyle w:val="Default"/>
        <w:numPr>
          <w:ilvl w:val="0"/>
          <w:numId w:val="30"/>
        </w:numPr>
        <w:spacing w:after="27"/>
      </w:pPr>
      <w:r w:rsidRPr="007751AC">
        <w:t>Saline rinse cheeks &amp; rub with tongue</w:t>
      </w:r>
    </w:p>
    <w:p w:rsidR="007751AC" w:rsidRPr="007751AC" w:rsidRDefault="007751AC" w:rsidP="00AF706E">
      <w:pPr>
        <w:pStyle w:val="Default"/>
        <w:numPr>
          <w:ilvl w:val="0"/>
          <w:numId w:val="30"/>
        </w:numPr>
        <w:spacing w:after="27"/>
      </w:pPr>
      <w:r w:rsidRPr="007751AC">
        <w:t>Centrifuge</w:t>
      </w:r>
      <w:r w:rsidR="002D5D0C">
        <w:t xml:space="preserve"> the collected sample</w:t>
      </w:r>
    </w:p>
    <w:p w:rsidR="007751AC" w:rsidRPr="007751AC" w:rsidRDefault="007751AC" w:rsidP="00AF706E">
      <w:pPr>
        <w:pStyle w:val="Default"/>
        <w:numPr>
          <w:ilvl w:val="0"/>
          <w:numId w:val="30"/>
        </w:numPr>
        <w:spacing w:after="27"/>
      </w:pPr>
      <w:proofErr w:type="spellStart"/>
      <w:r w:rsidRPr="007751AC">
        <w:t>Chelex</w:t>
      </w:r>
      <w:proofErr w:type="spellEnd"/>
      <w:r w:rsidRPr="007751AC">
        <w:t xml:space="preserve"> bead shake </w:t>
      </w:r>
    </w:p>
    <w:p w:rsidR="007751AC" w:rsidRPr="007751AC" w:rsidRDefault="007751AC" w:rsidP="00AF706E">
      <w:pPr>
        <w:pStyle w:val="Default"/>
        <w:numPr>
          <w:ilvl w:val="0"/>
          <w:numId w:val="30"/>
        </w:numPr>
        <w:spacing w:after="27"/>
      </w:pPr>
      <w:r w:rsidRPr="007751AC">
        <w:t>Boil, Breaking open cheek cells</w:t>
      </w:r>
    </w:p>
    <w:p w:rsidR="007751AC" w:rsidRPr="007751AC" w:rsidRDefault="007751AC" w:rsidP="00AF706E">
      <w:pPr>
        <w:pStyle w:val="Default"/>
        <w:numPr>
          <w:ilvl w:val="0"/>
          <w:numId w:val="30"/>
        </w:numPr>
        <w:spacing w:after="27"/>
      </w:pPr>
      <w:r w:rsidRPr="007751AC">
        <w:t>Centrifuge</w:t>
      </w:r>
      <w:r w:rsidR="002D5D0C">
        <w:t xml:space="preserve"> to purify out the DNA</w:t>
      </w:r>
    </w:p>
    <w:p w:rsidR="006A796A" w:rsidRDefault="006A796A" w:rsidP="006A796A">
      <w:pPr>
        <w:pStyle w:val="Default"/>
        <w:spacing w:after="27"/>
      </w:pPr>
    </w:p>
    <w:p w:rsidR="006A796A" w:rsidRDefault="00AF706E" w:rsidP="006A796A">
      <w:pPr>
        <w:pStyle w:val="Default"/>
        <w:spacing w:after="27"/>
      </w:pPr>
      <w:r>
        <w:rPr>
          <w:b/>
        </w:rPr>
        <w:t>Slide 12</w:t>
      </w:r>
      <w:r w:rsidR="005D59ED">
        <w:rPr>
          <w:b/>
        </w:rPr>
        <w:t xml:space="preserve">: </w:t>
      </w:r>
      <w:r w:rsidR="00C6168D" w:rsidRPr="00C6168D">
        <w:t>PCR Amplification</w:t>
      </w:r>
      <w:r w:rsidR="002D5D0C">
        <w:t xml:space="preserve"> using the Thermocycler</w:t>
      </w:r>
    </w:p>
    <w:p w:rsidR="007751AC" w:rsidRPr="007751AC" w:rsidRDefault="007751AC" w:rsidP="00AF706E">
      <w:pPr>
        <w:pStyle w:val="Default"/>
        <w:numPr>
          <w:ilvl w:val="0"/>
          <w:numId w:val="30"/>
        </w:numPr>
        <w:spacing w:after="27"/>
      </w:pPr>
      <w:r w:rsidRPr="007751AC">
        <w:t>Cut DNA into smaller pieces /genes</w:t>
      </w:r>
    </w:p>
    <w:p w:rsidR="007751AC" w:rsidRPr="007751AC" w:rsidRDefault="007751AC" w:rsidP="00AF706E">
      <w:pPr>
        <w:pStyle w:val="Default"/>
        <w:numPr>
          <w:ilvl w:val="0"/>
          <w:numId w:val="30"/>
        </w:numPr>
        <w:spacing w:after="27"/>
      </w:pPr>
      <w:r w:rsidRPr="007751AC">
        <w:t xml:space="preserve">Identify the bases sequence in DNA </w:t>
      </w:r>
    </w:p>
    <w:p w:rsidR="007751AC" w:rsidRDefault="007751AC" w:rsidP="00AF706E">
      <w:pPr>
        <w:pStyle w:val="Default"/>
        <w:numPr>
          <w:ilvl w:val="0"/>
          <w:numId w:val="30"/>
        </w:numPr>
        <w:spacing w:after="27"/>
      </w:pPr>
      <w:r w:rsidRPr="007751AC">
        <w:t>Make unlimited copies of this gene</w:t>
      </w:r>
    </w:p>
    <w:p w:rsidR="00A3698B" w:rsidRDefault="00A3698B" w:rsidP="008B5387">
      <w:pPr>
        <w:pStyle w:val="Default"/>
        <w:spacing w:after="27"/>
        <w:ind w:left="720"/>
      </w:pPr>
      <w:r>
        <w:t>See link</w:t>
      </w:r>
      <w:r w:rsidR="00B5694A">
        <w:t xml:space="preserve"> for</w:t>
      </w:r>
      <w:r>
        <w:t xml:space="preserve"> PCR amplification in </w:t>
      </w:r>
      <w:r w:rsidR="00F54D12">
        <w:t>the</w:t>
      </w:r>
      <w:r>
        <w:t xml:space="preserve"> PowerPoint. </w:t>
      </w:r>
    </w:p>
    <w:p w:rsidR="00B5694A" w:rsidRDefault="00B5694A" w:rsidP="00B5694A">
      <w:pPr>
        <w:pStyle w:val="Default"/>
        <w:spacing w:after="27"/>
        <w:jc w:val="both"/>
        <w:rPr>
          <w:b/>
        </w:rPr>
      </w:pPr>
    </w:p>
    <w:p w:rsidR="00B5694A" w:rsidRPr="00E90F31" w:rsidRDefault="00E90F31" w:rsidP="00B5694A">
      <w:pPr>
        <w:pStyle w:val="Default"/>
        <w:spacing w:after="27"/>
        <w:jc w:val="both"/>
        <w:rPr>
          <w:b/>
        </w:rPr>
      </w:pPr>
      <w:r>
        <w:rPr>
          <w:b/>
        </w:rPr>
        <w:lastRenderedPageBreak/>
        <w:t>Slide 13:</w:t>
      </w:r>
    </w:p>
    <w:p w:rsidR="00B5694A" w:rsidRDefault="00B5694A" w:rsidP="008B5387">
      <w:pPr>
        <w:pStyle w:val="Default"/>
        <w:spacing w:after="27"/>
        <w:ind w:firstLine="720"/>
      </w:pPr>
      <w:r>
        <w:t xml:space="preserve">See link </w:t>
      </w:r>
      <w:r w:rsidR="00F54D12">
        <w:t>for</w:t>
      </w:r>
      <w:r>
        <w:t xml:space="preserve"> PCR amplification </w:t>
      </w:r>
      <w:r w:rsidR="00FF7BE4">
        <w:t xml:space="preserve">in </w:t>
      </w:r>
      <w:r w:rsidR="00F54D12">
        <w:t>the</w:t>
      </w:r>
      <w:r w:rsidR="00FF7BE4">
        <w:t xml:space="preserve"> PowerPoint</w:t>
      </w:r>
      <w:r>
        <w:t xml:space="preserve">. </w:t>
      </w:r>
    </w:p>
    <w:p w:rsidR="00B5694A" w:rsidRDefault="00B5694A" w:rsidP="00B5694A">
      <w:pPr>
        <w:pStyle w:val="Default"/>
        <w:spacing w:after="27"/>
        <w:ind w:left="1080"/>
      </w:pPr>
    </w:p>
    <w:p w:rsidR="00E349CB" w:rsidRPr="00C6168D" w:rsidRDefault="00E349CB" w:rsidP="00AF706E">
      <w:pPr>
        <w:pStyle w:val="Default"/>
        <w:numPr>
          <w:ilvl w:val="0"/>
          <w:numId w:val="30"/>
        </w:numPr>
        <w:spacing w:after="27"/>
      </w:pPr>
      <w:r>
        <w:rPr>
          <w:noProof/>
        </w:rPr>
        <w:drawing>
          <wp:inline distT="0" distB="0" distL="0" distR="0" wp14:anchorId="0FC4DF1C">
            <wp:extent cx="2828925" cy="14279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175" cy="1430644"/>
                    </a:xfrm>
                    <a:prstGeom prst="rect">
                      <a:avLst/>
                    </a:prstGeom>
                    <a:noFill/>
                  </pic:spPr>
                </pic:pic>
              </a:graphicData>
            </a:graphic>
          </wp:inline>
        </w:drawing>
      </w:r>
    </w:p>
    <w:p w:rsidR="006A796A" w:rsidRDefault="006A796A" w:rsidP="006A796A">
      <w:pPr>
        <w:pStyle w:val="Default"/>
        <w:spacing w:after="27"/>
      </w:pPr>
    </w:p>
    <w:p w:rsidR="006A796A" w:rsidRDefault="006A796A" w:rsidP="006A796A">
      <w:pPr>
        <w:pStyle w:val="Default"/>
        <w:spacing w:after="27"/>
      </w:pPr>
      <w:r>
        <w:rPr>
          <w:b/>
        </w:rPr>
        <w:t>Slide 14:</w:t>
      </w:r>
      <w:r w:rsidR="00C6168D">
        <w:rPr>
          <w:b/>
        </w:rPr>
        <w:t xml:space="preserve"> </w:t>
      </w:r>
      <w:r w:rsidR="00C6168D">
        <w:t>R</w:t>
      </w:r>
      <w:r w:rsidR="00C6168D" w:rsidRPr="00C6168D">
        <w:t>estriction enzyme digestion</w:t>
      </w:r>
    </w:p>
    <w:p w:rsidR="00325265" w:rsidRPr="00E349CB" w:rsidRDefault="00E349CB" w:rsidP="00AF706E">
      <w:pPr>
        <w:pStyle w:val="Default"/>
        <w:numPr>
          <w:ilvl w:val="0"/>
          <w:numId w:val="30"/>
        </w:numPr>
        <w:spacing w:after="27"/>
      </w:pPr>
      <w:proofErr w:type="spellStart"/>
      <w:r w:rsidRPr="00E349CB">
        <w:t>HaeIII</w:t>
      </w:r>
      <w:proofErr w:type="spellEnd"/>
      <w:r w:rsidRPr="00E349CB">
        <w:t xml:space="preserve"> restriction enzyme:</w:t>
      </w:r>
    </w:p>
    <w:p w:rsidR="00325265" w:rsidRPr="00E349CB" w:rsidRDefault="00E349CB" w:rsidP="00AF706E">
      <w:pPr>
        <w:pStyle w:val="Default"/>
        <w:numPr>
          <w:ilvl w:val="1"/>
          <w:numId w:val="30"/>
        </w:numPr>
        <w:spacing w:after="27"/>
      </w:pPr>
      <w:r w:rsidRPr="00E349CB">
        <w:t xml:space="preserve">Cuts GGCC </w:t>
      </w:r>
      <w:r w:rsidR="00E60071" w:rsidRPr="00E349CB">
        <w:sym w:font="Wingdings" w:char="F0E0"/>
      </w:r>
      <w:r w:rsidRPr="00E349CB">
        <w:t xml:space="preserve"> GG/CC (blunt ends)</w:t>
      </w:r>
    </w:p>
    <w:p w:rsidR="00325265" w:rsidRPr="00E349CB" w:rsidRDefault="00E349CB" w:rsidP="00AF706E">
      <w:pPr>
        <w:pStyle w:val="Default"/>
        <w:numPr>
          <w:ilvl w:val="1"/>
          <w:numId w:val="30"/>
        </w:numPr>
        <w:spacing w:after="27"/>
      </w:pPr>
      <w:r w:rsidRPr="00E349CB">
        <w:t>Dominant taster alleles possess GGCC</w:t>
      </w:r>
    </w:p>
    <w:p w:rsidR="00325265" w:rsidRPr="00E349CB" w:rsidRDefault="00E349CB" w:rsidP="00AF706E">
      <w:pPr>
        <w:pStyle w:val="Default"/>
        <w:numPr>
          <w:ilvl w:val="1"/>
          <w:numId w:val="30"/>
        </w:numPr>
        <w:spacing w:after="27"/>
      </w:pPr>
      <w:r w:rsidRPr="00E349CB">
        <w:t>Non-taster alleles will not be cut</w:t>
      </w:r>
    </w:p>
    <w:p w:rsidR="00325265" w:rsidRPr="00E349CB" w:rsidRDefault="00E349CB" w:rsidP="00AF706E">
      <w:pPr>
        <w:pStyle w:val="Default"/>
        <w:numPr>
          <w:ilvl w:val="0"/>
          <w:numId w:val="30"/>
        </w:numPr>
        <w:spacing w:after="27"/>
      </w:pPr>
      <w:r w:rsidRPr="00E349CB">
        <w:t>Split PCR sample:</w:t>
      </w:r>
    </w:p>
    <w:p w:rsidR="00325265" w:rsidRPr="00E349CB" w:rsidRDefault="00E349CB" w:rsidP="00AF706E">
      <w:pPr>
        <w:pStyle w:val="Default"/>
        <w:numPr>
          <w:ilvl w:val="1"/>
          <w:numId w:val="30"/>
        </w:numPr>
        <w:spacing w:after="27"/>
      </w:pPr>
      <w:r w:rsidRPr="00E349CB">
        <w:t>Freeze Undigested</w:t>
      </w:r>
    </w:p>
    <w:p w:rsidR="00325265" w:rsidRPr="00E349CB" w:rsidRDefault="00E349CB" w:rsidP="00AF706E">
      <w:pPr>
        <w:pStyle w:val="Default"/>
        <w:numPr>
          <w:ilvl w:val="1"/>
          <w:numId w:val="30"/>
        </w:numPr>
        <w:spacing w:after="27"/>
      </w:pPr>
      <w:r w:rsidRPr="00E349CB">
        <w:t xml:space="preserve">Add </w:t>
      </w:r>
      <w:proofErr w:type="spellStart"/>
      <w:r w:rsidRPr="00E349CB">
        <w:t>HaeIII</w:t>
      </w:r>
      <w:proofErr w:type="spellEnd"/>
      <w:r w:rsidRPr="00E349CB">
        <w:t xml:space="preserve"> to Digested /cut</w:t>
      </w:r>
    </w:p>
    <w:p w:rsidR="00E349CB" w:rsidRPr="00C6168D" w:rsidRDefault="00E349CB" w:rsidP="00AF706E">
      <w:pPr>
        <w:pStyle w:val="Default"/>
        <w:numPr>
          <w:ilvl w:val="1"/>
          <w:numId w:val="30"/>
        </w:numPr>
        <w:spacing w:after="27"/>
      </w:pPr>
      <w:r w:rsidRPr="00E349CB">
        <w:t>Thermocycler and Cold storage</w:t>
      </w:r>
    </w:p>
    <w:p w:rsidR="006A796A" w:rsidRDefault="006A796A" w:rsidP="006A796A">
      <w:pPr>
        <w:pStyle w:val="Default"/>
        <w:spacing w:after="27"/>
      </w:pPr>
    </w:p>
    <w:p w:rsidR="007A4D09" w:rsidRDefault="007A4D09" w:rsidP="006A796A">
      <w:pPr>
        <w:pStyle w:val="Default"/>
        <w:spacing w:after="27"/>
      </w:pPr>
      <w:r>
        <w:rPr>
          <w:b/>
        </w:rPr>
        <w:t xml:space="preserve">Slide 15: </w:t>
      </w:r>
      <w:r>
        <w:t>R</w:t>
      </w:r>
      <w:r w:rsidRPr="00C6168D">
        <w:t>estriction enzyme</w:t>
      </w:r>
      <w:r w:rsidR="00FF7BE4">
        <w:t xml:space="preserve"> screening</w:t>
      </w:r>
    </w:p>
    <w:p w:rsidR="00FC4F90" w:rsidRDefault="00FF7BE4" w:rsidP="008B5387">
      <w:pPr>
        <w:pStyle w:val="Default"/>
        <w:spacing w:after="27"/>
        <w:ind w:firstLine="720"/>
      </w:pPr>
      <w:r>
        <w:t xml:space="preserve">See </w:t>
      </w:r>
      <w:r w:rsidR="00E67602">
        <w:t xml:space="preserve">both </w:t>
      </w:r>
      <w:r>
        <w:t>link</w:t>
      </w:r>
      <w:r w:rsidR="00E67602">
        <w:t>s</w:t>
      </w:r>
      <w:r>
        <w:t xml:space="preserve"> </w:t>
      </w:r>
      <w:r w:rsidR="008B5387">
        <w:t>for r</w:t>
      </w:r>
      <w:r w:rsidRPr="00C6168D">
        <w:t>estriction enzyme</w:t>
      </w:r>
      <w:r>
        <w:t xml:space="preserve"> </w:t>
      </w:r>
      <w:r w:rsidR="008B5387">
        <w:t>screening/</w:t>
      </w:r>
      <w:r w:rsidRPr="00C6168D">
        <w:t>digestion</w:t>
      </w:r>
      <w:r w:rsidRPr="00FF7BE4">
        <w:t xml:space="preserve"> </w:t>
      </w:r>
      <w:r>
        <w:t xml:space="preserve">in </w:t>
      </w:r>
      <w:r w:rsidR="008B5387">
        <w:t xml:space="preserve">the </w:t>
      </w:r>
      <w:r>
        <w:t>PowerPoint.</w:t>
      </w:r>
      <w:r w:rsidR="00FC4F90">
        <w:tab/>
      </w:r>
    </w:p>
    <w:p w:rsidR="00FC4F90" w:rsidRDefault="00FC4F90" w:rsidP="006A796A">
      <w:pPr>
        <w:pStyle w:val="Default"/>
        <w:spacing w:after="27"/>
      </w:pPr>
    </w:p>
    <w:p w:rsidR="006A796A" w:rsidRDefault="006A796A" w:rsidP="006A796A">
      <w:pPr>
        <w:pStyle w:val="Default"/>
        <w:spacing w:after="27"/>
      </w:pPr>
      <w:r>
        <w:rPr>
          <w:b/>
        </w:rPr>
        <w:t>Slide 16:</w:t>
      </w:r>
      <w:r w:rsidR="00021D75">
        <w:rPr>
          <w:b/>
        </w:rPr>
        <w:t xml:space="preserve"> </w:t>
      </w:r>
      <w:r w:rsidR="00021D75" w:rsidRPr="00021D75">
        <w:t>Gel Electrophoresis</w:t>
      </w:r>
    </w:p>
    <w:p w:rsidR="00325265" w:rsidRPr="00E349CB" w:rsidRDefault="00E67602" w:rsidP="00AF706E">
      <w:pPr>
        <w:pStyle w:val="Default"/>
        <w:numPr>
          <w:ilvl w:val="0"/>
          <w:numId w:val="30"/>
        </w:numPr>
        <w:spacing w:after="27"/>
      </w:pPr>
      <w:r>
        <w:t>Load undigested and d</w:t>
      </w:r>
      <w:r w:rsidR="00E349CB" w:rsidRPr="00E349CB">
        <w:t>igested</w:t>
      </w:r>
      <w:r>
        <w:t xml:space="preserve"> samples </w:t>
      </w:r>
      <w:r w:rsidR="00E349CB" w:rsidRPr="00E349CB">
        <w:t xml:space="preserve">side-by-side </w:t>
      </w:r>
      <w:r>
        <w:t xml:space="preserve">in the proper </w:t>
      </w:r>
      <w:r w:rsidR="00E349CB" w:rsidRPr="00E349CB">
        <w:t>lanes</w:t>
      </w:r>
    </w:p>
    <w:p w:rsidR="00325265" w:rsidRPr="00E349CB" w:rsidRDefault="00E349CB" w:rsidP="00AF706E">
      <w:pPr>
        <w:pStyle w:val="Default"/>
        <w:numPr>
          <w:ilvl w:val="0"/>
          <w:numId w:val="30"/>
        </w:numPr>
        <w:spacing w:after="27"/>
      </w:pPr>
      <w:r w:rsidRPr="00E349CB">
        <w:t>Submerge in TBE (Tris/Borate/EDTA) buffer</w:t>
      </w:r>
    </w:p>
    <w:p w:rsidR="00325265" w:rsidRPr="00E349CB" w:rsidRDefault="00E349CB" w:rsidP="00AF706E">
      <w:pPr>
        <w:pStyle w:val="Default"/>
        <w:numPr>
          <w:ilvl w:val="0"/>
          <w:numId w:val="30"/>
        </w:numPr>
        <w:spacing w:after="27"/>
      </w:pPr>
      <w:r w:rsidRPr="00E349CB">
        <w:t>Apply current to the gel</w:t>
      </w:r>
    </w:p>
    <w:p w:rsidR="00325265" w:rsidRPr="00E349CB" w:rsidRDefault="00E349CB" w:rsidP="00AF706E">
      <w:pPr>
        <w:pStyle w:val="Default"/>
        <w:numPr>
          <w:ilvl w:val="0"/>
          <w:numId w:val="30"/>
        </w:numPr>
        <w:spacing w:after="27"/>
      </w:pPr>
      <w:r w:rsidRPr="00E349CB">
        <w:t>View gel via UV trans-illuminator</w:t>
      </w:r>
    </w:p>
    <w:p w:rsidR="00FF7BE4" w:rsidRDefault="00FF7BE4" w:rsidP="00FF7BE4">
      <w:pPr>
        <w:pStyle w:val="Default"/>
        <w:spacing w:after="27"/>
        <w:ind w:left="720"/>
      </w:pPr>
      <w:r>
        <w:t>See link of Gel Electrophoresis</w:t>
      </w:r>
      <w:r w:rsidRPr="00FF7BE4">
        <w:t xml:space="preserve"> </w:t>
      </w:r>
      <w:r>
        <w:t xml:space="preserve">in </w:t>
      </w:r>
      <w:r w:rsidR="008B5387">
        <w:t>the</w:t>
      </w:r>
      <w:r>
        <w:t xml:space="preserve"> PowerPoint</w:t>
      </w:r>
    </w:p>
    <w:p w:rsidR="00FF7BE4" w:rsidRDefault="00FF7BE4" w:rsidP="00FF7BE4">
      <w:pPr>
        <w:pStyle w:val="Default"/>
        <w:spacing w:after="27"/>
        <w:ind w:left="1080"/>
      </w:pPr>
    </w:p>
    <w:p w:rsidR="00FF7BE4" w:rsidRDefault="00FF7BE4" w:rsidP="00FF7BE4">
      <w:pPr>
        <w:pStyle w:val="Default"/>
        <w:spacing w:after="27"/>
      </w:pPr>
      <w:r>
        <w:rPr>
          <w:b/>
        </w:rPr>
        <w:t xml:space="preserve">Slide 17: </w:t>
      </w:r>
      <w:r w:rsidR="00882528" w:rsidRPr="00882528">
        <w:t>Gel Electrophoresis Analysis</w:t>
      </w:r>
    </w:p>
    <w:p w:rsidR="00325265" w:rsidRPr="00FF7BE4" w:rsidRDefault="00FF7BE4" w:rsidP="00FF7BE4">
      <w:pPr>
        <w:pStyle w:val="Default"/>
        <w:numPr>
          <w:ilvl w:val="0"/>
          <w:numId w:val="30"/>
        </w:numPr>
        <w:spacing w:after="27"/>
      </w:pPr>
      <w:r w:rsidRPr="00FF7BE4">
        <w:t xml:space="preserve">Smaller </w:t>
      </w:r>
      <w:r w:rsidR="00E67602">
        <w:t xml:space="preserve">molecular weight DNA </w:t>
      </w:r>
      <w:r w:rsidRPr="00FF7BE4">
        <w:t>will travel faster through agarose gel</w:t>
      </w:r>
    </w:p>
    <w:p w:rsidR="00325265" w:rsidRPr="00FF7BE4" w:rsidRDefault="00FF7BE4" w:rsidP="00FF7BE4">
      <w:pPr>
        <w:pStyle w:val="Default"/>
        <w:numPr>
          <w:ilvl w:val="0"/>
          <w:numId w:val="30"/>
        </w:numPr>
        <w:spacing w:after="27"/>
      </w:pPr>
      <w:r w:rsidRPr="00FF7BE4">
        <w:t xml:space="preserve">Inject dye/stain to view via UV light </w:t>
      </w:r>
    </w:p>
    <w:p w:rsidR="00FF7BE4" w:rsidRDefault="00FF7BE4" w:rsidP="00FF7BE4">
      <w:pPr>
        <w:pStyle w:val="Default"/>
        <w:spacing w:after="27"/>
        <w:ind w:left="1080"/>
      </w:pPr>
      <w:r>
        <w:rPr>
          <w:noProof/>
        </w:rPr>
        <w:drawing>
          <wp:inline distT="0" distB="0" distL="0" distR="0" wp14:anchorId="2B4588D5">
            <wp:extent cx="2152650" cy="14807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8989" cy="1485093"/>
                    </a:xfrm>
                    <a:prstGeom prst="rect">
                      <a:avLst/>
                    </a:prstGeom>
                    <a:noFill/>
                  </pic:spPr>
                </pic:pic>
              </a:graphicData>
            </a:graphic>
          </wp:inline>
        </w:drawing>
      </w:r>
    </w:p>
    <w:p w:rsidR="00FF7BE4" w:rsidRDefault="00FF7BE4" w:rsidP="00FF7BE4">
      <w:pPr>
        <w:pStyle w:val="Default"/>
        <w:spacing w:after="27"/>
      </w:pPr>
      <w:r>
        <w:rPr>
          <w:b/>
        </w:rPr>
        <w:lastRenderedPageBreak/>
        <w:t xml:space="preserve">Slide 18: </w:t>
      </w:r>
      <w:r w:rsidR="00882528">
        <w:t>Gel Electrophoresis Analysis (continued)</w:t>
      </w:r>
    </w:p>
    <w:p w:rsidR="00FF7BE4" w:rsidRPr="00FF7BE4" w:rsidRDefault="00FF7BE4" w:rsidP="00FF7BE4">
      <w:pPr>
        <w:pStyle w:val="Default"/>
        <w:spacing w:after="27"/>
        <w:ind w:left="1080"/>
      </w:pPr>
    </w:p>
    <w:p w:rsidR="00E349CB" w:rsidRDefault="00E349CB" w:rsidP="00DB0C38">
      <w:pPr>
        <w:pStyle w:val="Default"/>
        <w:spacing w:after="27"/>
        <w:ind w:left="1080"/>
      </w:pPr>
      <w:r>
        <w:rPr>
          <w:noProof/>
        </w:rPr>
        <w:drawing>
          <wp:inline distT="0" distB="0" distL="0" distR="0" wp14:anchorId="6AA19DDD" wp14:editId="55321A4D">
            <wp:extent cx="1913234" cy="22198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071" cy="2222019"/>
                    </a:xfrm>
                    <a:prstGeom prst="rect">
                      <a:avLst/>
                    </a:prstGeom>
                    <a:noFill/>
                  </pic:spPr>
                </pic:pic>
              </a:graphicData>
            </a:graphic>
          </wp:inline>
        </w:drawing>
      </w:r>
      <w:r>
        <w:t xml:space="preserve"> </w:t>
      </w:r>
      <w:r>
        <w:rPr>
          <w:noProof/>
        </w:rPr>
        <w:drawing>
          <wp:inline distT="0" distB="0" distL="0" distR="0" wp14:anchorId="7E27CED7" wp14:editId="58370A43">
            <wp:extent cx="1875687" cy="22164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903" cy="2217921"/>
                    </a:xfrm>
                    <a:prstGeom prst="rect">
                      <a:avLst/>
                    </a:prstGeom>
                    <a:noFill/>
                  </pic:spPr>
                </pic:pic>
              </a:graphicData>
            </a:graphic>
          </wp:inline>
        </w:drawing>
      </w:r>
    </w:p>
    <w:p w:rsidR="006A796A" w:rsidRDefault="006A796A" w:rsidP="006A796A">
      <w:pPr>
        <w:pStyle w:val="Default"/>
        <w:spacing w:after="27"/>
      </w:pPr>
    </w:p>
    <w:p w:rsidR="00DB0C38" w:rsidRDefault="00DB0C38" w:rsidP="006A796A">
      <w:pPr>
        <w:pStyle w:val="Default"/>
        <w:spacing w:after="27"/>
        <w:rPr>
          <w:b/>
        </w:rPr>
      </w:pPr>
    </w:p>
    <w:p w:rsidR="006A796A" w:rsidRDefault="006A796A" w:rsidP="006A796A">
      <w:pPr>
        <w:pStyle w:val="Default"/>
        <w:spacing w:after="27"/>
      </w:pPr>
      <w:r>
        <w:rPr>
          <w:b/>
        </w:rPr>
        <w:t>Slide 19:</w:t>
      </w:r>
      <w:r w:rsidR="005D59ED">
        <w:rPr>
          <w:b/>
        </w:rPr>
        <w:t xml:space="preserve"> </w:t>
      </w:r>
      <w:r w:rsidR="00E349CB">
        <w:t>I</w:t>
      </w:r>
      <w:r w:rsidR="005D59ED" w:rsidRPr="005D59ED">
        <w:t>mage Credits</w:t>
      </w:r>
      <w:r w:rsidR="00E349CB">
        <w:t xml:space="preserve"> and references</w:t>
      </w:r>
    </w:p>
    <w:p w:rsidR="00E349CB" w:rsidRDefault="00E349CB" w:rsidP="00DB0C38">
      <w:pPr>
        <w:pStyle w:val="Default"/>
        <w:spacing w:after="27"/>
        <w:ind w:left="1080"/>
      </w:pPr>
      <w:r>
        <w:t>See lab PowerPoint</w:t>
      </w:r>
      <w:r w:rsidR="00DB0C38">
        <w:t xml:space="preserve"> for information</w:t>
      </w:r>
    </w:p>
    <w:p w:rsidR="006A796A" w:rsidRDefault="006A796A" w:rsidP="006A796A">
      <w:pPr>
        <w:pStyle w:val="Default"/>
        <w:spacing w:after="27"/>
      </w:pPr>
    </w:p>
    <w:p w:rsidR="006A796A" w:rsidRDefault="006A796A" w:rsidP="006A796A">
      <w:pPr>
        <w:pStyle w:val="Default"/>
        <w:spacing w:after="27"/>
      </w:pPr>
      <w:r>
        <w:rPr>
          <w:b/>
        </w:rPr>
        <w:t>Slide 20:</w:t>
      </w:r>
      <w:r w:rsidR="005D59ED">
        <w:rPr>
          <w:b/>
        </w:rPr>
        <w:t xml:space="preserve"> </w:t>
      </w:r>
      <w:r w:rsidR="005D59ED" w:rsidRPr="005D59ED">
        <w:t>Acknowledgements</w:t>
      </w:r>
    </w:p>
    <w:p w:rsidR="00E349CB" w:rsidRDefault="00E349CB" w:rsidP="00DB0C38">
      <w:pPr>
        <w:pStyle w:val="Default"/>
        <w:spacing w:after="27"/>
        <w:ind w:left="1080"/>
      </w:pPr>
      <w:r>
        <w:t>See lab PowerPoint</w:t>
      </w:r>
      <w:r w:rsidR="00DB0C38">
        <w:t xml:space="preserve"> for the staff</w:t>
      </w:r>
      <w:r w:rsidR="00816781">
        <w:t>,</w:t>
      </w:r>
      <w:r w:rsidR="00DB0C38">
        <w:t xml:space="preserve"> </w:t>
      </w:r>
      <w:r w:rsidR="00816781" w:rsidRPr="00816781">
        <w:t xml:space="preserve">research, </w:t>
      </w:r>
      <w:r w:rsidR="00816781">
        <w:t xml:space="preserve">and </w:t>
      </w:r>
      <w:r w:rsidR="00816781" w:rsidRPr="00816781">
        <w:t xml:space="preserve">faculty mentors </w:t>
      </w:r>
      <w:r w:rsidR="0018332B">
        <w:t>of</w:t>
      </w:r>
      <w:r w:rsidR="00DB0C38">
        <w:t xml:space="preserve"> the University of Illinois</w:t>
      </w:r>
      <w:r w:rsidR="00A246B1" w:rsidRPr="00A246B1">
        <w:t xml:space="preserve"> </w:t>
      </w:r>
      <w:r w:rsidR="00A246B1">
        <w:t>at Urbana-Champaign</w:t>
      </w:r>
      <w:r w:rsidR="00A246B1">
        <w:t xml:space="preserve"> who </w:t>
      </w:r>
      <w:r w:rsidR="00816781">
        <w:t>we</w:t>
      </w:r>
      <w:bookmarkStart w:id="0" w:name="_GoBack"/>
      <w:bookmarkEnd w:id="0"/>
      <w:r w:rsidR="00A246B1">
        <w:t>re</w:t>
      </w:r>
      <w:r w:rsidR="00DB0C38">
        <w:t xml:space="preserve"> involved with this project</w:t>
      </w:r>
      <w:r w:rsidR="00A246B1">
        <w:t>.</w:t>
      </w:r>
      <w:r w:rsidR="00816781" w:rsidRPr="00816781">
        <w:rPr>
          <w:rFonts w:asciiTheme="minorHAnsi" w:eastAsiaTheme="minorEastAsia" w:hAnsi="Constantia" w:cstheme="minorBidi"/>
          <w:color w:val="000000" w:themeColor="text1"/>
          <w:kern w:val="24"/>
          <w:sz w:val="60"/>
          <w:szCs w:val="60"/>
        </w:rPr>
        <w:t xml:space="preserve"> </w:t>
      </w:r>
    </w:p>
    <w:p w:rsidR="00DB0C38" w:rsidRDefault="00DB0C38" w:rsidP="00DB0C38">
      <w:pPr>
        <w:pStyle w:val="Default"/>
        <w:spacing w:after="27"/>
      </w:pPr>
    </w:p>
    <w:p w:rsidR="00DB0C38" w:rsidRDefault="00DB0C38" w:rsidP="00DB0C38">
      <w:pPr>
        <w:pStyle w:val="Default"/>
        <w:spacing w:after="27"/>
      </w:pPr>
      <w:r>
        <w:rPr>
          <w:b/>
        </w:rPr>
        <w:t xml:space="preserve">Slide 21: </w:t>
      </w:r>
      <w:r w:rsidR="0018332B">
        <w:t>Credits for Funding</w:t>
      </w:r>
    </w:p>
    <w:p w:rsidR="0018332B" w:rsidRDefault="0018332B" w:rsidP="00071C38">
      <w:pPr>
        <w:pStyle w:val="Default"/>
        <w:numPr>
          <w:ilvl w:val="0"/>
          <w:numId w:val="30"/>
        </w:numPr>
        <w:spacing w:after="27"/>
      </w:pPr>
      <w:r>
        <w:t>National Science Foundation grant #NSF EEC 14-07194 RET</w:t>
      </w:r>
    </w:p>
    <w:p w:rsidR="00071C38" w:rsidRDefault="00071C38" w:rsidP="00071C38">
      <w:pPr>
        <w:pStyle w:val="Default"/>
        <w:numPr>
          <w:ilvl w:val="0"/>
          <w:numId w:val="30"/>
        </w:numPr>
        <w:spacing w:after="27"/>
      </w:pPr>
      <w:r>
        <w:t xml:space="preserve">University of Illinois Center for Nanoscale Science and Technology </w:t>
      </w:r>
    </w:p>
    <w:p w:rsidR="00071C38" w:rsidRPr="0018332B" w:rsidRDefault="00071C38" w:rsidP="00071C38">
      <w:pPr>
        <w:pStyle w:val="Default"/>
        <w:numPr>
          <w:ilvl w:val="0"/>
          <w:numId w:val="30"/>
        </w:numPr>
        <w:spacing w:after="27"/>
      </w:pPr>
      <w:r>
        <w:t xml:space="preserve">Micro and Nanotechnology Lab at the University of Illinois at Urbana-Champaign </w:t>
      </w:r>
    </w:p>
    <w:p w:rsidR="006A796A" w:rsidRPr="009B6145" w:rsidRDefault="006A796A" w:rsidP="003C33CA">
      <w:pPr>
        <w:pStyle w:val="Default"/>
        <w:spacing w:after="27"/>
      </w:pPr>
    </w:p>
    <w:p w:rsidR="00D10B86" w:rsidRDefault="00D10B86" w:rsidP="00FC2CA6">
      <w:pPr>
        <w:rPr>
          <w:rFonts w:ascii="Times New Roman" w:hAnsi="Times New Roman" w:cs="Times New Roman"/>
          <w:b/>
          <w:sz w:val="28"/>
          <w:szCs w:val="28"/>
        </w:rPr>
      </w:pPr>
    </w:p>
    <w:p w:rsidR="00D10B86" w:rsidRDefault="00D10B86" w:rsidP="00FC2CA6">
      <w:pPr>
        <w:rPr>
          <w:rFonts w:ascii="Times New Roman" w:hAnsi="Times New Roman" w:cs="Times New Roman"/>
          <w:b/>
          <w:sz w:val="28"/>
          <w:szCs w:val="28"/>
        </w:rPr>
      </w:pPr>
    </w:p>
    <w:p w:rsidR="00D10B86" w:rsidRDefault="00D10B86" w:rsidP="00FC2CA6">
      <w:pPr>
        <w:rPr>
          <w:rFonts w:ascii="Times New Roman" w:hAnsi="Times New Roman" w:cs="Times New Roman"/>
          <w:b/>
          <w:sz w:val="28"/>
          <w:szCs w:val="28"/>
        </w:rPr>
      </w:pPr>
    </w:p>
    <w:p w:rsidR="00D10B86" w:rsidRDefault="00B06F2E" w:rsidP="00FC2CA6">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768705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D10B86" w:rsidRDefault="00B06F2E" w:rsidP="00FC2CA6">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7687056"/>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B06F2E" w:rsidRDefault="00B06F2E" w:rsidP="00FC2CA6">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768705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943600" cy="7687056"/>
                    </a:xfrm>
                    <a:prstGeom prst="rect">
                      <a:avLst/>
                    </a:prstGeom>
                    <a:noFill/>
                    <a:ln w="9525">
                      <a:noFill/>
                      <a:miter lim="800000"/>
                      <a:headEnd/>
                      <a:tailEnd/>
                    </a:ln>
                  </pic:spPr>
                </pic:pic>
              </a:graphicData>
            </a:graphic>
          </wp:inline>
        </w:drawing>
      </w:r>
    </w:p>
    <w:p w:rsidR="00B06F2E" w:rsidRDefault="00B06F2E" w:rsidP="00FC2CA6">
      <w:pPr>
        <w:rPr>
          <w:rFonts w:ascii="Times New Roman" w:hAnsi="Times New Roman" w:cs="Times New Roman"/>
          <w:b/>
          <w:sz w:val="28"/>
          <w:szCs w:val="28"/>
        </w:rPr>
      </w:pPr>
    </w:p>
    <w:p w:rsidR="005A37F5" w:rsidRPr="002158D1" w:rsidRDefault="003C33CA" w:rsidP="00FC2CA6">
      <w:pPr>
        <w:rPr>
          <w:rFonts w:ascii="Times New Roman" w:hAnsi="Times New Roman" w:cs="Times New Roman"/>
          <w:b/>
          <w:sz w:val="28"/>
          <w:szCs w:val="28"/>
        </w:rPr>
      </w:pPr>
      <w:r w:rsidRPr="002158D1">
        <w:rPr>
          <w:rFonts w:ascii="Times New Roman" w:hAnsi="Times New Roman" w:cs="Times New Roman"/>
          <w:b/>
          <w:sz w:val="28"/>
          <w:szCs w:val="28"/>
        </w:rPr>
        <w:lastRenderedPageBreak/>
        <w:t>L</w:t>
      </w:r>
      <w:r w:rsidR="005A37F5" w:rsidRPr="002158D1">
        <w:rPr>
          <w:rFonts w:ascii="Times New Roman" w:hAnsi="Times New Roman" w:cs="Times New Roman"/>
          <w:b/>
          <w:sz w:val="28"/>
          <w:szCs w:val="28"/>
        </w:rPr>
        <w:t xml:space="preserve">inks to the research articles </w:t>
      </w:r>
      <w:r w:rsidRPr="002158D1">
        <w:rPr>
          <w:rFonts w:ascii="Times New Roman" w:hAnsi="Times New Roman" w:cs="Times New Roman"/>
          <w:b/>
          <w:sz w:val="28"/>
          <w:szCs w:val="28"/>
        </w:rPr>
        <w:t>and other resources:</w:t>
      </w:r>
      <w:r w:rsidR="006A796A" w:rsidRPr="006A796A">
        <w:rPr>
          <w:b/>
        </w:rPr>
        <w:t xml:space="preserve"> </w:t>
      </w:r>
    </w:p>
    <w:p w:rsidR="002158D1" w:rsidRDefault="009D223B" w:rsidP="00FC2CA6">
      <w:hyperlink r:id="rId22" w:history="1">
        <w:r w:rsidR="002158D1" w:rsidRPr="0047212A">
          <w:rPr>
            <w:rStyle w:val="Hyperlink"/>
            <w:rFonts w:ascii="Times New Roman" w:hAnsi="Times New Roman" w:cs="Times New Roman"/>
            <w:sz w:val="24"/>
            <w:szCs w:val="24"/>
          </w:rPr>
          <w:t>https://www.dnalc.org/resources/animations/</w:t>
        </w:r>
      </w:hyperlink>
    </w:p>
    <w:p w:rsidR="00790088" w:rsidRDefault="009D223B" w:rsidP="00FC2CA6">
      <w:pPr>
        <w:rPr>
          <w:rFonts w:ascii="Times New Roman" w:hAnsi="Times New Roman" w:cs="Times New Roman"/>
          <w:color w:val="000000"/>
          <w:sz w:val="24"/>
          <w:szCs w:val="24"/>
        </w:rPr>
      </w:pPr>
      <w:hyperlink r:id="rId23" w:history="1">
        <w:r w:rsidR="00790088" w:rsidRPr="00932565">
          <w:rPr>
            <w:rStyle w:val="Hyperlink"/>
            <w:rFonts w:ascii="Times New Roman" w:hAnsi="Times New Roman" w:cs="Times New Roman"/>
            <w:sz w:val="24"/>
            <w:szCs w:val="24"/>
          </w:rPr>
          <w:t>https://www.youtube.com/user/DNALearningCenter</w:t>
        </w:r>
      </w:hyperlink>
    </w:p>
    <w:p w:rsidR="002158D1" w:rsidRDefault="009D223B" w:rsidP="00FC2CA6">
      <w:pPr>
        <w:rPr>
          <w:rStyle w:val="Hyperlink"/>
          <w:rFonts w:ascii="Times New Roman" w:hAnsi="Times New Roman" w:cs="Times New Roman"/>
          <w:sz w:val="24"/>
          <w:szCs w:val="24"/>
        </w:rPr>
      </w:pPr>
      <w:hyperlink r:id="rId24" w:history="1">
        <w:r w:rsidR="002158D1" w:rsidRPr="0047212A">
          <w:rPr>
            <w:rStyle w:val="Hyperlink"/>
            <w:rFonts w:ascii="Times New Roman" w:hAnsi="Times New Roman" w:cs="Times New Roman"/>
            <w:sz w:val="24"/>
            <w:szCs w:val="24"/>
          </w:rPr>
          <w:t>http://www.dnai.org/b/index.html</w:t>
        </w:r>
      </w:hyperlink>
    </w:p>
    <w:p w:rsidR="00DC5539" w:rsidRDefault="009D223B" w:rsidP="00FC2CA6">
      <w:hyperlink r:id="rId25" w:history="1">
        <w:r w:rsidR="00DC5539" w:rsidRPr="00DD70C5">
          <w:rPr>
            <w:rStyle w:val="Hyperlink"/>
          </w:rPr>
          <w:t>https://www.youtube.com/watch?v=iQsu3Kz9NYo</w:t>
        </w:r>
      </w:hyperlink>
    </w:p>
    <w:p w:rsidR="00476319" w:rsidRDefault="009D223B" w:rsidP="00FC2CA6">
      <w:hyperlink r:id="rId26" w:history="1">
        <w:r w:rsidR="00476319" w:rsidRPr="00932565">
          <w:rPr>
            <w:rStyle w:val="Hyperlink"/>
          </w:rPr>
          <w:t>http://study.com/academy/lesson/pcr-synthesizing-dna-using-polymerase-chain-reaction.html</w:t>
        </w:r>
      </w:hyperlink>
    </w:p>
    <w:p w:rsidR="00476319" w:rsidRDefault="009D223B" w:rsidP="00FC2CA6">
      <w:hyperlink r:id="rId27" w:history="1">
        <w:r w:rsidR="004A3D7E" w:rsidRPr="006113D1">
          <w:rPr>
            <w:rStyle w:val="Hyperlink"/>
          </w:rPr>
          <w:t>https://www.dnalc.org/resources/animations/pcr.html</w:t>
        </w:r>
      </w:hyperlink>
    </w:p>
    <w:p w:rsidR="0016569D" w:rsidRDefault="009D223B" w:rsidP="005E31C4">
      <w:hyperlink r:id="rId28" w:history="1">
        <w:r w:rsidR="0016569D" w:rsidRPr="00932565">
          <w:rPr>
            <w:rStyle w:val="Hyperlink"/>
          </w:rPr>
          <w:t>https://www.youtube.com/watch?v=JRAA4C2OPwg</w:t>
        </w:r>
      </w:hyperlink>
    </w:p>
    <w:p w:rsidR="0068645C" w:rsidRDefault="009D223B" w:rsidP="005E31C4">
      <w:pPr>
        <w:rPr>
          <w:rStyle w:val="Hyperlink"/>
        </w:rPr>
      </w:pPr>
      <w:hyperlink r:id="rId29" w:history="1">
        <w:r w:rsidR="0068645C" w:rsidRPr="00932565">
          <w:rPr>
            <w:rStyle w:val="Hyperlink"/>
          </w:rPr>
          <w:t>http://learn.genetics.utah.edu/content/molecules/builddna/</w:t>
        </w:r>
      </w:hyperlink>
    </w:p>
    <w:p w:rsidR="005F3822" w:rsidRDefault="009D223B" w:rsidP="005E31C4">
      <w:hyperlink r:id="rId30" w:history="1">
        <w:r w:rsidR="005F3822" w:rsidRPr="00DD70C5">
          <w:rPr>
            <w:rStyle w:val="Hyperlink"/>
          </w:rPr>
          <w:t>https://www.youtube.com/watch?v=GsWo8dCivWs</w:t>
        </w:r>
      </w:hyperlink>
    </w:p>
    <w:p w:rsidR="00CB0142" w:rsidRDefault="009D223B" w:rsidP="005E31C4">
      <w:pPr>
        <w:rPr>
          <w:rStyle w:val="Hyperlink"/>
        </w:rPr>
      </w:pPr>
      <w:hyperlink r:id="rId31" w:history="1">
        <w:r w:rsidR="00CB0142" w:rsidRPr="00932565">
          <w:rPr>
            <w:rStyle w:val="Hyperlink"/>
          </w:rPr>
          <w:t>http://www.minipcr.com/</w:t>
        </w:r>
      </w:hyperlink>
    </w:p>
    <w:p w:rsidR="00C952D2" w:rsidRDefault="009D223B" w:rsidP="005E31C4">
      <w:hyperlink r:id="rId32" w:history="1">
        <w:r w:rsidR="00C952D2" w:rsidRPr="005424E4">
          <w:rPr>
            <w:rStyle w:val="Hyperlink"/>
          </w:rPr>
          <w:t>http://biomed.brown.edu/arise/resources/docs/PTC%20polymorphism%20lab%20manual%20-%20Carolina%20Biological.pdf</w:t>
        </w:r>
      </w:hyperlink>
    </w:p>
    <w:p w:rsidR="00C952D2" w:rsidRDefault="009D223B" w:rsidP="005E31C4">
      <w:hyperlink r:id="rId33" w:history="1">
        <w:r w:rsidR="00C952D2" w:rsidRPr="005424E4">
          <w:rPr>
            <w:rStyle w:val="Hyperlink"/>
          </w:rPr>
          <w:t>http://pvhs.fms.k12.nm.us/teachers/rprice/resources/FOV1-000A7808/FOV1-000AE729/2014%20PTC%20Student%20Manual.pdf</w:t>
        </w:r>
      </w:hyperlink>
    </w:p>
    <w:p w:rsidR="00C952D2" w:rsidRDefault="009D223B" w:rsidP="005E31C4">
      <w:hyperlink r:id="rId34" w:history="1">
        <w:r w:rsidR="006715FD" w:rsidRPr="005424E4">
          <w:rPr>
            <w:rStyle w:val="Hyperlink"/>
          </w:rPr>
          <w:t>http://www.genetics-gsa.org/education/pdf/Murray%20et%20al%202016_Student%20Manual%20PTC.pdf</w:t>
        </w:r>
      </w:hyperlink>
    </w:p>
    <w:p w:rsidR="006715FD" w:rsidRDefault="009D223B" w:rsidP="005E31C4">
      <w:hyperlink r:id="rId35" w:history="1">
        <w:r w:rsidR="006715FD" w:rsidRPr="005424E4">
          <w:rPr>
            <w:rStyle w:val="Hyperlink"/>
          </w:rPr>
          <w:t>http://intro.bio.umb.edu/OLLM/111F98/pdfs/PTCII.pdf</w:t>
        </w:r>
      </w:hyperlink>
    </w:p>
    <w:p w:rsidR="006715FD" w:rsidRDefault="009D223B" w:rsidP="005E31C4">
      <w:pPr>
        <w:rPr>
          <w:rStyle w:val="Hyperlink"/>
        </w:rPr>
      </w:pPr>
      <w:hyperlink r:id="rId36" w:history="1">
        <w:r w:rsidR="00B45ABD" w:rsidRPr="005424E4">
          <w:rPr>
            <w:rStyle w:val="Hyperlink"/>
          </w:rPr>
          <w:t>http://www.learningace.com/doc/2994653/08c73263e3b5944283b5173bd0b3a9cd/102409-burkekelly-ptcphenogeno_labhandbook</w:t>
        </w:r>
      </w:hyperlink>
    </w:p>
    <w:p w:rsidR="00715A82" w:rsidRDefault="009D223B" w:rsidP="005E31C4">
      <w:pPr>
        <w:rPr>
          <w:rStyle w:val="Hyperlink"/>
        </w:rPr>
      </w:pPr>
      <w:hyperlink r:id="rId37" w:history="1">
        <w:r w:rsidR="00715A82" w:rsidRPr="005424E4">
          <w:rPr>
            <w:rStyle w:val="Hyperlink"/>
          </w:rPr>
          <w:t>http://palumbi.stanford.edu/SimpleFoolsMaster.pdf</w:t>
        </w:r>
      </w:hyperlink>
    </w:p>
    <w:p w:rsidR="00783A26" w:rsidRDefault="009D223B" w:rsidP="005E31C4">
      <w:hyperlink r:id="rId38" w:history="1">
        <w:r w:rsidR="00783A26" w:rsidRPr="007D590D">
          <w:rPr>
            <w:rStyle w:val="Hyperlink"/>
          </w:rPr>
          <w:t>http://www.universalmedicalinc.com/diamond-jr-pipettors-single-channel-fixed-volume-pipettes-fully-autoclavable.html</w:t>
        </w:r>
      </w:hyperlink>
    </w:p>
    <w:p w:rsidR="00BC7CB1" w:rsidRPr="00783A26" w:rsidRDefault="00BC7CB1" w:rsidP="005E31C4">
      <w:pPr>
        <w:rPr>
          <w:rFonts w:ascii="Times New Roman" w:hAnsi="Times New Roman" w:cs="Times New Roman"/>
        </w:rPr>
      </w:pPr>
      <w:r w:rsidRPr="00783A26">
        <w:rPr>
          <w:rFonts w:ascii="Times New Roman" w:hAnsi="Times New Roman" w:cs="Times New Roman"/>
        </w:rPr>
        <w:t xml:space="preserve">Molly Burke, Oregon State, </w:t>
      </w:r>
      <w:proofErr w:type="spellStart"/>
      <w:r w:rsidR="00783A26">
        <w:rPr>
          <w:rFonts w:ascii="Times New Roman" w:hAnsi="Times New Roman" w:cs="Times New Roman"/>
        </w:rPr>
        <w:t>Cts</w:t>
      </w:r>
      <w:proofErr w:type="spellEnd"/>
      <w:r w:rsidR="00783A26">
        <w:rPr>
          <w:rFonts w:ascii="Times New Roman" w:hAnsi="Times New Roman" w:cs="Times New Roman"/>
        </w:rPr>
        <w:t xml:space="preserve">: Roy Center and Lee Kelly, </w:t>
      </w:r>
      <w:r w:rsidRPr="00783A26">
        <w:rPr>
          <w:rFonts w:ascii="Times New Roman" w:hAnsi="Times New Roman" w:cs="Times New Roman"/>
        </w:rPr>
        <w:t>NSF GK-12 Workshop, 10</w:t>
      </w:r>
      <w:r w:rsidR="00E70F1C">
        <w:rPr>
          <w:rFonts w:ascii="Times New Roman" w:hAnsi="Times New Roman" w:cs="Times New Roman"/>
        </w:rPr>
        <w:t>,</w:t>
      </w:r>
      <w:r w:rsidRPr="00783A26">
        <w:rPr>
          <w:rFonts w:ascii="Times New Roman" w:hAnsi="Times New Roman" w:cs="Times New Roman"/>
        </w:rPr>
        <w:t xml:space="preserve"> 24</w:t>
      </w:r>
      <w:r w:rsidRPr="00783A26">
        <w:rPr>
          <w:rFonts w:ascii="Times New Roman" w:hAnsi="Times New Roman" w:cs="Times New Roman"/>
          <w:vertAlign w:val="superscript"/>
        </w:rPr>
        <w:t>th</w:t>
      </w:r>
      <w:r w:rsidRPr="00783A26">
        <w:rPr>
          <w:rFonts w:ascii="Times New Roman" w:hAnsi="Times New Roman" w:cs="Times New Roman"/>
        </w:rPr>
        <w:t>, 2009</w:t>
      </w:r>
    </w:p>
    <w:p w:rsidR="00750C1D" w:rsidRDefault="009D223B" w:rsidP="00FC2CA6">
      <w:pPr>
        <w:rPr>
          <w:rFonts w:ascii="Times New Roman" w:hAnsi="Times New Roman" w:cs="Times New Roman"/>
          <w:color w:val="000000"/>
          <w:sz w:val="24"/>
          <w:szCs w:val="24"/>
        </w:rPr>
      </w:pPr>
      <w:hyperlink r:id="rId39" w:history="1">
        <w:r w:rsidR="00750C1D" w:rsidRPr="0047212A">
          <w:rPr>
            <w:rStyle w:val="Hyperlink"/>
            <w:rFonts w:ascii="Times New Roman" w:hAnsi="Times New Roman" w:cs="Times New Roman"/>
            <w:sz w:val="24"/>
            <w:szCs w:val="24"/>
          </w:rPr>
          <w:t>http://www.sigmaaldrich.com/catalog/product/sigma/c7901?lang=en&amp;region=US</w:t>
        </w:r>
      </w:hyperlink>
    </w:p>
    <w:p w:rsidR="006E3ACB" w:rsidRPr="001130C8" w:rsidRDefault="005E31C4" w:rsidP="006E3ACB">
      <w:pPr>
        <w:pStyle w:val="Default"/>
        <w:spacing w:after="27"/>
        <w:rPr>
          <w:sz w:val="22"/>
          <w:szCs w:val="22"/>
        </w:rPr>
      </w:pPr>
      <w:r w:rsidRPr="001130C8">
        <w:rPr>
          <w:sz w:val="22"/>
          <w:szCs w:val="22"/>
        </w:rPr>
        <w:t xml:space="preserve"> </w:t>
      </w:r>
      <w:r w:rsidR="006E3ACB" w:rsidRPr="001130C8">
        <w:rPr>
          <w:sz w:val="22"/>
          <w:szCs w:val="22"/>
        </w:rPr>
        <w:t>[Acknowledgement to the research mentor(s), faculty mentor(s), and anyone else that provided technical or other support</w:t>
      </w:r>
      <w:r w:rsidR="00AA4B27" w:rsidRPr="001130C8">
        <w:rPr>
          <w:sz w:val="22"/>
          <w:szCs w:val="22"/>
        </w:rPr>
        <w:t>: include faculty mentor and research mentor, project managers Dr. Irfan Ahmad and Carrie Kouadio, and technical staff at the Micro and Nanotechnology Lab, and Center for Nanoscale Science and Technology support.</w:t>
      </w:r>
      <w:r w:rsidR="006E3ACB" w:rsidRPr="001130C8">
        <w:rPr>
          <w:sz w:val="22"/>
          <w:szCs w:val="22"/>
        </w:rPr>
        <w:t>]</w:t>
      </w:r>
    </w:p>
    <w:p w:rsidR="006E3ACB" w:rsidRPr="003C33CA" w:rsidRDefault="006E3ACB" w:rsidP="00FC2CA6">
      <w:r>
        <w:br w:type="page"/>
      </w:r>
      <w:r w:rsidR="009D223B">
        <w:rPr>
          <w:noProof/>
        </w:rPr>
        <w:lastRenderedPageBreak/>
        <w:pict>
          <v:shape id="_x0000_s1027" type="#_x0000_t202" style="position:absolute;margin-left:0;margin-top:17.85pt;width:452.25pt;height:461.2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" fillcolor="#bdd7ee">
            <v:fill opacity="18247f"/>
            <v:textbox>
              <w:txbxContent>
                <w:p w:rsidR="009D223B" w:rsidRDefault="009D223B" w:rsidP="006E3ACB">
                  <w:pPr>
                    <w:pStyle w:val="Default"/>
                    <w:spacing w:after="27"/>
                    <w:rPr>
                      <w:sz w:val="22"/>
                      <w:szCs w:val="22"/>
                    </w:rPr>
                  </w:pPr>
                  <w:r w:rsidRPr="003C33CA">
                    <w:rPr>
                      <w:sz w:val="22"/>
                      <w:szCs w:val="22"/>
                    </w:rPr>
                    <w:t>Financial support was provided by the National Science Foundation unde</w:t>
                  </w:r>
                  <w:r>
                    <w:rPr>
                      <w:sz w:val="22"/>
                      <w:szCs w:val="22"/>
                    </w:rPr>
                    <w:t>r grant #NSF EEC 14-07194 RET, as part of the nano@illinois project, through the University of Illinois Center for Nanoscale Science and Technology and the Micro and Nanotechnology Lab at the University of Illinois at Urbana-Champaign.</w:t>
                  </w:r>
                </w:p>
                <w:p w:rsidR="009D223B" w:rsidRPr="006E3ACB" w:rsidRDefault="009D223B" w:rsidP="006E3ACB">
                  <w:pPr>
                    <w:pStyle w:val="Default"/>
                    <w:spacing w:after="27"/>
                    <w:rPr>
                      <w:sz w:val="22"/>
                      <w:szCs w:val="22"/>
                    </w:rPr>
                  </w:pPr>
                </w:p>
                <w:p w:rsidR="009D223B" w:rsidRDefault="009D223B" w:rsidP="006E3ACB">
                  <w:pPr>
                    <w:pStyle w:val="Default"/>
                    <w:spacing w:after="27"/>
                    <w:rPr>
                      <w:sz w:val="22"/>
                      <w:szCs w:val="22"/>
                    </w:rPr>
                  </w:pPr>
                  <w:r w:rsidRPr="003C33CA">
                    <w:rPr>
                      <w:sz w:val="22"/>
                      <w:szCs w:val="22"/>
                    </w:rPr>
                    <w:t xml:space="preserve">This work, which includes teacher and student resources, is licensed under a Creative Commons Attribution-Noncommercial-Share Alike 3.0 </w:t>
                  </w:r>
                  <w:proofErr w:type="spellStart"/>
                  <w:r w:rsidRPr="003C33CA">
                    <w:rPr>
                      <w:sz w:val="22"/>
                      <w:szCs w:val="22"/>
                    </w:rPr>
                    <w:t>Unported</w:t>
                  </w:r>
                  <w:proofErr w:type="spellEnd"/>
                  <w:r w:rsidRPr="003C33CA">
                    <w:rPr>
                      <w:sz w:val="22"/>
                      <w:szCs w:val="22"/>
                    </w:rPr>
                    <w:t xml:space="preserve"> License. To view a copy of this license, visit: </w:t>
                  </w:r>
                  <w:hyperlink r:id="rId40" w:history="1">
                    <w:r w:rsidRPr="003C33CA">
                      <w:rPr>
                        <w:rStyle w:val="Hyperlink"/>
                        <w:sz w:val="22"/>
                        <w:szCs w:val="22"/>
                      </w:rPr>
                      <w:t>http://creativecommons.org/licenses/by-nc-sa/3.0/</w:t>
                    </w:r>
                  </w:hyperlink>
                  <w:r w:rsidRPr="003C33CA">
                    <w:rPr>
                      <w:sz w:val="22"/>
                      <w:szCs w:val="22"/>
                    </w:rPr>
                    <w:t>. To attribute this work, please use [“J. Doe. Title (Date).”]</w:t>
                  </w:r>
                </w:p>
                <w:p w:rsidR="009D223B" w:rsidRPr="003C33CA" w:rsidRDefault="009D223B" w:rsidP="006E3ACB">
                  <w:pPr>
                    <w:pStyle w:val="NormalWeb"/>
                    <w:rPr>
                      <w:sz w:val="22"/>
                      <w:szCs w:val="22"/>
                    </w:rPr>
                  </w:pPr>
                  <w:r w:rsidRPr="003C33CA">
                    <w:rPr>
                      <w:sz w:val="22"/>
                      <w:szCs w:val="22"/>
                    </w:rPr>
                    <w:t xml:space="preserve">The </w:t>
                  </w:r>
                  <w:r w:rsidRPr="003C33CA">
                    <w:rPr>
                      <w:i/>
                      <w:iCs/>
                      <w:sz w:val="22"/>
                      <w:szCs w:val="22"/>
                    </w:rPr>
                    <w:t>nano@illinois</w:t>
                  </w:r>
                  <w:r w:rsidRPr="003C33CA">
                    <w:rPr>
                      <w:sz w:val="22"/>
                      <w:szCs w:val="22"/>
                    </w:rPr>
                    <w:t xml:space="preserve"> Research Experience for Teachers (RET) at the University of Illinois at Urbana-Champaign (from 2014-2017) expose</w:t>
                  </w:r>
                  <w:r>
                    <w:rPr>
                      <w:sz w:val="22"/>
                      <w:szCs w:val="22"/>
                    </w:rPr>
                    <w:t>s</w:t>
                  </w:r>
                  <w:r w:rsidRPr="003C33CA">
                    <w:rPr>
                      <w:sz w:val="22"/>
                      <w:szCs w:val="22"/>
                    </w:rPr>
                    <w:t xml:space="preserve"> a diverse set of in-service and pre-service science, technology, engineering, and mathematics (STEM) teachers and community college faculty from across the nation to cutting-edge research </w:t>
                  </w:r>
                  <w:r>
                    <w:rPr>
                      <w:sz w:val="22"/>
                      <w:szCs w:val="22"/>
                    </w:rPr>
                    <w:t xml:space="preserve">in nanotechnology. The RET </w:t>
                  </w:r>
                  <w:r w:rsidRPr="003C33CA">
                    <w:rPr>
                      <w:sz w:val="22"/>
                      <w:szCs w:val="22"/>
                    </w:rPr>
                    <w:t>focus</w:t>
                  </w:r>
                  <w:r>
                    <w:rPr>
                      <w:sz w:val="22"/>
                      <w:szCs w:val="22"/>
                    </w:rPr>
                    <w:t>es</w:t>
                  </w:r>
                  <w:r w:rsidRPr="003C33CA">
                    <w:rPr>
                      <w:sz w:val="22"/>
                      <w:szCs w:val="22"/>
                    </w:rPr>
                    <w:t xml:space="preserve"> on recruiting underrepresented minority populations (focused on ethnicity, geography, disability, and veteran status) including women and will target teachers from high-need areas, including inner city, rural, low-income, and those with significant </w:t>
                  </w:r>
                  <w:r>
                    <w:rPr>
                      <w:sz w:val="22"/>
                      <w:szCs w:val="22"/>
                    </w:rPr>
                    <w:t xml:space="preserve">URM students. Participants </w:t>
                  </w:r>
                  <w:r w:rsidRPr="003C33CA">
                    <w:rPr>
                      <w:sz w:val="22"/>
                      <w:szCs w:val="22"/>
                    </w:rPr>
                    <w:t>conduct research over 6 weeks in world-class labs with 4 follow-up sessions during the s</w:t>
                  </w:r>
                  <w:r>
                    <w:rPr>
                      <w:sz w:val="22"/>
                      <w:szCs w:val="22"/>
                    </w:rPr>
                    <w:t xml:space="preserve">chool year. </w:t>
                  </w:r>
                </w:p>
                <w:p w:rsidR="009D223B" w:rsidRPr="003C33CA" w:rsidRDefault="009D223B" w:rsidP="006E3ACB">
                  <w:pPr>
                    <w:pStyle w:val="NormalWeb"/>
                    <w:rPr>
                      <w:sz w:val="22"/>
                      <w:szCs w:val="22"/>
                    </w:rPr>
                  </w:pPr>
                  <w:r w:rsidRPr="003C33CA">
                    <w:rPr>
                      <w:sz w:val="22"/>
                      <w:szCs w:val="22"/>
                    </w:rPr>
                    <w:t>Teache</w:t>
                  </w:r>
                  <w:r>
                    <w:rPr>
                      <w:sz w:val="22"/>
                      <w:szCs w:val="22"/>
                    </w:rPr>
                    <w:t xml:space="preserve">r professional development opportunities </w:t>
                  </w:r>
                  <w:r w:rsidRPr="003C33CA">
                    <w:rPr>
                      <w:sz w:val="22"/>
                      <w:szCs w:val="22"/>
                    </w:rPr>
                    <w:t>include</w:t>
                  </w:r>
                  <w:r>
                    <w:rPr>
                      <w:sz w:val="22"/>
                      <w:szCs w:val="22"/>
                    </w:rPr>
                    <w:t>s</w:t>
                  </w:r>
                  <w:r w:rsidRPr="003C33CA">
                    <w:rPr>
                      <w:sz w:val="22"/>
                      <w:szCs w:val="22"/>
                    </w:rPr>
                    <w:t xml:space="preserve"> teacher-focused lectures, </w:t>
                  </w:r>
                  <w:r>
                    <w:rPr>
                      <w:sz w:val="22"/>
                      <w:szCs w:val="22"/>
                    </w:rPr>
                    <w:t xml:space="preserve">mentoring, networking, poster sessions, </w:t>
                  </w:r>
                  <w:r w:rsidRPr="003C33CA">
                    <w:rPr>
                      <w:sz w:val="22"/>
                      <w:szCs w:val="22"/>
                    </w:rPr>
                    <w:t xml:space="preserve">ethics seminars, hands-on modules, STEM education issues, career choices, and resources for implementing a </w:t>
                  </w:r>
                  <w:proofErr w:type="spellStart"/>
                  <w:r w:rsidRPr="003C33CA">
                    <w:rPr>
                      <w:sz w:val="22"/>
                      <w:szCs w:val="22"/>
                    </w:rPr>
                    <w:t>nano</w:t>
                  </w:r>
                  <w:proofErr w:type="spellEnd"/>
                  <w:r w:rsidRPr="003C33CA">
                    <w:rPr>
                      <w:sz w:val="22"/>
                      <w:szCs w:val="22"/>
                    </w:rPr>
                    <w:t xml:space="preserve"> lab and curriculum. Teachers will develop modules to be disseminated widely</w:t>
                  </w:r>
                  <w:r>
                    <w:rPr>
                      <w:sz w:val="22"/>
                      <w:szCs w:val="22"/>
                    </w:rPr>
                    <w:t xml:space="preserve"> and present their results</w:t>
                  </w:r>
                  <w:r w:rsidRPr="003C33CA">
                    <w:rPr>
                      <w:sz w:val="22"/>
                      <w:szCs w:val="22"/>
                    </w:rPr>
                    <w:t>. High-quality follow-up sessions and evaluation will be infused.</w:t>
                  </w:r>
                </w:p>
                <w:p w:rsidR="009D223B" w:rsidRPr="003C33CA" w:rsidRDefault="009D223B" w:rsidP="006E3ACB">
                  <w:pPr>
                    <w:pStyle w:val="Default"/>
                    <w:rPr>
                      <w:sz w:val="22"/>
                      <w:szCs w:val="22"/>
                    </w:rPr>
                  </w:pPr>
                </w:p>
                <w:p w:rsidR="009D223B" w:rsidRDefault="009D223B" w:rsidP="006E3ACB">
                  <w:pPr>
                    <w:pStyle w:val="Default"/>
                    <w:rPr>
                      <w:sz w:val="22"/>
                      <w:szCs w:val="22"/>
                    </w:rPr>
                  </w:pPr>
                  <w:r>
                    <w:rPr>
                      <w:sz w:val="22"/>
                      <w:szCs w:val="22"/>
                    </w:rPr>
                    <w:t xml:space="preserve">The nano@illinois Research Experiences for Teachers (RET) is managed by the University </w:t>
                  </w:r>
                  <w:proofErr w:type="gramStart"/>
                  <w:r>
                    <w:rPr>
                      <w:sz w:val="22"/>
                      <w:szCs w:val="22"/>
                    </w:rPr>
                    <w:t>of</w:t>
                  </w:r>
                  <w:proofErr w:type="gramEnd"/>
                  <w:r>
                    <w:rPr>
                      <w:sz w:val="22"/>
                      <w:szCs w:val="22"/>
                    </w:rPr>
                    <w:t xml:space="preserve"> Illinois Center for Nanoscale Science Technology.</w:t>
                  </w:r>
                </w:p>
                <w:p w:rsidR="009D223B" w:rsidRPr="003C33CA" w:rsidRDefault="009D223B" w:rsidP="006E3ACB">
                  <w:pPr>
                    <w:pStyle w:val="Default"/>
                    <w:rPr>
                      <w:sz w:val="22"/>
                      <w:szCs w:val="22"/>
                    </w:rPr>
                  </w:pPr>
                </w:p>
                <w:p w:rsidR="009D223B" w:rsidRPr="003C33CA" w:rsidRDefault="009D223B" w:rsidP="006E3ACB">
                  <w:pPr>
                    <w:pStyle w:val="NoSpacing"/>
                    <w:jc w:val="center"/>
                    <w:rPr>
                      <w:rFonts w:ascii="Times New Roman" w:hAnsi="Times New Roman" w:cs="Times New Roman"/>
                    </w:rPr>
                  </w:pPr>
                  <w:r w:rsidRPr="003C33CA">
                    <w:rPr>
                      <w:rFonts w:ascii="Times New Roman" w:hAnsi="Times New Roman" w:cs="Times New Roman"/>
                    </w:rPr>
                    <w:t>Center for Nanoscale Science and Technology</w:t>
                  </w:r>
                </w:p>
                <w:p w:rsidR="009D223B" w:rsidRPr="003C33CA" w:rsidRDefault="009D223B" w:rsidP="006E3ACB">
                  <w:pPr>
                    <w:pStyle w:val="NoSpacing"/>
                    <w:jc w:val="center"/>
                    <w:rPr>
                      <w:rFonts w:ascii="Times New Roman" w:hAnsi="Times New Roman" w:cs="Times New Roman"/>
                    </w:rPr>
                  </w:pPr>
                  <w:r w:rsidRPr="003C33CA">
                    <w:rPr>
                      <w:rFonts w:ascii="Times New Roman" w:hAnsi="Times New Roman" w:cs="Times New Roman"/>
                    </w:rPr>
                    <w:t>208 N. Wright, MC-249</w:t>
                  </w:r>
                </w:p>
                <w:p w:rsidR="009D223B" w:rsidRPr="003C33CA" w:rsidRDefault="009D223B" w:rsidP="006E3ACB">
                  <w:pPr>
                    <w:pStyle w:val="NoSpacing"/>
                    <w:jc w:val="center"/>
                    <w:rPr>
                      <w:rFonts w:ascii="Times New Roman" w:hAnsi="Times New Roman" w:cs="Times New Roman"/>
                    </w:rPr>
                  </w:pPr>
                  <w:r w:rsidRPr="003C33CA">
                    <w:rPr>
                      <w:rFonts w:ascii="Times New Roman" w:hAnsi="Times New Roman" w:cs="Times New Roman"/>
                    </w:rPr>
                    <w:t>Urbana, Illinois 61801</w:t>
                  </w:r>
                </w:p>
                <w:p w:rsidR="009D223B" w:rsidRPr="003C33CA" w:rsidRDefault="009D223B" w:rsidP="006E3ACB">
                  <w:pPr>
                    <w:pStyle w:val="NoSpacing"/>
                    <w:jc w:val="center"/>
                    <w:rPr>
                      <w:rFonts w:ascii="Times New Roman" w:hAnsi="Times New Roman" w:cs="Times New Roman"/>
                    </w:rPr>
                  </w:pPr>
                  <w:r>
                    <w:rPr>
                      <w:rFonts w:ascii="Times New Roman" w:hAnsi="Times New Roman" w:cs="Times New Roman"/>
                    </w:rPr>
                    <w:t>217-244-1353</w:t>
                  </w:r>
                </w:p>
                <w:p w:rsidR="009D223B" w:rsidRPr="003C33CA" w:rsidRDefault="009D223B" w:rsidP="006E3ACB">
                  <w:pPr>
                    <w:pStyle w:val="NoSpacing"/>
                    <w:jc w:val="center"/>
                    <w:rPr>
                      <w:rFonts w:ascii="Times New Roman" w:hAnsi="Times New Roman" w:cs="Times New Roman"/>
                    </w:rPr>
                  </w:pPr>
                  <w:hyperlink r:id="rId41" w:history="1">
                    <w:r w:rsidRPr="003C33CA">
                      <w:rPr>
                        <w:rStyle w:val="Hyperlink"/>
                        <w:rFonts w:ascii="Times New Roman" w:hAnsi="Times New Roman" w:cs="Times New Roman"/>
                      </w:rPr>
                      <w:t>nanotechnology@illinois.edu</w:t>
                    </w:r>
                  </w:hyperlink>
                </w:p>
                <w:p w:rsidR="009D223B" w:rsidRPr="003C33CA" w:rsidRDefault="009D223B" w:rsidP="006E3ACB">
                  <w:pPr>
                    <w:pStyle w:val="NoSpacing"/>
                    <w:jc w:val="center"/>
                    <w:rPr>
                      <w:rFonts w:ascii="Times New Roman" w:hAnsi="Times New Roman" w:cs="Times New Roman"/>
                    </w:rPr>
                  </w:pPr>
                  <w:hyperlink r:id="rId42" w:history="1">
                    <w:r w:rsidRPr="003C33CA">
                      <w:rPr>
                        <w:rStyle w:val="Hyperlink"/>
                        <w:rFonts w:ascii="Times New Roman" w:hAnsi="Times New Roman" w:cs="Times New Roman"/>
                      </w:rPr>
                      <w:t>www.nano.illinois.edu</w:t>
                    </w:r>
                  </w:hyperlink>
                </w:p>
                <w:p w:rsidR="009D223B" w:rsidRDefault="009D223B" w:rsidP="006E3ACB">
                  <w:pPr>
                    <w:jc w:val="center"/>
                  </w:pPr>
                </w:p>
              </w:txbxContent>
            </v:textbox>
            <w10:wrap type="square"/>
          </v:shape>
        </w:pict>
      </w:r>
    </w:p>
    <w:sectPr w:rsidR="006E3ACB" w:rsidRPr="003C33CA" w:rsidSect="00E03890">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23B" w:rsidRDefault="009D223B" w:rsidP="00A532F0">
      <w:pPr>
        <w:spacing w:after="0" w:line="240" w:lineRule="auto"/>
      </w:pPr>
      <w:r>
        <w:separator/>
      </w:r>
    </w:p>
  </w:endnote>
  <w:endnote w:type="continuationSeparator" w:id="0">
    <w:p w:rsidR="009D223B" w:rsidRDefault="009D223B" w:rsidP="00A5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23B" w:rsidRDefault="009D223B">
    <w:pPr>
      <w:pStyle w:val="Footer"/>
      <w:jc w:val="center"/>
    </w:pPr>
    <w:r>
      <w:fldChar w:fldCharType="begin"/>
    </w:r>
    <w:r>
      <w:instrText xml:space="preserve"> PAGE   \* MERGEFORMAT </w:instrText>
    </w:r>
    <w:r>
      <w:fldChar w:fldCharType="separate"/>
    </w:r>
    <w:r w:rsidR="000B67CD">
      <w:rPr>
        <w:noProof/>
      </w:rPr>
      <w:t>9</w:t>
    </w:r>
    <w:r>
      <w:rPr>
        <w:noProof/>
      </w:rPr>
      <w:fldChar w:fldCharType="end"/>
    </w:r>
  </w:p>
  <w:p w:rsidR="009D223B" w:rsidRDefault="009D22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23B" w:rsidRDefault="009D223B" w:rsidP="00A532F0">
      <w:pPr>
        <w:spacing w:after="0" w:line="240" w:lineRule="auto"/>
      </w:pPr>
      <w:r>
        <w:separator/>
      </w:r>
    </w:p>
  </w:footnote>
  <w:footnote w:type="continuationSeparator" w:id="0">
    <w:p w:rsidR="009D223B" w:rsidRDefault="009D223B" w:rsidP="00A53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23B" w:rsidRDefault="009D22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9D2"/>
    <w:multiLevelType w:val="hybridMultilevel"/>
    <w:tmpl w:val="5EBC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A3BF2"/>
    <w:multiLevelType w:val="hybridMultilevel"/>
    <w:tmpl w:val="ACBC2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C177A"/>
    <w:multiLevelType w:val="hybridMultilevel"/>
    <w:tmpl w:val="C7E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04F96"/>
    <w:multiLevelType w:val="hybridMultilevel"/>
    <w:tmpl w:val="0D20C1B8"/>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FDF60C1"/>
    <w:multiLevelType w:val="hybridMultilevel"/>
    <w:tmpl w:val="51768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1E75EA"/>
    <w:multiLevelType w:val="hybridMultilevel"/>
    <w:tmpl w:val="67A48B1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2A803709"/>
    <w:multiLevelType w:val="hybridMultilevel"/>
    <w:tmpl w:val="F76A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A7154D"/>
    <w:multiLevelType w:val="hybridMultilevel"/>
    <w:tmpl w:val="AF4221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2CEB6693"/>
    <w:multiLevelType w:val="hybridMultilevel"/>
    <w:tmpl w:val="4386BF78"/>
    <w:lvl w:ilvl="0" w:tplc="8DA6BD3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E083642"/>
    <w:multiLevelType w:val="hybridMultilevel"/>
    <w:tmpl w:val="4B58C588"/>
    <w:lvl w:ilvl="0" w:tplc="1E46A5B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FD2362B"/>
    <w:multiLevelType w:val="hybridMultilevel"/>
    <w:tmpl w:val="82E6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394CFF"/>
    <w:multiLevelType w:val="hybridMultilevel"/>
    <w:tmpl w:val="251887F0"/>
    <w:lvl w:ilvl="0" w:tplc="9814C722">
      <w:start w:val="1"/>
      <w:numFmt w:val="bullet"/>
      <w:lvlText w:val=""/>
      <w:lvlJc w:val="left"/>
      <w:pPr>
        <w:tabs>
          <w:tab w:val="num" w:pos="720"/>
        </w:tabs>
        <w:ind w:left="720" w:hanging="360"/>
      </w:pPr>
      <w:rPr>
        <w:rFonts w:ascii="Wingdings 2" w:hAnsi="Wingdings 2" w:hint="default"/>
      </w:rPr>
    </w:lvl>
    <w:lvl w:ilvl="1" w:tplc="192E3D80">
      <w:start w:val="1"/>
      <w:numFmt w:val="bullet"/>
      <w:lvlText w:val=""/>
      <w:lvlJc w:val="left"/>
      <w:pPr>
        <w:tabs>
          <w:tab w:val="num" w:pos="1440"/>
        </w:tabs>
        <w:ind w:left="1440" w:hanging="360"/>
      </w:pPr>
      <w:rPr>
        <w:rFonts w:ascii="Wingdings 2" w:hAnsi="Wingdings 2" w:hint="default"/>
      </w:rPr>
    </w:lvl>
    <w:lvl w:ilvl="2" w:tplc="A15A8428" w:tentative="1">
      <w:start w:val="1"/>
      <w:numFmt w:val="bullet"/>
      <w:lvlText w:val=""/>
      <w:lvlJc w:val="left"/>
      <w:pPr>
        <w:tabs>
          <w:tab w:val="num" w:pos="2160"/>
        </w:tabs>
        <w:ind w:left="2160" w:hanging="360"/>
      </w:pPr>
      <w:rPr>
        <w:rFonts w:ascii="Wingdings 2" w:hAnsi="Wingdings 2" w:hint="default"/>
      </w:rPr>
    </w:lvl>
    <w:lvl w:ilvl="3" w:tplc="93F2561C" w:tentative="1">
      <w:start w:val="1"/>
      <w:numFmt w:val="bullet"/>
      <w:lvlText w:val=""/>
      <w:lvlJc w:val="left"/>
      <w:pPr>
        <w:tabs>
          <w:tab w:val="num" w:pos="2880"/>
        </w:tabs>
        <w:ind w:left="2880" w:hanging="360"/>
      </w:pPr>
      <w:rPr>
        <w:rFonts w:ascii="Wingdings 2" w:hAnsi="Wingdings 2" w:hint="default"/>
      </w:rPr>
    </w:lvl>
    <w:lvl w:ilvl="4" w:tplc="C956699E" w:tentative="1">
      <w:start w:val="1"/>
      <w:numFmt w:val="bullet"/>
      <w:lvlText w:val=""/>
      <w:lvlJc w:val="left"/>
      <w:pPr>
        <w:tabs>
          <w:tab w:val="num" w:pos="3600"/>
        </w:tabs>
        <w:ind w:left="3600" w:hanging="360"/>
      </w:pPr>
      <w:rPr>
        <w:rFonts w:ascii="Wingdings 2" w:hAnsi="Wingdings 2" w:hint="default"/>
      </w:rPr>
    </w:lvl>
    <w:lvl w:ilvl="5" w:tplc="60EA6342" w:tentative="1">
      <w:start w:val="1"/>
      <w:numFmt w:val="bullet"/>
      <w:lvlText w:val=""/>
      <w:lvlJc w:val="left"/>
      <w:pPr>
        <w:tabs>
          <w:tab w:val="num" w:pos="4320"/>
        </w:tabs>
        <w:ind w:left="4320" w:hanging="360"/>
      </w:pPr>
      <w:rPr>
        <w:rFonts w:ascii="Wingdings 2" w:hAnsi="Wingdings 2" w:hint="default"/>
      </w:rPr>
    </w:lvl>
    <w:lvl w:ilvl="6" w:tplc="315CE55A" w:tentative="1">
      <w:start w:val="1"/>
      <w:numFmt w:val="bullet"/>
      <w:lvlText w:val=""/>
      <w:lvlJc w:val="left"/>
      <w:pPr>
        <w:tabs>
          <w:tab w:val="num" w:pos="5040"/>
        </w:tabs>
        <w:ind w:left="5040" w:hanging="360"/>
      </w:pPr>
      <w:rPr>
        <w:rFonts w:ascii="Wingdings 2" w:hAnsi="Wingdings 2" w:hint="default"/>
      </w:rPr>
    </w:lvl>
    <w:lvl w:ilvl="7" w:tplc="430C9D1E" w:tentative="1">
      <w:start w:val="1"/>
      <w:numFmt w:val="bullet"/>
      <w:lvlText w:val=""/>
      <w:lvlJc w:val="left"/>
      <w:pPr>
        <w:tabs>
          <w:tab w:val="num" w:pos="5760"/>
        </w:tabs>
        <w:ind w:left="5760" w:hanging="360"/>
      </w:pPr>
      <w:rPr>
        <w:rFonts w:ascii="Wingdings 2" w:hAnsi="Wingdings 2" w:hint="default"/>
      </w:rPr>
    </w:lvl>
    <w:lvl w:ilvl="8" w:tplc="318C55BA" w:tentative="1">
      <w:start w:val="1"/>
      <w:numFmt w:val="bullet"/>
      <w:lvlText w:val=""/>
      <w:lvlJc w:val="left"/>
      <w:pPr>
        <w:tabs>
          <w:tab w:val="num" w:pos="6480"/>
        </w:tabs>
        <w:ind w:left="6480" w:hanging="360"/>
      </w:pPr>
      <w:rPr>
        <w:rFonts w:ascii="Wingdings 2" w:hAnsi="Wingdings 2" w:hint="default"/>
      </w:rPr>
    </w:lvl>
  </w:abstractNum>
  <w:abstractNum w:abstractNumId="12">
    <w:nsid w:val="3A965900"/>
    <w:multiLevelType w:val="hybridMultilevel"/>
    <w:tmpl w:val="39E4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1D39F8"/>
    <w:multiLevelType w:val="hybridMultilevel"/>
    <w:tmpl w:val="4C0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2A7C53"/>
    <w:multiLevelType w:val="hybridMultilevel"/>
    <w:tmpl w:val="898E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320690"/>
    <w:multiLevelType w:val="hybridMultilevel"/>
    <w:tmpl w:val="F384C164"/>
    <w:lvl w:ilvl="0" w:tplc="04090005">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53EE2909"/>
    <w:multiLevelType w:val="hybridMultilevel"/>
    <w:tmpl w:val="29BA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C32926"/>
    <w:multiLevelType w:val="hybridMultilevel"/>
    <w:tmpl w:val="E384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3D346B"/>
    <w:multiLevelType w:val="hybridMultilevel"/>
    <w:tmpl w:val="D804C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7115DF"/>
    <w:multiLevelType w:val="hybridMultilevel"/>
    <w:tmpl w:val="9E5C986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nsid w:val="5EBC18FF"/>
    <w:multiLevelType w:val="hybridMultilevel"/>
    <w:tmpl w:val="4E0E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E82CC3"/>
    <w:multiLevelType w:val="hybridMultilevel"/>
    <w:tmpl w:val="F5B6C8A2"/>
    <w:lvl w:ilvl="0" w:tplc="000504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2C785C"/>
    <w:multiLevelType w:val="hybridMultilevel"/>
    <w:tmpl w:val="6902E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7C24B1"/>
    <w:multiLevelType w:val="hybridMultilevel"/>
    <w:tmpl w:val="9856881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65C91E14"/>
    <w:multiLevelType w:val="hybridMultilevel"/>
    <w:tmpl w:val="53F8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03585F"/>
    <w:multiLevelType w:val="hybridMultilevel"/>
    <w:tmpl w:val="1F8C8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1106FD"/>
    <w:multiLevelType w:val="hybridMultilevel"/>
    <w:tmpl w:val="ADEA9C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7661E5"/>
    <w:multiLevelType w:val="hybridMultilevel"/>
    <w:tmpl w:val="9530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43331C"/>
    <w:multiLevelType w:val="hybridMultilevel"/>
    <w:tmpl w:val="01AA2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8C4F5B"/>
    <w:multiLevelType w:val="hybridMultilevel"/>
    <w:tmpl w:val="2E46B438"/>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30">
    <w:nsid w:val="7CD0097F"/>
    <w:multiLevelType w:val="hybridMultilevel"/>
    <w:tmpl w:val="F10E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0A4465"/>
    <w:multiLevelType w:val="hybridMultilevel"/>
    <w:tmpl w:val="A1EC4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26"/>
  </w:num>
  <w:num w:numId="4">
    <w:abstractNumId w:val="31"/>
  </w:num>
  <w:num w:numId="5">
    <w:abstractNumId w:val="6"/>
  </w:num>
  <w:num w:numId="6">
    <w:abstractNumId w:val="29"/>
  </w:num>
  <w:num w:numId="7">
    <w:abstractNumId w:val="4"/>
  </w:num>
  <w:num w:numId="8">
    <w:abstractNumId w:val="16"/>
  </w:num>
  <w:num w:numId="9">
    <w:abstractNumId w:val="5"/>
  </w:num>
  <w:num w:numId="10">
    <w:abstractNumId w:val="18"/>
  </w:num>
  <w:num w:numId="11">
    <w:abstractNumId w:val="23"/>
  </w:num>
  <w:num w:numId="12">
    <w:abstractNumId w:val="3"/>
  </w:num>
  <w:num w:numId="13">
    <w:abstractNumId w:val="25"/>
  </w:num>
  <w:num w:numId="14">
    <w:abstractNumId w:val="21"/>
  </w:num>
  <w:num w:numId="15">
    <w:abstractNumId w:val="22"/>
  </w:num>
  <w:num w:numId="16">
    <w:abstractNumId w:val="17"/>
  </w:num>
  <w:num w:numId="17">
    <w:abstractNumId w:val="7"/>
  </w:num>
  <w:num w:numId="18">
    <w:abstractNumId w:val="19"/>
  </w:num>
  <w:num w:numId="19">
    <w:abstractNumId w:val="13"/>
  </w:num>
  <w:num w:numId="20">
    <w:abstractNumId w:val="14"/>
  </w:num>
  <w:num w:numId="21">
    <w:abstractNumId w:val="20"/>
  </w:num>
  <w:num w:numId="22">
    <w:abstractNumId w:val="30"/>
  </w:num>
  <w:num w:numId="23">
    <w:abstractNumId w:val="2"/>
  </w:num>
  <w:num w:numId="24">
    <w:abstractNumId w:val="10"/>
  </w:num>
  <w:num w:numId="25">
    <w:abstractNumId w:val="28"/>
  </w:num>
  <w:num w:numId="26">
    <w:abstractNumId w:val="12"/>
  </w:num>
  <w:num w:numId="27">
    <w:abstractNumId w:val="27"/>
  </w:num>
  <w:num w:numId="28">
    <w:abstractNumId w:val="0"/>
  </w:num>
  <w:num w:numId="29">
    <w:abstractNumId w:val="24"/>
  </w:num>
  <w:num w:numId="30">
    <w:abstractNumId w:val="9"/>
  </w:num>
  <w:num w:numId="31">
    <w:abstractNumId w:val="11"/>
  </w:num>
  <w:num w:numId="32">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2"/>
  </w:compat>
  <w:rsids>
    <w:rsidRoot w:val="005A37F5"/>
    <w:rsid w:val="00003DBC"/>
    <w:rsid w:val="00011324"/>
    <w:rsid w:val="00011654"/>
    <w:rsid w:val="00021D75"/>
    <w:rsid w:val="00025870"/>
    <w:rsid w:val="00026C1D"/>
    <w:rsid w:val="0003474F"/>
    <w:rsid w:val="00036999"/>
    <w:rsid w:val="00036B81"/>
    <w:rsid w:val="00052150"/>
    <w:rsid w:val="00061531"/>
    <w:rsid w:val="00071C38"/>
    <w:rsid w:val="00075F1A"/>
    <w:rsid w:val="00076C31"/>
    <w:rsid w:val="00082D10"/>
    <w:rsid w:val="00092AF5"/>
    <w:rsid w:val="000B0A11"/>
    <w:rsid w:val="000B3C8D"/>
    <w:rsid w:val="000B67CD"/>
    <w:rsid w:val="000C1F7D"/>
    <w:rsid w:val="000D5687"/>
    <w:rsid w:val="000E0351"/>
    <w:rsid w:val="000E2E76"/>
    <w:rsid w:val="000E364A"/>
    <w:rsid w:val="000F707D"/>
    <w:rsid w:val="001026CD"/>
    <w:rsid w:val="00104DEA"/>
    <w:rsid w:val="00104E27"/>
    <w:rsid w:val="0010559E"/>
    <w:rsid w:val="00106781"/>
    <w:rsid w:val="00112DB4"/>
    <w:rsid w:val="001130C8"/>
    <w:rsid w:val="0011417E"/>
    <w:rsid w:val="00115545"/>
    <w:rsid w:val="0011554E"/>
    <w:rsid w:val="00124492"/>
    <w:rsid w:val="00133418"/>
    <w:rsid w:val="00137B8C"/>
    <w:rsid w:val="0015100A"/>
    <w:rsid w:val="001542A1"/>
    <w:rsid w:val="0016453B"/>
    <w:rsid w:val="00165456"/>
    <w:rsid w:val="0016569D"/>
    <w:rsid w:val="00172C72"/>
    <w:rsid w:val="00180D2D"/>
    <w:rsid w:val="0018332B"/>
    <w:rsid w:val="00184239"/>
    <w:rsid w:val="00185D45"/>
    <w:rsid w:val="00190158"/>
    <w:rsid w:val="0019468B"/>
    <w:rsid w:val="00196E2F"/>
    <w:rsid w:val="001A1B93"/>
    <w:rsid w:val="001B28E3"/>
    <w:rsid w:val="001B5896"/>
    <w:rsid w:val="001B72BE"/>
    <w:rsid w:val="001D339B"/>
    <w:rsid w:val="001D7CCD"/>
    <w:rsid w:val="001E32F6"/>
    <w:rsid w:val="001E47DE"/>
    <w:rsid w:val="001F5589"/>
    <w:rsid w:val="001F5E06"/>
    <w:rsid w:val="0020689F"/>
    <w:rsid w:val="00210A6B"/>
    <w:rsid w:val="002158D1"/>
    <w:rsid w:val="00215C30"/>
    <w:rsid w:val="00230D0F"/>
    <w:rsid w:val="00232914"/>
    <w:rsid w:val="0023723A"/>
    <w:rsid w:val="002442DA"/>
    <w:rsid w:val="00247B71"/>
    <w:rsid w:val="00255D7F"/>
    <w:rsid w:val="002573C8"/>
    <w:rsid w:val="0026167A"/>
    <w:rsid w:val="0026623C"/>
    <w:rsid w:val="00266D77"/>
    <w:rsid w:val="00271870"/>
    <w:rsid w:val="002808BE"/>
    <w:rsid w:val="00284064"/>
    <w:rsid w:val="00286B87"/>
    <w:rsid w:val="00287501"/>
    <w:rsid w:val="00294619"/>
    <w:rsid w:val="002A179B"/>
    <w:rsid w:val="002A6114"/>
    <w:rsid w:val="002B15F6"/>
    <w:rsid w:val="002C028A"/>
    <w:rsid w:val="002C4E1F"/>
    <w:rsid w:val="002D4F38"/>
    <w:rsid w:val="002D5D0C"/>
    <w:rsid w:val="002D7D69"/>
    <w:rsid w:val="002E0BEA"/>
    <w:rsid w:val="002E781E"/>
    <w:rsid w:val="002F7968"/>
    <w:rsid w:val="00300326"/>
    <w:rsid w:val="0030200E"/>
    <w:rsid w:val="003046FE"/>
    <w:rsid w:val="00306F1D"/>
    <w:rsid w:val="003109B2"/>
    <w:rsid w:val="00312234"/>
    <w:rsid w:val="003137E8"/>
    <w:rsid w:val="003164FB"/>
    <w:rsid w:val="00325265"/>
    <w:rsid w:val="0032559D"/>
    <w:rsid w:val="00330403"/>
    <w:rsid w:val="003336C9"/>
    <w:rsid w:val="0034171D"/>
    <w:rsid w:val="00343069"/>
    <w:rsid w:val="003434D0"/>
    <w:rsid w:val="00355AF7"/>
    <w:rsid w:val="00362374"/>
    <w:rsid w:val="00365D9F"/>
    <w:rsid w:val="00367EAC"/>
    <w:rsid w:val="00374597"/>
    <w:rsid w:val="00376548"/>
    <w:rsid w:val="00377B12"/>
    <w:rsid w:val="0038008D"/>
    <w:rsid w:val="0038493A"/>
    <w:rsid w:val="00394651"/>
    <w:rsid w:val="00396B14"/>
    <w:rsid w:val="00396FD7"/>
    <w:rsid w:val="003A2741"/>
    <w:rsid w:val="003A5E43"/>
    <w:rsid w:val="003A6DCA"/>
    <w:rsid w:val="003B06B8"/>
    <w:rsid w:val="003B4449"/>
    <w:rsid w:val="003B5078"/>
    <w:rsid w:val="003B6B4C"/>
    <w:rsid w:val="003C0FD0"/>
    <w:rsid w:val="003C2D1C"/>
    <w:rsid w:val="003C3293"/>
    <w:rsid w:val="003C33CA"/>
    <w:rsid w:val="003C57C3"/>
    <w:rsid w:val="003C65AB"/>
    <w:rsid w:val="003D0910"/>
    <w:rsid w:val="003D0A47"/>
    <w:rsid w:val="003F051C"/>
    <w:rsid w:val="003F2168"/>
    <w:rsid w:val="003F4D3C"/>
    <w:rsid w:val="003F51EC"/>
    <w:rsid w:val="0040255D"/>
    <w:rsid w:val="0040554E"/>
    <w:rsid w:val="00407FC1"/>
    <w:rsid w:val="00412AC4"/>
    <w:rsid w:val="00423D82"/>
    <w:rsid w:val="00425344"/>
    <w:rsid w:val="00435911"/>
    <w:rsid w:val="004370E2"/>
    <w:rsid w:val="00442DA5"/>
    <w:rsid w:val="00442DF0"/>
    <w:rsid w:val="0044557E"/>
    <w:rsid w:val="00446E46"/>
    <w:rsid w:val="00447CB7"/>
    <w:rsid w:val="0045759F"/>
    <w:rsid w:val="0046258A"/>
    <w:rsid w:val="00463C9D"/>
    <w:rsid w:val="00476319"/>
    <w:rsid w:val="00477C7F"/>
    <w:rsid w:val="004871CC"/>
    <w:rsid w:val="00490EBD"/>
    <w:rsid w:val="0049780E"/>
    <w:rsid w:val="004A2CFA"/>
    <w:rsid w:val="004A3D7E"/>
    <w:rsid w:val="004A4E30"/>
    <w:rsid w:val="004A5CA3"/>
    <w:rsid w:val="004A5CBD"/>
    <w:rsid w:val="004A6B74"/>
    <w:rsid w:val="004A76BE"/>
    <w:rsid w:val="004B2335"/>
    <w:rsid w:val="004B4718"/>
    <w:rsid w:val="004B7EE8"/>
    <w:rsid w:val="004C1A36"/>
    <w:rsid w:val="004D49E5"/>
    <w:rsid w:val="004D66EB"/>
    <w:rsid w:val="004E0784"/>
    <w:rsid w:val="004E1CEB"/>
    <w:rsid w:val="004E4B11"/>
    <w:rsid w:val="004E4B3A"/>
    <w:rsid w:val="004F3E68"/>
    <w:rsid w:val="00501082"/>
    <w:rsid w:val="00501526"/>
    <w:rsid w:val="00510633"/>
    <w:rsid w:val="00515162"/>
    <w:rsid w:val="005230C3"/>
    <w:rsid w:val="005247B6"/>
    <w:rsid w:val="00525C2F"/>
    <w:rsid w:val="005301C8"/>
    <w:rsid w:val="005327A6"/>
    <w:rsid w:val="00534A6F"/>
    <w:rsid w:val="00535830"/>
    <w:rsid w:val="00540509"/>
    <w:rsid w:val="00545DA8"/>
    <w:rsid w:val="005468DD"/>
    <w:rsid w:val="005518A3"/>
    <w:rsid w:val="00553FE0"/>
    <w:rsid w:val="00557B7A"/>
    <w:rsid w:val="005707C8"/>
    <w:rsid w:val="00571C01"/>
    <w:rsid w:val="00572F5D"/>
    <w:rsid w:val="00577DBC"/>
    <w:rsid w:val="00585B4F"/>
    <w:rsid w:val="00594166"/>
    <w:rsid w:val="00595AB7"/>
    <w:rsid w:val="005A0E1A"/>
    <w:rsid w:val="005A37F5"/>
    <w:rsid w:val="005B03C3"/>
    <w:rsid w:val="005B0D29"/>
    <w:rsid w:val="005B1773"/>
    <w:rsid w:val="005B2DEC"/>
    <w:rsid w:val="005B349C"/>
    <w:rsid w:val="005C0423"/>
    <w:rsid w:val="005C5CD8"/>
    <w:rsid w:val="005D16A1"/>
    <w:rsid w:val="005D22CC"/>
    <w:rsid w:val="005D59ED"/>
    <w:rsid w:val="005E134F"/>
    <w:rsid w:val="005E29CE"/>
    <w:rsid w:val="005E31C4"/>
    <w:rsid w:val="005E47AA"/>
    <w:rsid w:val="005E5085"/>
    <w:rsid w:val="005F1A8B"/>
    <w:rsid w:val="005F363B"/>
    <w:rsid w:val="005F3822"/>
    <w:rsid w:val="005F4373"/>
    <w:rsid w:val="005F602D"/>
    <w:rsid w:val="005F681C"/>
    <w:rsid w:val="00607035"/>
    <w:rsid w:val="00610989"/>
    <w:rsid w:val="00611CA2"/>
    <w:rsid w:val="00613F5F"/>
    <w:rsid w:val="0061432E"/>
    <w:rsid w:val="00614451"/>
    <w:rsid w:val="00615FBE"/>
    <w:rsid w:val="00617D96"/>
    <w:rsid w:val="0062182D"/>
    <w:rsid w:val="00626D7D"/>
    <w:rsid w:val="00635020"/>
    <w:rsid w:val="00637FC7"/>
    <w:rsid w:val="00640D4B"/>
    <w:rsid w:val="00655B36"/>
    <w:rsid w:val="0066224A"/>
    <w:rsid w:val="00670E4B"/>
    <w:rsid w:val="00670FC3"/>
    <w:rsid w:val="006715FD"/>
    <w:rsid w:val="006748C7"/>
    <w:rsid w:val="0067535D"/>
    <w:rsid w:val="00677342"/>
    <w:rsid w:val="00680DBF"/>
    <w:rsid w:val="00685E38"/>
    <w:rsid w:val="0068645C"/>
    <w:rsid w:val="00687337"/>
    <w:rsid w:val="00691A50"/>
    <w:rsid w:val="0069441F"/>
    <w:rsid w:val="00694AC7"/>
    <w:rsid w:val="00696812"/>
    <w:rsid w:val="006A3CA2"/>
    <w:rsid w:val="006A48BA"/>
    <w:rsid w:val="006A5F88"/>
    <w:rsid w:val="006A76A4"/>
    <w:rsid w:val="006A796A"/>
    <w:rsid w:val="006B0E2C"/>
    <w:rsid w:val="006B41E7"/>
    <w:rsid w:val="006B5C8E"/>
    <w:rsid w:val="006B74AA"/>
    <w:rsid w:val="006D0EC7"/>
    <w:rsid w:val="006D7AEE"/>
    <w:rsid w:val="006E2BD2"/>
    <w:rsid w:val="006E3A08"/>
    <w:rsid w:val="006E3ACB"/>
    <w:rsid w:val="006E4F8A"/>
    <w:rsid w:val="006F61E4"/>
    <w:rsid w:val="00700C2D"/>
    <w:rsid w:val="00714E50"/>
    <w:rsid w:val="00715A82"/>
    <w:rsid w:val="00725DD3"/>
    <w:rsid w:val="00730E1C"/>
    <w:rsid w:val="007433EA"/>
    <w:rsid w:val="00750C1D"/>
    <w:rsid w:val="00753AE8"/>
    <w:rsid w:val="007720D1"/>
    <w:rsid w:val="007751AC"/>
    <w:rsid w:val="007808D9"/>
    <w:rsid w:val="00783A26"/>
    <w:rsid w:val="00790088"/>
    <w:rsid w:val="007A4D09"/>
    <w:rsid w:val="007B01FB"/>
    <w:rsid w:val="007B1F02"/>
    <w:rsid w:val="007B2007"/>
    <w:rsid w:val="007B4DAF"/>
    <w:rsid w:val="007B638D"/>
    <w:rsid w:val="007C4B58"/>
    <w:rsid w:val="007C72D0"/>
    <w:rsid w:val="007D1436"/>
    <w:rsid w:val="007D298F"/>
    <w:rsid w:val="007D68CA"/>
    <w:rsid w:val="007E0EAE"/>
    <w:rsid w:val="007E1143"/>
    <w:rsid w:val="007E582D"/>
    <w:rsid w:val="007E5A94"/>
    <w:rsid w:val="007E6C0C"/>
    <w:rsid w:val="007F4C32"/>
    <w:rsid w:val="0080582C"/>
    <w:rsid w:val="00813E82"/>
    <w:rsid w:val="00816781"/>
    <w:rsid w:val="00821DB1"/>
    <w:rsid w:val="008221C9"/>
    <w:rsid w:val="00822793"/>
    <w:rsid w:val="00825737"/>
    <w:rsid w:val="00825F1B"/>
    <w:rsid w:val="00825F5B"/>
    <w:rsid w:val="00827D1B"/>
    <w:rsid w:val="00832C9B"/>
    <w:rsid w:val="008335BD"/>
    <w:rsid w:val="00840880"/>
    <w:rsid w:val="00847284"/>
    <w:rsid w:val="00847DBD"/>
    <w:rsid w:val="008554C2"/>
    <w:rsid w:val="00856378"/>
    <w:rsid w:val="00857683"/>
    <w:rsid w:val="008617FD"/>
    <w:rsid w:val="00862777"/>
    <w:rsid w:val="008651E8"/>
    <w:rsid w:val="00865B0A"/>
    <w:rsid w:val="00872F1B"/>
    <w:rsid w:val="00880510"/>
    <w:rsid w:val="008821B0"/>
    <w:rsid w:val="00882528"/>
    <w:rsid w:val="00884352"/>
    <w:rsid w:val="008853E8"/>
    <w:rsid w:val="008902C3"/>
    <w:rsid w:val="00891676"/>
    <w:rsid w:val="00894A31"/>
    <w:rsid w:val="008B39C0"/>
    <w:rsid w:val="008B3D53"/>
    <w:rsid w:val="008B52F6"/>
    <w:rsid w:val="008B5387"/>
    <w:rsid w:val="008C1853"/>
    <w:rsid w:val="008C192F"/>
    <w:rsid w:val="008D3AE0"/>
    <w:rsid w:val="008D5368"/>
    <w:rsid w:val="008D7424"/>
    <w:rsid w:val="008E0B23"/>
    <w:rsid w:val="008E0D43"/>
    <w:rsid w:val="008E2E53"/>
    <w:rsid w:val="008E352A"/>
    <w:rsid w:val="00904859"/>
    <w:rsid w:val="00926B50"/>
    <w:rsid w:val="00932304"/>
    <w:rsid w:val="00933272"/>
    <w:rsid w:val="009348FD"/>
    <w:rsid w:val="00935E6A"/>
    <w:rsid w:val="0093713D"/>
    <w:rsid w:val="00941EF0"/>
    <w:rsid w:val="00950A80"/>
    <w:rsid w:val="00960ECB"/>
    <w:rsid w:val="00976A67"/>
    <w:rsid w:val="0098112E"/>
    <w:rsid w:val="009863EB"/>
    <w:rsid w:val="00986B2E"/>
    <w:rsid w:val="009915F0"/>
    <w:rsid w:val="00992A71"/>
    <w:rsid w:val="009975AF"/>
    <w:rsid w:val="009A2A7B"/>
    <w:rsid w:val="009A60F3"/>
    <w:rsid w:val="009A62C4"/>
    <w:rsid w:val="009B1B85"/>
    <w:rsid w:val="009B4D45"/>
    <w:rsid w:val="009B5626"/>
    <w:rsid w:val="009B590C"/>
    <w:rsid w:val="009B6145"/>
    <w:rsid w:val="009B76E6"/>
    <w:rsid w:val="009C21CE"/>
    <w:rsid w:val="009D0163"/>
    <w:rsid w:val="009D171B"/>
    <w:rsid w:val="009D223B"/>
    <w:rsid w:val="009D3475"/>
    <w:rsid w:val="009D4165"/>
    <w:rsid w:val="009D67A5"/>
    <w:rsid w:val="009E098D"/>
    <w:rsid w:val="009F03FA"/>
    <w:rsid w:val="009F078B"/>
    <w:rsid w:val="009F0F48"/>
    <w:rsid w:val="009F6B56"/>
    <w:rsid w:val="00A06989"/>
    <w:rsid w:val="00A06E12"/>
    <w:rsid w:val="00A15952"/>
    <w:rsid w:val="00A246B1"/>
    <w:rsid w:val="00A25CC7"/>
    <w:rsid w:val="00A347EF"/>
    <w:rsid w:val="00A3698B"/>
    <w:rsid w:val="00A36CA8"/>
    <w:rsid w:val="00A376A8"/>
    <w:rsid w:val="00A41F8A"/>
    <w:rsid w:val="00A509A5"/>
    <w:rsid w:val="00A51453"/>
    <w:rsid w:val="00A52809"/>
    <w:rsid w:val="00A532F0"/>
    <w:rsid w:val="00A553F5"/>
    <w:rsid w:val="00A61352"/>
    <w:rsid w:val="00A62D3B"/>
    <w:rsid w:val="00A6300F"/>
    <w:rsid w:val="00A67A34"/>
    <w:rsid w:val="00A744DA"/>
    <w:rsid w:val="00A75C41"/>
    <w:rsid w:val="00A81C5B"/>
    <w:rsid w:val="00A8615A"/>
    <w:rsid w:val="00A901C8"/>
    <w:rsid w:val="00A90FAC"/>
    <w:rsid w:val="00A9620B"/>
    <w:rsid w:val="00A96A83"/>
    <w:rsid w:val="00A97B14"/>
    <w:rsid w:val="00AA03D9"/>
    <w:rsid w:val="00AA4B27"/>
    <w:rsid w:val="00AA5206"/>
    <w:rsid w:val="00AA6AA9"/>
    <w:rsid w:val="00AB1E58"/>
    <w:rsid w:val="00AB290D"/>
    <w:rsid w:val="00AC02DC"/>
    <w:rsid w:val="00AC3AA5"/>
    <w:rsid w:val="00AC75A2"/>
    <w:rsid w:val="00AD2AFA"/>
    <w:rsid w:val="00AD4856"/>
    <w:rsid w:val="00AD7206"/>
    <w:rsid w:val="00AE1536"/>
    <w:rsid w:val="00AF1D75"/>
    <w:rsid w:val="00AF7053"/>
    <w:rsid w:val="00AF706E"/>
    <w:rsid w:val="00B0136A"/>
    <w:rsid w:val="00B03E68"/>
    <w:rsid w:val="00B06F2E"/>
    <w:rsid w:val="00B13F58"/>
    <w:rsid w:val="00B14053"/>
    <w:rsid w:val="00B20628"/>
    <w:rsid w:val="00B22A87"/>
    <w:rsid w:val="00B22BC5"/>
    <w:rsid w:val="00B26A9C"/>
    <w:rsid w:val="00B3089A"/>
    <w:rsid w:val="00B35031"/>
    <w:rsid w:val="00B40069"/>
    <w:rsid w:val="00B45ABD"/>
    <w:rsid w:val="00B468BA"/>
    <w:rsid w:val="00B52772"/>
    <w:rsid w:val="00B53AA3"/>
    <w:rsid w:val="00B5694A"/>
    <w:rsid w:val="00B57618"/>
    <w:rsid w:val="00B6084F"/>
    <w:rsid w:val="00B619F7"/>
    <w:rsid w:val="00B61FBF"/>
    <w:rsid w:val="00B62DC2"/>
    <w:rsid w:val="00B71FA7"/>
    <w:rsid w:val="00B72D7B"/>
    <w:rsid w:val="00B7559B"/>
    <w:rsid w:val="00B8193B"/>
    <w:rsid w:val="00B8305D"/>
    <w:rsid w:val="00B8417A"/>
    <w:rsid w:val="00B872B7"/>
    <w:rsid w:val="00BA0ECB"/>
    <w:rsid w:val="00BB08C9"/>
    <w:rsid w:val="00BB1768"/>
    <w:rsid w:val="00BB2553"/>
    <w:rsid w:val="00BB5C0F"/>
    <w:rsid w:val="00BC6403"/>
    <w:rsid w:val="00BC7CB1"/>
    <w:rsid w:val="00BD157F"/>
    <w:rsid w:val="00BD4007"/>
    <w:rsid w:val="00BD42FF"/>
    <w:rsid w:val="00BD5BAB"/>
    <w:rsid w:val="00BE0673"/>
    <w:rsid w:val="00BE3D09"/>
    <w:rsid w:val="00BF356F"/>
    <w:rsid w:val="00C14C40"/>
    <w:rsid w:val="00C22E7C"/>
    <w:rsid w:val="00C356F0"/>
    <w:rsid w:val="00C373B5"/>
    <w:rsid w:val="00C4435C"/>
    <w:rsid w:val="00C50E17"/>
    <w:rsid w:val="00C56527"/>
    <w:rsid w:val="00C56807"/>
    <w:rsid w:val="00C6168D"/>
    <w:rsid w:val="00C62F89"/>
    <w:rsid w:val="00C64445"/>
    <w:rsid w:val="00C87714"/>
    <w:rsid w:val="00C952D2"/>
    <w:rsid w:val="00C964D4"/>
    <w:rsid w:val="00C96722"/>
    <w:rsid w:val="00C975E4"/>
    <w:rsid w:val="00CA7F7C"/>
    <w:rsid w:val="00CB0142"/>
    <w:rsid w:val="00CB48CB"/>
    <w:rsid w:val="00CB5059"/>
    <w:rsid w:val="00CB6D1C"/>
    <w:rsid w:val="00CC273B"/>
    <w:rsid w:val="00CC65A1"/>
    <w:rsid w:val="00CD0DA6"/>
    <w:rsid w:val="00CD16EF"/>
    <w:rsid w:val="00CD22BB"/>
    <w:rsid w:val="00CD5178"/>
    <w:rsid w:val="00CE2D9F"/>
    <w:rsid w:val="00CE4B1D"/>
    <w:rsid w:val="00CE7715"/>
    <w:rsid w:val="00CF4DEA"/>
    <w:rsid w:val="00D0153E"/>
    <w:rsid w:val="00D06260"/>
    <w:rsid w:val="00D10B86"/>
    <w:rsid w:val="00D13B7C"/>
    <w:rsid w:val="00D17ABB"/>
    <w:rsid w:val="00D2329C"/>
    <w:rsid w:val="00D24EFC"/>
    <w:rsid w:val="00D26E99"/>
    <w:rsid w:val="00D355CD"/>
    <w:rsid w:val="00D35DA7"/>
    <w:rsid w:val="00D4012B"/>
    <w:rsid w:val="00D4253A"/>
    <w:rsid w:val="00D5396D"/>
    <w:rsid w:val="00D55B60"/>
    <w:rsid w:val="00D616D4"/>
    <w:rsid w:val="00D642F0"/>
    <w:rsid w:val="00D65733"/>
    <w:rsid w:val="00D6697F"/>
    <w:rsid w:val="00D72B2E"/>
    <w:rsid w:val="00D732F7"/>
    <w:rsid w:val="00D854DC"/>
    <w:rsid w:val="00D915BB"/>
    <w:rsid w:val="00D93C1A"/>
    <w:rsid w:val="00DA18D1"/>
    <w:rsid w:val="00DA5E8B"/>
    <w:rsid w:val="00DA7DAF"/>
    <w:rsid w:val="00DB0C38"/>
    <w:rsid w:val="00DB1DDC"/>
    <w:rsid w:val="00DB41AB"/>
    <w:rsid w:val="00DB620B"/>
    <w:rsid w:val="00DC5539"/>
    <w:rsid w:val="00DC7452"/>
    <w:rsid w:val="00DD2AA2"/>
    <w:rsid w:val="00DD74E1"/>
    <w:rsid w:val="00DE0E43"/>
    <w:rsid w:val="00DE1EC2"/>
    <w:rsid w:val="00DE246F"/>
    <w:rsid w:val="00DE57FD"/>
    <w:rsid w:val="00DF75BC"/>
    <w:rsid w:val="00DF7E51"/>
    <w:rsid w:val="00E004BB"/>
    <w:rsid w:val="00E03890"/>
    <w:rsid w:val="00E2512C"/>
    <w:rsid w:val="00E349CB"/>
    <w:rsid w:val="00E55A4A"/>
    <w:rsid w:val="00E60071"/>
    <w:rsid w:val="00E608BB"/>
    <w:rsid w:val="00E637B1"/>
    <w:rsid w:val="00E65B5F"/>
    <w:rsid w:val="00E67602"/>
    <w:rsid w:val="00E70F1C"/>
    <w:rsid w:val="00E85731"/>
    <w:rsid w:val="00E86DB9"/>
    <w:rsid w:val="00E90F31"/>
    <w:rsid w:val="00E94C80"/>
    <w:rsid w:val="00EA0B3E"/>
    <w:rsid w:val="00EA767A"/>
    <w:rsid w:val="00EB24CE"/>
    <w:rsid w:val="00EB3D70"/>
    <w:rsid w:val="00EC02B3"/>
    <w:rsid w:val="00ED177C"/>
    <w:rsid w:val="00ED43CA"/>
    <w:rsid w:val="00ED6832"/>
    <w:rsid w:val="00EE3128"/>
    <w:rsid w:val="00EE4822"/>
    <w:rsid w:val="00EF0179"/>
    <w:rsid w:val="00EF2F48"/>
    <w:rsid w:val="00EF5E7C"/>
    <w:rsid w:val="00F01D17"/>
    <w:rsid w:val="00F04E35"/>
    <w:rsid w:val="00F113FD"/>
    <w:rsid w:val="00F16B98"/>
    <w:rsid w:val="00F20254"/>
    <w:rsid w:val="00F23B74"/>
    <w:rsid w:val="00F27A21"/>
    <w:rsid w:val="00F27F3F"/>
    <w:rsid w:val="00F326EF"/>
    <w:rsid w:val="00F35E2D"/>
    <w:rsid w:val="00F37C04"/>
    <w:rsid w:val="00F447E3"/>
    <w:rsid w:val="00F52731"/>
    <w:rsid w:val="00F54D12"/>
    <w:rsid w:val="00F54D7D"/>
    <w:rsid w:val="00F6278F"/>
    <w:rsid w:val="00F66420"/>
    <w:rsid w:val="00F74167"/>
    <w:rsid w:val="00F80285"/>
    <w:rsid w:val="00F81E67"/>
    <w:rsid w:val="00F85675"/>
    <w:rsid w:val="00F85ED7"/>
    <w:rsid w:val="00F939C3"/>
    <w:rsid w:val="00FA6636"/>
    <w:rsid w:val="00FB2035"/>
    <w:rsid w:val="00FB4919"/>
    <w:rsid w:val="00FB517D"/>
    <w:rsid w:val="00FB519B"/>
    <w:rsid w:val="00FC1962"/>
    <w:rsid w:val="00FC2CA6"/>
    <w:rsid w:val="00FC2CB4"/>
    <w:rsid w:val="00FC4F90"/>
    <w:rsid w:val="00FD3733"/>
    <w:rsid w:val="00FE099C"/>
    <w:rsid w:val="00FE54EE"/>
    <w:rsid w:val="00FE62DB"/>
    <w:rsid w:val="00FF1A13"/>
    <w:rsid w:val="00FF7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9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7F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53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2F0"/>
    <w:rPr>
      <w:rFonts w:ascii="Segoe UI" w:hAnsi="Segoe UI" w:cs="Segoe UI"/>
      <w:sz w:val="18"/>
      <w:szCs w:val="18"/>
    </w:rPr>
  </w:style>
  <w:style w:type="paragraph" w:styleId="NormalWeb">
    <w:name w:val="Normal (Web)"/>
    <w:basedOn w:val="Normal"/>
    <w:uiPriority w:val="99"/>
    <w:unhideWhenUsed/>
    <w:rsid w:val="00A532F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532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2F0"/>
  </w:style>
  <w:style w:type="paragraph" w:styleId="Footer">
    <w:name w:val="footer"/>
    <w:basedOn w:val="Normal"/>
    <w:link w:val="FooterChar"/>
    <w:uiPriority w:val="99"/>
    <w:unhideWhenUsed/>
    <w:rsid w:val="00A53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2F0"/>
  </w:style>
  <w:style w:type="character" w:styleId="Hyperlink">
    <w:name w:val="Hyperlink"/>
    <w:basedOn w:val="DefaultParagraphFont"/>
    <w:uiPriority w:val="99"/>
    <w:unhideWhenUsed/>
    <w:rsid w:val="003C33CA"/>
    <w:rPr>
      <w:color w:val="0563C1" w:themeColor="hyperlink"/>
      <w:u w:val="single"/>
    </w:rPr>
  </w:style>
  <w:style w:type="paragraph" w:styleId="NoSpacing">
    <w:name w:val="No Spacing"/>
    <w:uiPriority w:val="1"/>
    <w:qFormat/>
    <w:rsid w:val="003C33CA"/>
    <w:pPr>
      <w:spacing w:after="0" w:line="240" w:lineRule="auto"/>
    </w:pPr>
  </w:style>
  <w:style w:type="paragraph" w:styleId="ListParagraph">
    <w:name w:val="List Paragraph"/>
    <w:basedOn w:val="Normal"/>
    <w:uiPriority w:val="34"/>
    <w:qFormat/>
    <w:rsid w:val="000C1F7D"/>
    <w:pPr>
      <w:ind w:left="720"/>
      <w:contextualSpacing/>
    </w:pPr>
  </w:style>
  <w:style w:type="character" w:styleId="FollowedHyperlink">
    <w:name w:val="FollowedHyperlink"/>
    <w:basedOn w:val="DefaultParagraphFont"/>
    <w:uiPriority w:val="99"/>
    <w:semiHidden/>
    <w:unhideWhenUsed/>
    <w:rsid w:val="00790088"/>
    <w:rPr>
      <w:color w:val="954F72" w:themeColor="followedHyperlink"/>
      <w:u w:val="single"/>
    </w:rPr>
  </w:style>
  <w:style w:type="paragraph" w:styleId="Revision">
    <w:name w:val="Revision"/>
    <w:hidden/>
    <w:uiPriority w:val="99"/>
    <w:semiHidden/>
    <w:rsid w:val="00FB49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9799">
      <w:bodyDiv w:val="1"/>
      <w:marLeft w:val="0"/>
      <w:marRight w:val="0"/>
      <w:marTop w:val="0"/>
      <w:marBottom w:val="0"/>
      <w:divBdr>
        <w:top w:val="none" w:sz="0" w:space="0" w:color="auto"/>
        <w:left w:val="none" w:sz="0" w:space="0" w:color="auto"/>
        <w:bottom w:val="none" w:sz="0" w:space="0" w:color="auto"/>
        <w:right w:val="none" w:sz="0" w:space="0" w:color="auto"/>
      </w:divBdr>
    </w:div>
    <w:div w:id="41251763">
      <w:bodyDiv w:val="1"/>
      <w:marLeft w:val="0"/>
      <w:marRight w:val="0"/>
      <w:marTop w:val="0"/>
      <w:marBottom w:val="0"/>
      <w:divBdr>
        <w:top w:val="none" w:sz="0" w:space="0" w:color="auto"/>
        <w:left w:val="none" w:sz="0" w:space="0" w:color="auto"/>
        <w:bottom w:val="none" w:sz="0" w:space="0" w:color="auto"/>
        <w:right w:val="none" w:sz="0" w:space="0" w:color="auto"/>
      </w:divBdr>
      <w:divsChild>
        <w:div w:id="1813330833">
          <w:marLeft w:val="432"/>
          <w:marRight w:val="0"/>
          <w:marTop w:val="115"/>
          <w:marBottom w:val="0"/>
          <w:divBdr>
            <w:top w:val="none" w:sz="0" w:space="0" w:color="auto"/>
            <w:left w:val="none" w:sz="0" w:space="0" w:color="auto"/>
            <w:bottom w:val="none" w:sz="0" w:space="0" w:color="auto"/>
            <w:right w:val="none" w:sz="0" w:space="0" w:color="auto"/>
          </w:divBdr>
        </w:div>
        <w:div w:id="1397169994">
          <w:marLeft w:val="432"/>
          <w:marRight w:val="0"/>
          <w:marTop w:val="115"/>
          <w:marBottom w:val="0"/>
          <w:divBdr>
            <w:top w:val="none" w:sz="0" w:space="0" w:color="auto"/>
            <w:left w:val="none" w:sz="0" w:space="0" w:color="auto"/>
            <w:bottom w:val="none" w:sz="0" w:space="0" w:color="auto"/>
            <w:right w:val="none" w:sz="0" w:space="0" w:color="auto"/>
          </w:divBdr>
        </w:div>
        <w:div w:id="1977418283">
          <w:marLeft w:val="432"/>
          <w:marRight w:val="0"/>
          <w:marTop w:val="115"/>
          <w:marBottom w:val="0"/>
          <w:divBdr>
            <w:top w:val="none" w:sz="0" w:space="0" w:color="auto"/>
            <w:left w:val="none" w:sz="0" w:space="0" w:color="auto"/>
            <w:bottom w:val="none" w:sz="0" w:space="0" w:color="auto"/>
            <w:right w:val="none" w:sz="0" w:space="0" w:color="auto"/>
          </w:divBdr>
        </w:div>
        <w:div w:id="1596133170">
          <w:marLeft w:val="432"/>
          <w:marRight w:val="0"/>
          <w:marTop w:val="115"/>
          <w:marBottom w:val="0"/>
          <w:divBdr>
            <w:top w:val="none" w:sz="0" w:space="0" w:color="auto"/>
            <w:left w:val="none" w:sz="0" w:space="0" w:color="auto"/>
            <w:bottom w:val="none" w:sz="0" w:space="0" w:color="auto"/>
            <w:right w:val="none" w:sz="0" w:space="0" w:color="auto"/>
          </w:divBdr>
        </w:div>
      </w:divsChild>
    </w:div>
    <w:div w:id="205219601">
      <w:bodyDiv w:val="1"/>
      <w:marLeft w:val="0"/>
      <w:marRight w:val="0"/>
      <w:marTop w:val="0"/>
      <w:marBottom w:val="0"/>
      <w:divBdr>
        <w:top w:val="none" w:sz="0" w:space="0" w:color="auto"/>
        <w:left w:val="none" w:sz="0" w:space="0" w:color="auto"/>
        <w:bottom w:val="none" w:sz="0" w:space="0" w:color="auto"/>
        <w:right w:val="none" w:sz="0" w:space="0" w:color="auto"/>
      </w:divBdr>
    </w:div>
    <w:div w:id="224879131">
      <w:bodyDiv w:val="1"/>
      <w:marLeft w:val="0"/>
      <w:marRight w:val="0"/>
      <w:marTop w:val="0"/>
      <w:marBottom w:val="0"/>
      <w:divBdr>
        <w:top w:val="none" w:sz="0" w:space="0" w:color="auto"/>
        <w:left w:val="none" w:sz="0" w:space="0" w:color="auto"/>
        <w:bottom w:val="none" w:sz="0" w:space="0" w:color="auto"/>
        <w:right w:val="none" w:sz="0" w:space="0" w:color="auto"/>
      </w:divBdr>
    </w:div>
    <w:div w:id="427770044">
      <w:bodyDiv w:val="1"/>
      <w:marLeft w:val="0"/>
      <w:marRight w:val="0"/>
      <w:marTop w:val="0"/>
      <w:marBottom w:val="0"/>
      <w:divBdr>
        <w:top w:val="none" w:sz="0" w:space="0" w:color="auto"/>
        <w:left w:val="none" w:sz="0" w:space="0" w:color="auto"/>
        <w:bottom w:val="none" w:sz="0" w:space="0" w:color="auto"/>
        <w:right w:val="none" w:sz="0" w:space="0" w:color="auto"/>
      </w:divBdr>
    </w:div>
    <w:div w:id="432701113">
      <w:bodyDiv w:val="1"/>
      <w:marLeft w:val="0"/>
      <w:marRight w:val="0"/>
      <w:marTop w:val="0"/>
      <w:marBottom w:val="0"/>
      <w:divBdr>
        <w:top w:val="none" w:sz="0" w:space="0" w:color="auto"/>
        <w:left w:val="none" w:sz="0" w:space="0" w:color="auto"/>
        <w:bottom w:val="none" w:sz="0" w:space="0" w:color="auto"/>
        <w:right w:val="none" w:sz="0" w:space="0" w:color="auto"/>
      </w:divBdr>
    </w:div>
    <w:div w:id="457341408">
      <w:bodyDiv w:val="1"/>
      <w:marLeft w:val="0"/>
      <w:marRight w:val="0"/>
      <w:marTop w:val="0"/>
      <w:marBottom w:val="0"/>
      <w:divBdr>
        <w:top w:val="none" w:sz="0" w:space="0" w:color="auto"/>
        <w:left w:val="none" w:sz="0" w:space="0" w:color="auto"/>
        <w:bottom w:val="none" w:sz="0" w:space="0" w:color="auto"/>
        <w:right w:val="none" w:sz="0" w:space="0" w:color="auto"/>
      </w:divBdr>
    </w:div>
    <w:div w:id="518392234">
      <w:bodyDiv w:val="1"/>
      <w:marLeft w:val="0"/>
      <w:marRight w:val="0"/>
      <w:marTop w:val="0"/>
      <w:marBottom w:val="0"/>
      <w:divBdr>
        <w:top w:val="none" w:sz="0" w:space="0" w:color="auto"/>
        <w:left w:val="none" w:sz="0" w:space="0" w:color="auto"/>
        <w:bottom w:val="none" w:sz="0" w:space="0" w:color="auto"/>
        <w:right w:val="none" w:sz="0" w:space="0" w:color="auto"/>
      </w:divBdr>
      <w:divsChild>
        <w:div w:id="216472689">
          <w:marLeft w:val="0"/>
          <w:marRight w:val="0"/>
          <w:marTop w:val="0"/>
          <w:marBottom w:val="0"/>
          <w:divBdr>
            <w:top w:val="none" w:sz="0" w:space="0" w:color="auto"/>
            <w:left w:val="none" w:sz="0" w:space="0" w:color="auto"/>
            <w:bottom w:val="none" w:sz="0" w:space="0" w:color="auto"/>
            <w:right w:val="none" w:sz="0" w:space="0" w:color="auto"/>
          </w:divBdr>
        </w:div>
        <w:div w:id="299504245">
          <w:marLeft w:val="0"/>
          <w:marRight w:val="0"/>
          <w:marTop w:val="0"/>
          <w:marBottom w:val="0"/>
          <w:divBdr>
            <w:top w:val="none" w:sz="0" w:space="0" w:color="auto"/>
            <w:left w:val="none" w:sz="0" w:space="0" w:color="auto"/>
            <w:bottom w:val="none" w:sz="0" w:space="0" w:color="auto"/>
            <w:right w:val="none" w:sz="0" w:space="0" w:color="auto"/>
          </w:divBdr>
        </w:div>
        <w:div w:id="680665481">
          <w:marLeft w:val="0"/>
          <w:marRight w:val="0"/>
          <w:marTop w:val="0"/>
          <w:marBottom w:val="0"/>
          <w:divBdr>
            <w:top w:val="none" w:sz="0" w:space="0" w:color="auto"/>
            <w:left w:val="none" w:sz="0" w:space="0" w:color="auto"/>
            <w:bottom w:val="none" w:sz="0" w:space="0" w:color="auto"/>
            <w:right w:val="none" w:sz="0" w:space="0" w:color="auto"/>
          </w:divBdr>
        </w:div>
        <w:div w:id="1745104025">
          <w:marLeft w:val="0"/>
          <w:marRight w:val="0"/>
          <w:marTop w:val="0"/>
          <w:marBottom w:val="0"/>
          <w:divBdr>
            <w:top w:val="none" w:sz="0" w:space="0" w:color="auto"/>
            <w:left w:val="none" w:sz="0" w:space="0" w:color="auto"/>
            <w:bottom w:val="none" w:sz="0" w:space="0" w:color="auto"/>
            <w:right w:val="none" w:sz="0" w:space="0" w:color="auto"/>
          </w:divBdr>
        </w:div>
        <w:div w:id="2112892528">
          <w:marLeft w:val="0"/>
          <w:marRight w:val="0"/>
          <w:marTop w:val="0"/>
          <w:marBottom w:val="0"/>
          <w:divBdr>
            <w:top w:val="none" w:sz="0" w:space="0" w:color="auto"/>
            <w:left w:val="none" w:sz="0" w:space="0" w:color="auto"/>
            <w:bottom w:val="none" w:sz="0" w:space="0" w:color="auto"/>
            <w:right w:val="none" w:sz="0" w:space="0" w:color="auto"/>
          </w:divBdr>
        </w:div>
      </w:divsChild>
    </w:div>
    <w:div w:id="543837435">
      <w:bodyDiv w:val="1"/>
      <w:marLeft w:val="0"/>
      <w:marRight w:val="0"/>
      <w:marTop w:val="0"/>
      <w:marBottom w:val="0"/>
      <w:divBdr>
        <w:top w:val="none" w:sz="0" w:space="0" w:color="auto"/>
        <w:left w:val="none" w:sz="0" w:space="0" w:color="auto"/>
        <w:bottom w:val="none" w:sz="0" w:space="0" w:color="auto"/>
        <w:right w:val="none" w:sz="0" w:space="0" w:color="auto"/>
      </w:divBdr>
      <w:divsChild>
        <w:div w:id="1548907879">
          <w:marLeft w:val="432"/>
          <w:marRight w:val="0"/>
          <w:marTop w:val="125"/>
          <w:marBottom w:val="0"/>
          <w:divBdr>
            <w:top w:val="none" w:sz="0" w:space="0" w:color="auto"/>
            <w:left w:val="none" w:sz="0" w:space="0" w:color="auto"/>
            <w:bottom w:val="none" w:sz="0" w:space="0" w:color="auto"/>
            <w:right w:val="none" w:sz="0" w:space="0" w:color="auto"/>
          </w:divBdr>
        </w:div>
        <w:div w:id="138546251">
          <w:marLeft w:val="1008"/>
          <w:marRight w:val="0"/>
          <w:marTop w:val="125"/>
          <w:marBottom w:val="0"/>
          <w:divBdr>
            <w:top w:val="none" w:sz="0" w:space="0" w:color="auto"/>
            <w:left w:val="none" w:sz="0" w:space="0" w:color="auto"/>
            <w:bottom w:val="none" w:sz="0" w:space="0" w:color="auto"/>
            <w:right w:val="none" w:sz="0" w:space="0" w:color="auto"/>
          </w:divBdr>
        </w:div>
        <w:div w:id="984353845">
          <w:marLeft w:val="1008"/>
          <w:marRight w:val="0"/>
          <w:marTop w:val="125"/>
          <w:marBottom w:val="0"/>
          <w:divBdr>
            <w:top w:val="none" w:sz="0" w:space="0" w:color="auto"/>
            <w:left w:val="none" w:sz="0" w:space="0" w:color="auto"/>
            <w:bottom w:val="none" w:sz="0" w:space="0" w:color="auto"/>
            <w:right w:val="none" w:sz="0" w:space="0" w:color="auto"/>
          </w:divBdr>
        </w:div>
        <w:div w:id="1968315605">
          <w:marLeft w:val="1008"/>
          <w:marRight w:val="0"/>
          <w:marTop w:val="125"/>
          <w:marBottom w:val="0"/>
          <w:divBdr>
            <w:top w:val="none" w:sz="0" w:space="0" w:color="auto"/>
            <w:left w:val="none" w:sz="0" w:space="0" w:color="auto"/>
            <w:bottom w:val="none" w:sz="0" w:space="0" w:color="auto"/>
            <w:right w:val="none" w:sz="0" w:space="0" w:color="auto"/>
          </w:divBdr>
        </w:div>
      </w:divsChild>
    </w:div>
    <w:div w:id="598757467">
      <w:bodyDiv w:val="1"/>
      <w:marLeft w:val="0"/>
      <w:marRight w:val="0"/>
      <w:marTop w:val="0"/>
      <w:marBottom w:val="0"/>
      <w:divBdr>
        <w:top w:val="none" w:sz="0" w:space="0" w:color="auto"/>
        <w:left w:val="none" w:sz="0" w:space="0" w:color="auto"/>
        <w:bottom w:val="none" w:sz="0" w:space="0" w:color="auto"/>
        <w:right w:val="none" w:sz="0" w:space="0" w:color="auto"/>
      </w:divBdr>
    </w:div>
    <w:div w:id="641350513">
      <w:bodyDiv w:val="1"/>
      <w:marLeft w:val="0"/>
      <w:marRight w:val="0"/>
      <w:marTop w:val="0"/>
      <w:marBottom w:val="0"/>
      <w:divBdr>
        <w:top w:val="none" w:sz="0" w:space="0" w:color="auto"/>
        <w:left w:val="none" w:sz="0" w:space="0" w:color="auto"/>
        <w:bottom w:val="none" w:sz="0" w:space="0" w:color="auto"/>
        <w:right w:val="none" w:sz="0" w:space="0" w:color="auto"/>
      </w:divBdr>
      <w:divsChild>
        <w:div w:id="1649018935">
          <w:marLeft w:val="432"/>
          <w:marRight w:val="0"/>
          <w:marTop w:val="134"/>
          <w:marBottom w:val="0"/>
          <w:divBdr>
            <w:top w:val="none" w:sz="0" w:space="0" w:color="auto"/>
            <w:left w:val="none" w:sz="0" w:space="0" w:color="auto"/>
            <w:bottom w:val="none" w:sz="0" w:space="0" w:color="auto"/>
            <w:right w:val="none" w:sz="0" w:space="0" w:color="auto"/>
          </w:divBdr>
        </w:div>
        <w:div w:id="65496749">
          <w:marLeft w:val="432"/>
          <w:marRight w:val="0"/>
          <w:marTop w:val="134"/>
          <w:marBottom w:val="0"/>
          <w:divBdr>
            <w:top w:val="none" w:sz="0" w:space="0" w:color="auto"/>
            <w:left w:val="none" w:sz="0" w:space="0" w:color="auto"/>
            <w:bottom w:val="none" w:sz="0" w:space="0" w:color="auto"/>
            <w:right w:val="none" w:sz="0" w:space="0" w:color="auto"/>
          </w:divBdr>
        </w:div>
        <w:div w:id="1628588099">
          <w:marLeft w:val="432"/>
          <w:marRight w:val="0"/>
          <w:marTop w:val="134"/>
          <w:marBottom w:val="0"/>
          <w:divBdr>
            <w:top w:val="none" w:sz="0" w:space="0" w:color="auto"/>
            <w:left w:val="none" w:sz="0" w:space="0" w:color="auto"/>
            <w:bottom w:val="none" w:sz="0" w:space="0" w:color="auto"/>
            <w:right w:val="none" w:sz="0" w:space="0" w:color="auto"/>
          </w:divBdr>
        </w:div>
        <w:div w:id="339431230">
          <w:marLeft w:val="432"/>
          <w:marRight w:val="0"/>
          <w:marTop w:val="134"/>
          <w:marBottom w:val="0"/>
          <w:divBdr>
            <w:top w:val="none" w:sz="0" w:space="0" w:color="auto"/>
            <w:left w:val="none" w:sz="0" w:space="0" w:color="auto"/>
            <w:bottom w:val="none" w:sz="0" w:space="0" w:color="auto"/>
            <w:right w:val="none" w:sz="0" w:space="0" w:color="auto"/>
          </w:divBdr>
        </w:div>
        <w:div w:id="1573268658">
          <w:marLeft w:val="432"/>
          <w:marRight w:val="0"/>
          <w:marTop w:val="134"/>
          <w:marBottom w:val="0"/>
          <w:divBdr>
            <w:top w:val="none" w:sz="0" w:space="0" w:color="auto"/>
            <w:left w:val="none" w:sz="0" w:space="0" w:color="auto"/>
            <w:bottom w:val="none" w:sz="0" w:space="0" w:color="auto"/>
            <w:right w:val="none" w:sz="0" w:space="0" w:color="auto"/>
          </w:divBdr>
        </w:div>
        <w:div w:id="908227383">
          <w:marLeft w:val="432"/>
          <w:marRight w:val="0"/>
          <w:marTop w:val="134"/>
          <w:marBottom w:val="0"/>
          <w:divBdr>
            <w:top w:val="none" w:sz="0" w:space="0" w:color="auto"/>
            <w:left w:val="none" w:sz="0" w:space="0" w:color="auto"/>
            <w:bottom w:val="none" w:sz="0" w:space="0" w:color="auto"/>
            <w:right w:val="none" w:sz="0" w:space="0" w:color="auto"/>
          </w:divBdr>
        </w:div>
      </w:divsChild>
    </w:div>
    <w:div w:id="657611788">
      <w:bodyDiv w:val="1"/>
      <w:marLeft w:val="0"/>
      <w:marRight w:val="0"/>
      <w:marTop w:val="0"/>
      <w:marBottom w:val="0"/>
      <w:divBdr>
        <w:top w:val="none" w:sz="0" w:space="0" w:color="auto"/>
        <w:left w:val="none" w:sz="0" w:space="0" w:color="auto"/>
        <w:bottom w:val="none" w:sz="0" w:space="0" w:color="auto"/>
        <w:right w:val="none" w:sz="0" w:space="0" w:color="auto"/>
      </w:divBdr>
      <w:divsChild>
        <w:div w:id="544175408">
          <w:marLeft w:val="1008"/>
          <w:marRight w:val="0"/>
          <w:marTop w:val="134"/>
          <w:marBottom w:val="0"/>
          <w:divBdr>
            <w:top w:val="none" w:sz="0" w:space="0" w:color="auto"/>
            <w:left w:val="none" w:sz="0" w:space="0" w:color="auto"/>
            <w:bottom w:val="none" w:sz="0" w:space="0" w:color="auto"/>
            <w:right w:val="none" w:sz="0" w:space="0" w:color="auto"/>
          </w:divBdr>
        </w:div>
        <w:div w:id="2046828394">
          <w:marLeft w:val="1008"/>
          <w:marRight w:val="0"/>
          <w:marTop w:val="134"/>
          <w:marBottom w:val="0"/>
          <w:divBdr>
            <w:top w:val="none" w:sz="0" w:space="0" w:color="auto"/>
            <w:left w:val="none" w:sz="0" w:space="0" w:color="auto"/>
            <w:bottom w:val="none" w:sz="0" w:space="0" w:color="auto"/>
            <w:right w:val="none" w:sz="0" w:space="0" w:color="auto"/>
          </w:divBdr>
        </w:div>
      </w:divsChild>
    </w:div>
    <w:div w:id="688143358">
      <w:bodyDiv w:val="1"/>
      <w:marLeft w:val="0"/>
      <w:marRight w:val="0"/>
      <w:marTop w:val="0"/>
      <w:marBottom w:val="0"/>
      <w:divBdr>
        <w:top w:val="none" w:sz="0" w:space="0" w:color="auto"/>
        <w:left w:val="none" w:sz="0" w:space="0" w:color="auto"/>
        <w:bottom w:val="none" w:sz="0" w:space="0" w:color="auto"/>
        <w:right w:val="none" w:sz="0" w:space="0" w:color="auto"/>
      </w:divBdr>
      <w:divsChild>
        <w:div w:id="806164857">
          <w:marLeft w:val="0"/>
          <w:marRight w:val="0"/>
          <w:marTop w:val="0"/>
          <w:marBottom w:val="0"/>
          <w:divBdr>
            <w:top w:val="none" w:sz="0" w:space="0" w:color="auto"/>
            <w:left w:val="none" w:sz="0" w:space="0" w:color="auto"/>
            <w:bottom w:val="none" w:sz="0" w:space="0" w:color="auto"/>
            <w:right w:val="none" w:sz="0" w:space="0" w:color="auto"/>
          </w:divBdr>
        </w:div>
        <w:div w:id="830290703">
          <w:marLeft w:val="0"/>
          <w:marRight w:val="0"/>
          <w:marTop w:val="0"/>
          <w:marBottom w:val="0"/>
          <w:divBdr>
            <w:top w:val="none" w:sz="0" w:space="0" w:color="auto"/>
            <w:left w:val="none" w:sz="0" w:space="0" w:color="auto"/>
            <w:bottom w:val="none" w:sz="0" w:space="0" w:color="auto"/>
            <w:right w:val="none" w:sz="0" w:space="0" w:color="auto"/>
          </w:divBdr>
        </w:div>
        <w:div w:id="995382244">
          <w:marLeft w:val="0"/>
          <w:marRight w:val="0"/>
          <w:marTop w:val="0"/>
          <w:marBottom w:val="0"/>
          <w:divBdr>
            <w:top w:val="none" w:sz="0" w:space="0" w:color="auto"/>
            <w:left w:val="none" w:sz="0" w:space="0" w:color="auto"/>
            <w:bottom w:val="none" w:sz="0" w:space="0" w:color="auto"/>
            <w:right w:val="none" w:sz="0" w:space="0" w:color="auto"/>
          </w:divBdr>
        </w:div>
        <w:div w:id="1046416413">
          <w:marLeft w:val="0"/>
          <w:marRight w:val="0"/>
          <w:marTop w:val="0"/>
          <w:marBottom w:val="0"/>
          <w:divBdr>
            <w:top w:val="none" w:sz="0" w:space="0" w:color="auto"/>
            <w:left w:val="none" w:sz="0" w:space="0" w:color="auto"/>
            <w:bottom w:val="none" w:sz="0" w:space="0" w:color="auto"/>
            <w:right w:val="none" w:sz="0" w:space="0" w:color="auto"/>
          </w:divBdr>
        </w:div>
        <w:div w:id="1241141143">
          <w:marLeft w:val="0"/>
          <w:marRight w:val="0"/>
          <w:marTop w:val="0"/>
          <w:marBottom w:val="0"/>
          <w:divBdr>
            <w:top w:val="none" w:sz="0" w:space="0" w:color="auto"/>
            <w:left w:val="none" w:sz="0" w:space="0" w:color="auto"/>
            <w:bottom w:val="none" w:sz="0" w:space="0" w:color="auto"/>
            <w:right w:val="none" w:sz="0" w:space="0" w:color="auto"/>
          </w:divBdr>
        </w:div>
        <w:div w:id="2014869203">
          <w:marLeft w:val="0"/>
          <w:marRight w:val="0"/>
          <w:marTop w:val="0"/>
          <w:marBottom w:val="0"/>
          <w:divBdr>
            <w:top w:val="none" w:sz="0" w:space="0" w:color="auto"/>
            <w:left w:val="none" w:sz="0" w:space="0" w:color="auto"/>
            <w:bottom w:val="none" w:sz="0" w:space="0" w:color="auto"/>
            <w:right w:val="none" w:sz="0" w:space="0" w:color="auto"/>
          </w:divBdr>
        </w:div>
        <w:div w:id="2110077333">
          <w:marLeft w:val="0"/>
          <w:marRight w:val="0"/>
          <w:marTop w:val="0"/>
          <w:marBottom w:val="0"/>
          <w:divBdr>
            <w:top w:val="none" w:sz="0" w:space="0" w:color="auto"/>
            <w:left w:val="none" w:sz="0" w:space="0" w:color="auto"/>
            <w:bottom w:val="none" w:sz="0" w:space="0" w:color="auto"/>
            <w:right w:val="none" w:sz="0" w:space="0" w:color="auto"/>
          </w:divBdr>
        </w:div>
      </w:divsChild>
    </w:div>
    <w:div w:id="746850532">
      <w:bodyDiv w:val="1"/>
      <w:marLeft w:val="0"/>
      <w:marRight w:val="0"/>
      <w:marTop w:val="0"/>
      <w:marBottom w:val="0"/>
      <w:divBdr>
        <w:top w:val="none" w:sz="0" w:space="0" w:color="auto"/>
        <w:left w:val="none" w:sz="0" w:space="0" w:color="auto"/>
        <w:bottom w:val="none" w:sz="0" w:space="0" w:color="auto"/>
        <w:right w:val="none" w:sz="0" w:space="0" w:color="auto"/>
      </w:divBdr>
    </w:div>
    <w:div w:id="758870595">
      <w:bodyDiv w:val="1"/>
      <w:marLeft w:val="0"/>
      <w:marRight w:val="0"/>
      <w:marTop w:val="0"/>
      <w:marBottom w:val="0"/>
      <w:divBdr>
        <w:top w:val="none" w:sz="0" w:space="0" w:color="auto"/>
        <w:left w:val="none" w:sz="0" w:space="0" w:color="auto"/>
        <w:bottom w:val="none" w:sz="0" w:space="0" w:color="auto"/>
        <w:right w:val="none" w:sz="0" w:space="0" w:color="auto"/>
      </w:divBdr>
    </w:div>
    <w:div w:id="759371814">
      <w:bodyDiv w:val="1"/>
      <w:marLeft w:val="0"/>
      <w:marRight w:val="0"/>
      <w:marTop w:val="0"/>
      <w:marBottom w:val="0"/>
      <w:divBdr>
        <w:top w:val="none" w:sz="0" w:space="0" w:color="auto"/>
        <w:left w:val="none" w:sz="0" w:space="0" w:color="auto"/>
        <w:bottom w:val="none" w:sz="0" w:space="0" w:color="auto"/>
        <w:right w:val="none" w:sz="0" w:space="0" w:color="auto"/>
      </w:divBdr>
    </w:div>
    <w:div w:id="775053381">
      <w:bodyDiv w:val="1"/>
      <w:marLeft w:val="0"/>
      <w:marRight w:val="0"/>
      <w:marTop w:val="0"/>
      <w:marBottom w:val="0"/>
      <w:divBdr>
        <w:top w:val="none" w:sz="0" w:space="0" w:color="auto"/>
        <w:left w:val="none" w:sz="0" w:space="0" w:color="auto"/>
        <w:bottom w:val="none" w:sz="0" w:space="0" w:color="auto"/>
        <w:right w:val="none" w:sz="0" w:space="0" w:color="auto"/>
      </w:divBdr>
      <w:divsChild>
        <w:div w:id="114906982">
          <w:marLeft w:val="0"/>
          <w:marRight w:val="0"/>
          <w:marTop w:val="0"/>
          <w:marBottom w:val="0"/>
          <w:divBdr>
            <w:top w:val="none" w:sz="0" w:space="0" w:color="auto"/>
            <w:left w:val="none" w:sz="0" w:space="0" w:color="auto"/>
            <w:bottom w:val="none" w:sz="0" w:space="0" w:color="auto"/>
            <w:right w:val="none" w:sz="0" w:space="0" w:color="auto"/>
          </w:divBdr>
        </w:div>
        <w:div w:id="351230901">
          <w:marLeft w:val="0"/>
          <w:marRight w:val="0"/>
          <w:marTop w:val="0"/>
          <w:marBottom w:val="0"/>
          <w:divBdr>
            <w:top w:val="none" w:sz="0" w:space="0" w:color="auto"/>
            <w:left w:val="none" w:sz="0" w:space="0" w:color="auto"/>
            <w:bottom w:val="none" w:sz="0" w:space="0" w:color="auto"/>
            <w:right w:val="none" w:sz="0" w:space="0" w:color="auto"/>
          </w:divBdr>
        </w:div>
        <w:div w:id="903492375">
          <w:marLeft w:val="0"/>
          <w:marRight w:val="0"/>
          <w:marTop w:val="0"/>
          <w:marBottom w:val="0"/>
          <w:divBdr>
            <w:top w:val="none" w:sz="0" w:space="0" w:color="auto"/>
            <w:left w:val="none" w:sz="0" w:space="0" w:color="auto"/>
            <w:bottom w:val="none" w:sz="0" w:space="0" w:color="auto"/>
            <w:right w:val="none" w:sz="0" w:space="0" w:color="auto"/>
          </w:divBdr>
        </w:div>
        <w:div w:id="1161894783">
          <w:marLeft w:val="0"/>
          <w:marRight w:val="0"/>
          <w:marTop w:val="0"/>
          <w:marBottom w:val="0"/>
          <w:divBdr>
            <w:top w:val="none" w:sz="0" w:space="0" w:color="auto"/>
            <w:left w:val="none" w:sz="0" w:space="0" w:color="auto"/>
            <w:bottom w:val="none" w:sz="0" w:space="0" w:color="auto"/>
            <w:right w:val="none" w:sz="0" w:space="0" w:color="auto"/>
          </w:divBdr>
        </w:div>
        <w:div w:id="2015720964">
          <w:marLeft w:val="0"/>
          <w:marRight w:val="0"/>
          <w:marTop w:val="0"/>
          <w:marBottom w:val="0"/>
          <w:divBdr>
            <w:top w:val="none" w:sz="0" w:space="0" w:color="auto"/>
            <w:left w:val="none" w:sz="0" w:space="0" w:color="auto"/>
            <w:bottom w:val="none" w:sz="0" w:space="0" w:color="auto"/>
            <w:right w:val="none" w:sz="0" w:space="0" w:color="auto"/>
          </w:divBdr>
        </w:div>
        <w:div w:id="2058360404">
          <w:marLeft w:val="0"/>
          <w:marRight w:val="0"/>
          <w:marTop w:val="0"/>
          <w:marBottom w:val="0"/>
          <w:divBdr>
            <w:top w:val="none" w:sz="0" w:space="0" w:color="auto"/>
            <w:left w:val="none" w:sz="0" w:space="0" w:color="auto"/>
            <w:bottom w:val="none" w:sz="0" w:space="0" w:color="auto"/>
            <w:right w:val="none" w:sz="0" w:space="0" w:color="auto"/>
          </w:divBdr>
        </w:div>
      </w:divsChild>
    </w:div>
    <w:div w:id="789127299">
      <w:bodyDiv w:val="1"/>
      <w:marLeft w:val="0"/>
      <w:marRight w:val="0"/>
      <w:marTop w:val="0"/>
      <w:marBottom w:val="0"/>
      <w:divBdr>
        <w:top w:val="none" w:sz="0" w:space="0" w:color="auto"/>
        <w:left w:val="none" w:sz="0" w:space="0" w:color="auto"/>
        <w:bottom w:val="none" w:sz="0" w:space="0" w:color="auto"/>
        <w:right w:val="none" w:sz="0" w:space="0" w:color="auto"/>
      </w:divBdr>
    </w:div>
    <w:div w:id="814222574">
      <w:bodyDiv w:val="1"/>
      <w:marLeft w:val="0"/>
      <w:marRight w:val="0"/>
      <w:marTop w:val="0"/>
      <w:marBottom w:val="0"/>
      <w:divBdr>
        <w:top w:val="none" w:sz="0" w:space="0" w:color="auto"/>
        <w:left w:val="none" w:sz="0" w:space="0" w:color="auto"/>
        <w:bottom w:val="none" w:sz="0" w:space="0" w:color="auto"/>
        <w:right w:val="none" w:sz="0" w:space="0" w:color="auto"/>
      </w:divBdr>
      <w:divsChild>
        <w:div w:id="1451701338">
          <w:marLeft w:val="1008"/>
          <w:marRight w:val="0"/>
          <w:marTop w:val="134"/>
          <w:marBottom w:val="0"/>
          <w:divBdr>
            <w:top w:val="none" w:sz="0" w:space="0" w:color="auto"/>
            <w:left w:val="none" w:sz="0" w:space="0" w:color="auto"/>
            <w:bottom w:val="none" w:sz="0" w:space="0" w:color="auto"/>
            <w:right w:val="none" w:sz="0" w:space="0" w:color="auto"/>
          </w:divBdr>
        </w:div>
        <w:div w:id="2014916662">
          <w:marLeft w:val="1008"/>
          <w:marRight w:val="0"/>
          <w:marTop w:val="134"/>
          <w:marBottom w:val="0"/>
          <w:divBdr>
            <w:top w:val="none" w:sz="0" w:space="0" w:color="auto"/>
            <w:left w:val="none" w:sz="0" w:space="0" w:color="auto"/>
            <w:bottom w:val="none" w:sz="0" w:space="0" w:color="auto"/>
            <w:right w:val="none" w:sz="0" w:space="0" w:color="auto"/>
          </w:divBdr>
        </w:div>
      </w:divsChild>
    </w:div>
    <w:div w:id="847989256">
      <w:bodyDiv w:val="1"/>
      <w:marLeft w:val="0"/>
      <w:marRight w:val="0"/>
      <w:marTop w:val="0"/>
      <w:marBottom w:val="0"/>
      <w:divBdr>
        <w:top w:val="none" w:sz="0" w:space="0" w:color="auto"/>
        <w:left w:val="none" w:sz="0" w:space="0" w:color="auto"/>
        <w:bottom w:val="none" w:sz="0" w:space="0" w:color="auto"/>
        <w:right w:val="none" w:sz="0" w:space="0" w:color="auto"/>
      </w:divBdr>
    </w:div>
    <w:div w:id="910967376">
      <w:bodyDiv w:val="1"/>
      <w:marLeft w:val="0"/>
      <w:marRight w:val="0"/>
      <w:marTop w:val="0"/>
      <w:marBottom w:val="0"/>
      <w:divBdr>
        <w:top w:val="none" w:sz="0" w:space="0" w:color="auto"/>
        <w:left w:val="none" w:sz="0" w:space="0" w:color="auto"/>
        <w:bottom w:val="none" w:sz="0" w:space="0" w:color="auto"/>
        <w:right w:val="none" w:sz="0" w:space="0" w:color="auto"/>
      </w:divBdr>
    </w:div>
    <w:div w:id="998076166">
      <w:bodyDiv w:val="1"/>
      <w:marLeft w:val="0"/>
      <w:marRight w:val="0"/>
      <w:marTop w:val="0"/>
      <w:marBottom w:val="0"/>
      <w:divBdr>
        <w:top w:val="none" w:sz="0" w:space="0" w:color="auto"/>
        <w:left w:val="none" w:sz="0" w:space="0" w:color="auto"/>
        <w:bottom w:val="none" w:sz="0" w:space="0" w:color="auto"/>
        <w:right w:val="none" w:sz="0" w:space="0" w:color="auto"/>
      </w:divBdr>
    </w:div>
    <w:div w:id="1024476975">
      <w:bodyDiv w:val="1"/>
      <w:marLeft w:val="0"/>
      <w:marRight w:val="0"/>
      <w:marTop w:val="0"/>
      <w:marBottom w:val="0"/>
      <w:divBdr>
        <w:top w:val="none" w:sz="0" w:space="0" w:color="auto"/>
        <w:left w:val="none" w:sz="0" w:space="0" w:color="auto"/>
        <w:bottom w:val="none" w:sz="0" w:space="0" w:color="auto"/>
        <w:right w:val="none" w:sz="0" w:space="0" w:color="auto"/>
      </w:divBdr>
      <w:divsChild>
        <w:div w:id="868880638">
          <w:marLeft w:val="0"/>
          <w:marRight w:val="0"/>
          <w:marTop w:val="0"/>
          <w:marBottom w:val="0"/>
          <w:divBdr>
            <w:top w:val="none" w:sz="0" w:space="0" w:color="auto"/>
            <w:left w:val="none" w:sz="0" w:space="0" w:color="auto"/>
            <w:bottom w:val="none" w:sz="0" w:space="0" w:color="auto"/>
            <w:right w:val="none" w:sz="0" w:space="0" w:color="auto"/>
          </w:divBdr>
        </w:div>
        <w:div w:id="1600915194">
          <w:marLeft w:val="0"/>
          <w:marRight w:val="0"/>
          <w:marTop w:val="0"/>
          <w:marBottom w:val="0"/>
          <w:divBdr>
            <w:top w:val="none" w:sz="0" w:space="0" w:color="auto"/>
            <w:left w:val="none" w:sz="0" w:space="0" w:color="auto"/>
            <w:bottom w:val="none" w:sz="0" w:space="0" w:color="auto"/>
            <w:right w:val="none" w:sz="0" w:space="0" w:color="auto"/>
          </w:divBdr>
        </w:div>
      </w:divsChild>
    </w:div>
    <w:div w:id="1024748824">
      <w:bodyDiv w:val="1"/>
      <w:marLeft w:val="0"/>
      <w:marRight w:val="0"/>
      <w:marTop w:val="0"/>
      <w:marBottom w:val="0"/>
      <w:divBdr>
        <w:top w:val="none" w:sz="0" w:space="0" w:color="auto"/>
        <w:left w:val="none" w:sz="0" w:space="0" w:color="auto"/>
        <w:bottom w:val="none" w:sz="0" w:space="0" w:color="auto"/>
        <w:right w:val="none" w:sz="0" w:space="0" w:color="auto"/>
      </w:divBdr>
      <w:divsChild>
        <w:div w:id="1335451049">
          <w:marLeft w:val="0"/>
          <w:marRight w:val="0"/>
          <w:marTop w:val="0"/>
          <w:marBottom w:val="0"/>
          <w:divBdr>
            <w:top w:val="none" w:sz="0" w:space="0" w:color="auto"/>
            <w:left w:val="none" w:sz="0" w:space="0" w:color="auto"/>
            <w:bottom w:val="none" w:sz="0" w:space="0" w:color="auto"/>
            <w:right w:val="none" w:sz="0" w:space="0" w:color="auto"/>
          </w:divBdr>
        </w:div>
        <w:div w:id="1724713096">
          <w:marLeft w:val="0"/>
          <w:marRight w:val="0"/>
          <w:marTop w:val="0"/>
          <w:marBottom w:val="0"/>
          <w:divBdr>
            <w:top w:val="none" w:sz="0" w:space="0" w:color="auto"/>
            <w:left w:val="none" w:sz="0" w:space="0" w:color="auto"/>
            <w:bottom w:val="none" w:sz="0" w:space="0" w:color="auto"/>
            <w:right w:val="none" w:sz="0" w:space="0" w:color="auto"/>
          </w:divBdr>
        </w:div>
      </w:divsChild>
    </w:div>
    <w:div w:id="1239711021">
      <w:bodyDiv w:val="1"/>
      <w:marLeft w:val="0"/>
      <w:marRight w:val="0"/>
      <w:marTop w:val="0"/>
      <w:marBottom w:val="0"/>
      <w:divBdr>
        <w:top w:val="none" w:sz="0" w:space="0" w:color="auto"/>
        <w:left w:val="none" w:sz="0" w:space="0" w:color="auto"/>
        <w:bottom w:val="none" w:sz="0" w:space="0" w:color="auto"/>
        <w:right w:val="none" w:sz="0" w:space="0" w:color="auto"/>
      </w:divBdr>
      <w:divsChild>
        <w:div w:id="809709113">
          <w:marLeft w:val="432"/>
          <w:marRight w:val="0"/>
          <w:marTop w:val="125"/>
          <w:marBottom w:val="0"/>
          <w:divBdr>
            <w:top w:val="none" w:sz="0" w:space="0" w:color="auto"/>
            <w:left w:val="none" w:sz="0" w:space="0" w:color="auto"/>
            <w:bottom w:val="none" w:sz="0" w:space="0" w:color="auto"/>
            <w:right w:val="none" w:sz="0" w:space="0" w:color="auto"/>
          </w:divBdr>
        </w:div>
        <w:div w:id="951060220">
          <w:marLeft w:val="1008"/>
          <w:marRight w:val="0"/>
          <w:marTop w:val="125"/>
          <w:marBottom w:val="0"/>
          <w:divBdr>
            <w:top w:val="none" w:sz="0" w:space="0" w:color="auto"/>
            <w:left w:val="none" w:sz="0" w:space="0" w:color="auto"/>
            <w:bottom w:val="none" w:sz="0" w:space="0" w:color="auto"/>
            <w:right w:val="none" w:sz="0" w:space="0" w:color="auto"/>
          </w:divBdr>
        </w:div>
        <w:div w:id="1295260574">
          <w:marLeft w:val="1008"/>
          <w:marRight w:val="0"/>
          <w:marTop w:val="125"/>
          <w:marBottom w:val="0"/>
          <w:divBdr>
            <w:top w:val="none" w:sz="0" w:space="0" w:color="auto"/>
            <w:left w:val="none" w:sz="0" w:space="0" w:color="auto"/>
            <w:bottom w:val="none" w:sz="0" w:space="0" w:color="auto"/>
            <w:right w:val="none" w:sz="0" w:space="0" w:color="auto"/>
          </w:divBdr>
        </w:div>
        <w:div w:id="8798795">
          <w:marLeft w:val="1008"/>
          <w:marRight w:val="0"/>
          <w:marTop w:val="125"/>
          <w:marBottom w:val="0"/>
          <w:divBdr>
            <w:top w:val="none" w:sz="0" w:space="0" w:color="auto"/>
            <w:left w:val="none" w:sz="0" w:space="0" w:color="auto"/>
            <w:bottom w:val="none" w:sz="0" w:space="0" w:color="auto"/>
            <w:right w:val="none" w:sz="0" w:space="0" w:color="auto"/>
          </w:divBdr>
        </w:div>
      </w:divsChild>
    </w:div>
    <w:div w:id="1394963571">
      <w:bodyDiv w:val="1"/>
      <w:marLeft w:val="0"/>
      <w:marRight w:val="0"/>
      <w:marTop w:val="0"/>
      <w:marBottom w:val="0"/>
      <w:divBdr>
        <w:top w:val="none" w:sz="0" w:space="0" w:color="auto"/>
        <w:left w:val="none" w:sz="0" w:space="0" w:color="auto"/>
        <w:bottom w:val="none" w:sz="0" w:space="0" w:color="auto"/>
        <w:right w:val="none" w:sz="0" w:space="0" w:color="auto"/>
      </w:divBdr>
    </w:div>
    <w:div w:id="1432966434">
      <w:bodyDiv w:val="1"/>
      <w:marLeft w:val="0"/>
      <w:marRight w:val="0"/>
      <w:marTop w:val="0"/>
      <w:marBottom w:val="0"/>
      <w:divBdr>
        <w:top w:val="none" w:sz="0" w:space="0" w:color="auto"/>
        <w:left w:val="none" w:sz="0" w:space="0" w:color="auto"/>
        <w:bottom w:val="none" w:sz="0" w:space="0" w:color="auto"/>
        <w:right w:val="none" w:sz="0" w:space="0" w:color="auto"/>
      </w:divBdr>
      <w:divsChild>
        <w:div w:id="188957503">
          <w:marLeft w:val="0"/>
          <w:marRight w:val="0"/>
          <w:marTop w:val="0"/>
          <w:marBottom w:val="0"/>
          <w:divBdr>
            <w:top w:val="none" w:sz="0" w:space="0" w:color="auto"/>
            <w:left w:val="none" w:sz="0" w:space="0" w:color="auto"/>
            <w:bottom w:val="none" w:sz="0" w:space="0" w:color="auto"/>
            <w:right w:val="none" w:sz="0" w:space="0" w:color="auto"/>
          </w:divBdr>
        </w:div>
        <w:div w:id="466164066">
          <w:marLeft w:val="0"/>
          <w:marRight w:val="0"/>
          <w:marTop w:val="0"/>
          <w:marBottom w:val="0"/>
          <w:divBdr>
            <w:top w:val="none" w:sz="0" w:space="0" w:color="auto"/>
            <w:left w:val="none" w:sz="0" w:space="0" w:color="auto"/>
            <w:bottom w:val="none" w:sz="0" w:space="0" w:color="auto"/>
            <w:right w:val="none" w:sz="0" w:space="0" w:color="auto"/>
          </w:divBdr>
        </w:div>
        <w:div w:id="1145045302">
          <w:marLeft w:val="0"/>
          <w:marRight w:val="0"/>
          <w:marTop w:val="0"/>
          <w:marBottom w:val="0"/>
          <w:divBdr>
            <w:top w:val="none" w:sz="0" w:space="0" w:color="auto"/>
            <w:left w:val="none" w:sz="0" w:space="0" w:color="auto"/>
            <w:bottom w:val="none" w:sz="0" w:space="0" w:color="auto"/>
            <w:right w:val="none" w:sz="0" w:space="0" w:color="auto"/>
          </w:divBdr>
        </w:div>
        <w:div w:id="1544781155">
          <w:marLeft w:val="0"/>
          <w:marRight w:val="0"/>
          <w:marTop w:val="0"/>
          <w:marBottom w:val="0"/>
          <w:divBdr>
            <w:top w:val="none" w:sz="0" w:space="0" w:color="auto"/>
            <w:left w:val="none" w:sz="0" w:space="0" w:color="auto"/>
            <w:bottom w:val="none" w:sz="0" w:space="0" w:color="auto"/>
            <w:right w:val="none" w:sz="0" w:space="0" w:color="auto"/>
          </w:divBdr>
        </w:div>
        <w:div w:id="1944727397">
          <w:marLeft w:val="0"/>
          <w:marRight w:val="0"/>
          <w:marTop w:val="0"/>
          <w:marBottom w:val="0"/>
          <w:divBdr>
            <w:top w:val="none" w:sz="0" w:space="0" w:color="auto"/>
            <w:left w:val="none" w:sz="0" w:space="0" w:color="auto"/>
            <w:bottom w:val="none" w:sz="0" w:space="0" w:color="auto"/>
            <w:right w:val="none" w:sz="0" w:space="0" w:color="auto"/>
          </w:divBdr>
        </w:div>
      </w:divsChild>
    </w:div>
    <w:div w:id="1445270603">
      <w:bodyDiv w:val="1"/>
      <w:marLeft w:val="0"/>
      <w:marRight w:val="0"/>
      <w:marTop w:val="0"/>
      <w:marBottom w:val="0"/>
      <w:divBdr>
        <w:top w:val="none" w:sz="0" w:space="0" w:color="auto"/>
        <w:left w:val="none" w:sz="0" w:space="0" w:color="auto"/>
        <w:bottom w:val="none" w:sz="0" w:space="0" w:color="auto"/>
        <w:right w:val="none" w:sz="0" w:space="0" w:color="auto"/>
      </w:divBdr>
    </w:div>
    <w:div w:id="1571188376">
      <w:bodyDiv w:val="1"/>
      <w:marLeft w:val="0"/>
      <w:marRight w:val="0"/>
      <w:marTop w:val="0"/>
      <w:marBottom w:val="0"/>
      <w:divBdr>
        <w:top w:val="none" w:sz="0" w:space="0" w:color="auto"/>
        <w:left w:val="none" w:sz="0" w:space="0" w:color="auto"/>
        <w:bottom w:val="none" w:sz="0" w:space="0" w:color="auto"/>
        <w:right w:val="none" w:sz="0" w:space="0" w:color="auto"/>
      </w:divBdr>
    </w:div>
    <w:div w:id="1618489816">
      <w:bodyDiv w:val="1"/>
      <w:marLeft w:val="0"/>
      <w:marRight w:val="0"/>
      <w:marTop w:val="0"/>
      <w:marBottom w:val="0"/>
      <w:divBdr>
        <w:top w:val="none" w:sz="0" w:space="0" w:color="auto"/>
        <w:left w:val="none" w:sz="0" w:space="0" w:color="auto"/>
        <w:bottom w:val="none" w:sz="0" w:space="0" w:color="auto"/>
        <w:right w:val="none" w:sz="0" w:space="0" w:color="auto"/>
      </w:divBdr>
    </w:div>
    <w:div w:id="1677264047">
      <w:bodyDiv w:val="1"/>
      <w:marLeft w:val="0"/>
      <w:marRight w:val="0"/>
      <w:marTop w:val="0"/>
      <w:marBottom w:val="0"/>
      <w:divBdr>
        <w:top w:val="none" w:sz="0" w:space="0" w:color="auto"/>
        <w:left w:val="none" w:sz="0" w:space="0" w:color="auto"/>
        <w:bottom w:val="none" w:sz="0" w:space="0" w:color="auto"/>
        <w:right w:val="none" w:sz="0" w:space="0" w:color="auto"/>
      </w:divBdr>
    </w:div>
    <w:div w:id="1681930734">
      <w:bodyDiv w:val="1"/>
      <w:marLeft w:val="0"/>
      <w:marRight w:val="0"/>
      <w:marTop w:val="0"/>
      <w:marBottom w:val="0"/>
      <w:divBdr>
        <w:top w:val="none" w:sz="0" w:space="0" w:color="auto"/>
        <w:left w:val="none" w:sz="0" w:space="0" w:color="auto"/>
        <w:bottom w:val="none" w:sz="0" w:space="0" w:color="auto"/>
        <w:right w:val="none" w:sz="0" w:space="0" w:color="auto"/>
      </w:divBdr>
      <w:divsChild>
        <w:div w:id="327293953">
          <w:marLeft w:val="0"/>
          <w:marRight w:val="0"/>
          <w:marTop w:val="0"/>
          <w:marBottom w:val="0"/>
          <w:divBdr>
            <w:top w:val="none" w:sz="0" w:space="0" w:color="auto"/>
            <w:left w:val="none" w:sz="0" w:space="0" w:color="auto"/>
            <w:bottom w:val="none" w:sz="0" w:space="0" w:color="auto"/>
            <w:right w:val="none" w:sz="0" w:space="0" w:color="auto"/>
          </w:divBdr>
        </w:div>
      </w:divsChild>
    </w:div>
    <w:div w:id="1762683387">
      <w:bodyDiv w:val="1"/>
      <w:marLeft w:val="0"/>
      <w:marRight w:val="0"/>
      <w:marTop w:val="0"/>
      <w:marBottom w:val="0"/>
      <w:divBdr>
        <w:top w:val="none" w:sz="0" w:space="0" w:color="auto"/>
        <w:left w:val="none" w:sz="0" w:space="0" w:color="auto"/>
        <w:bottom w:val="none" w:sz="0" w:space="0" w:color="auto"/>
        <w:right w:val="none" w:sz="0" w:space="0" w:color="auto"/>
      </w:divBdr>
    </w:div>
    <w:div w:id="1922830977">
      <w:bodyDiv w:val="1"/>
      <w:marLeft w:val="0"/>
      <w:marRight w:val="0"/>
      <w:marTop w:val="0"/>
      <w:marBottom w:val="0"/>
      <w:divBdr>
        <w:top w:val="none" w:sz="0" w:space="0" w:color="auto"/>
        <w:left w:val="none" w:sz="0" w:space="0" w:color="auto"/>
        <w:bottom w:val="none" w:sz="0" w:space="0" w:color="auto"/>
        <w:right w:val="none" w:sz="0" w:space="0" w:color="auto"/>
      </w:divBdr>
    </w:div>
    <w:div w:id="2122337487">
      <w:bodyDiv w:val="1"/>
      <w:marLeft w:val="0"/>
      <w:marRight w:val="0"/>
      <w:marTop w:val="0"/>
      <w:marBottom w:val="0"/>
      <w:divBdr>
        <w:top w:val="none" w:sz="0" w:space="0" w:color="auto"/>
        <w:left w:val="none" w:sz="0" w:space="0" w:color="auto"/>
        <w:bottom w:val="none" w:sz="0" w:space="0" w:color="auto"/>
        <w:right w:val="none" w:sz="0" w:space="0" w:color="auto"/>
      </w:divBdr>
    </w:div>
    <w:div w:id="212626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tudy.com/academy/lesson/pcr-synthesizing-dna-using-polymerase-chain-reaction.html" TargetMode="External"/><Relationship Id="rId39" Type="http://schemas.openxmlformats.org/officeDocument/2006/relationships/hyperlink" Target="http://www.sigmaaldrich.com/catalog/product/sigma/c7901?lang=en&amp;region=US" TargetMode="Externa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hyperlink" Target="http://www.genetics-gsa.org/education/pdf/Murray%20et%20al%202016_Student%20Manual%20PTC.pdf" TargetMode="External"/><Relationship Id="rId42" Type="http://schemas.openxmlformats.org/officeDocument/2006/relationships/hyperlink" Target="http://www.nano.illinois.ed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iQsu3Kz9NYo" TargetMode="External"/><Relationship Id="rId33" Type="http://schemas.openxmlformats.org/officeDocument/2006/relationships/hyperlink" Target="http://pvhs.fms.k12.nm.us/teachers/rprice/resources/FOV1-000A7808/FOV1-000AE729/2014%20PTC%20Student%20Manual.pdf" TargetMode="External"/><Relationship Id="rId38" Type="http://schemas.openxmlformats.org/officeDocument/2006/relationships/hyperlink" Target="http://www.universalmedicalinc.com/diamond-jr-pipettors-single-channel-fixed-volume-pipettes-fully-autoclavable.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learn.genetics.utah.edu/content/molecules/builddna/" TargetMode="External"/><Relationship Id="rId41" Type="http://schemas.openxmlformats.org/officeDocument/2006/relationships/hyperlink" Target="mailto:nanotechnology@illinois.ed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nai.org/b/index.html" TargetMode="External"/><Relationship Id="rId32" Type="http://schemas.openxmlformats.org/officeDocument/2006/relationships/hyperlink" Target="http://biomed.brown.edu/arise/resources/docs/PTC%20polymorphism%20lab%20manual%20-%20Carolina%20Biological.pdf" TargetMode="External"/><Relationship Id="rId37" Type="http://schemas.openxmlformats.org/officeDocument/2006/relationships/hyperlink" Target="http://palumbi.stanford.edu/SimpleFoolsMaster.pdf" TargetMode="External"/><Relationship Id="rId40" Type="http://schemas.openxmlformats.org/officeDocument/2006/relationships/hyperlink" Target="http://creativecommons.org/licenses/by-nc-sa/3.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user/DNALearningCenter" TargetMode="External"/><Relationship Id="rId28" Type="http://schemas.openxmlformats.org/officeDocument/2006/relationships/hyperlink" Target="https://www.youtube.com/watch?v=JRAA4C2OPwg" TargetMode="External"/><Relationship Id="rId36" Type="http://schemas.openxmlformats.org/officeDocument/2006/relationships/hyperlink" Target="http://www.learningace.com/doc/2994653/08c73263e3b5944283b5173bd0b3a9cd/102409-burkekelly-ptcphenogeno_labhandbook"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yperlink" Target="http://www.minipcr.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dnalc.org/resources/animations/" TargetMode="External"/><Relationship Id="rId27" Type="http://schemas.openxmlformats.org/officeDocument/2006/relationships/hyperlink" Target="https://www.dnalc.org/resources/animations/pcr.html" TargetMode="External"/><Relationship Id="rId30" Type="http://schemas.openxmlformats.org/officeDocument/2006/relationships/hyperlink" Target="https://www.youtube.com/watch?v=GsWo8dCivWs" TargetMode="External"/><Relationship Id="rId35" Type="http://schemas.openxmlformats.org/officeDocument/2006/relationships/hyperlink" Target="http://intro.bio.umb.edu/OLLM/111F98/pdfs/PTCII.pdf"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10477</TotalTime>
  <Pages>25</Pages>
  <Words>6253</Words>
  <Characters>35648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41818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Kouadio, Carrie Owen</dc:creator>
  <cp:lastModifiedBy>azza</cp:lastModifiedBy>
  <cp:revision>267</cp:revision>
  <cp:lastPrinted>2016-04-21T05:37:00Z</cp:lastPrinted>
  <dcterms:created xsi:type="dcterms:W3CDTF">2016-04-03T17:36:00Z</dcterms:created>
  <dcterms:modified xsi:type="dcterms:W3CDTF">2016-09-15T03:37:00Z</dcterms:modified>
</cp:coreProperties>
</file>